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472" w:rsidRDefault="00DB1472" w:rsidP="00DB1472">
      <w:pPr>
        <w:spacing w:line="259" w:lineRule="auto"/>
        <w:jc w:val="center"/>
        <w:rPr>
          <w:rFonts w:ascii="Times New Roman" w:eastAsia="Calibri" w:hAnsi="Times New Roman" w:cs="Times New Roman"/>
          <w:i/>
          <w:color w:val="C00000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377440" cy="1599701"/>
            <wp:effectExtent l="0" t="0" r="3810" b="635"/>
            <wp:docPr id="2" name="Рисунок 2" descr="https://xn--48-mlc2ax2eva.xn--p1ai/wp-content/uploads/2023/01/eipjdyolbq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48-mlc2ax2eva.xn--p1ai/wp-content/uploads/2023/01/eipjdyolbq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232" cy="162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1472" w:rsidRDefault="00DB1472" w:rsidP="00DB14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B1472" w:rsidRDefault="00DB1472" w:rsidP="00DB14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B1472" w:rsidRDefault="00DB1472" w:rsidP="00DB14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B1472" w:rsidRDefault="00DB1472" w:rsidP="00DB14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B1472" w:rsidRDefault="00DB1472" w:rsidP="00DB14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B1472" w:rsidRPr="00DB1472" w:rsidRDefault="00DB1472" w:rsidP="00DB1472">
      <w:pPr>
        <w:spacing w:after="0" w:line="240" w:lineRule="auto"/>
        <w:jc w:val="center"/>
        <w:rPr>
          <w:rFonts w:ascii="Century Gothic" w:eastAsia="Malgun Gothic" w:hAnsi="Century Gothic" w:cs="Times New Roman"/>
          <w:color w:val="002060"/>
          <w:sz w:val="40"/>
          <w:szCs w:val="40"/>
        </w:rPr>
      </w:pPr>
      <w:r w:rsidRPr="00DB1472">
        <w:rPr>
          <w:rFonts w:ascii="Century Gothic" w:eastAsia="Malgun Gothic" w:hAnsi="Century Gothic" w:cs="Times New Roman"/>
          <w:color w:val="002060"/>
          <w:sz w:val="40"/>
          <w:szCs w:val="40"/>
        </w:rPr>
        <w:t>АЛГОРИТМ</w:t>
      </w:r>
    </w:p>
    <w:p w:rsidR="00DB1472" w:rsidRPr="00DB1472" w:rsidRDefault="00DB1472" w:rsidP="00DB1472">
      <w:pPr>
        <w:spacing w:after="0" w:line="240" w:lineRule="auto"/>
        <w:jc w:val="center"/>
        <w:rPr>
          <w:rFonts w:ascii="Century Gothic" w:eastAsia="Malgun Gothic" w:hAnsi="Century Gothic" w:cs="Times New Roman"/>
          <w:color w:val="002060"/>
          <w:sz w:val="40"/>
          <w:szCs w:val="40"/>
        </w:rPr>
      </w:pPr>
      <w:r w:rsidRPr="00DB1472">
        <w:rPr>
          <w:rFonts w:ascii="Century Gothic" w:eastAsia="Malgun Gothic" w:hAnsi="Century Gothic" w:cs="Times New Roman"/>
          <w:color w:val="002060"/>
          <w:sz w:val="40"/>
          <w:szCs w:val="40"/>
        </w:rPr>
        <w:t>организации и осуществления системы наставничества</w:t>
      </w:r>
    </w:p>
    <w:p w:rsidR="00DB1472" w:rsidRPr="00DB1472" w:rsidRDefault="00DB1472" w:rsidP="00DB1472">
      <w:pPr>
        <w:spacing w:line="259" w:lineRule="auto"/>
        <w:jc w:val="center"/>
        <w:rPr>
          <w:rFonts w:ascii="Century Gothic" w:eastAsia="Malgun Gothic" w:hAnsi="Century Gothic" w:cs="Times New Roman"/>
          <w:i/>
          <w:color w:val="C00000"/>
          <w:sz w:val="40"/>
          <w:szCs w:val="40"/>
        </w:rPr>
      </w:pPr>
      <w:r w:rsidRPr="00DB1472">
        <w:rPr>
          <w:rFonts w:ascii="Century Gothic" w:eastAsia="Malgun Gothic" w:hAnsi="Century Gothic" w:cs="Times New Roman"/>
          <w:color w:val="002060"/>
          <w:sz w:val="40"/>
          <w:szCs w:val="40"/>
        </w:rPr>
        <w:t>в образовательной организации</w:t>
      </w:r>
    </w:p>
    <w:p w:rsidR="00DB1472" w:rsidRDefault="00DB1472">
      <w:pPr>
        <w:spacing w:line="259" w:lineRule="auto"/>
        <w:rPr>
          <w:rFonts w:ascii="Times New Roman" w:eastAsia="Calibri" w:hAnsi="Times New Roman" w:cs="Times New Roman"/>
          <w:i/>
          <w:color w:val="C00000"/>
          <w:sz w:val="24"/>
          <w:szCs w:val="24"/>
        </w:rPr>
      </w:pPr>
      <w:r>
        <w:rPr>
          <w:rFonts w:ascii="Times New Roman" w:eastAsia="Calibri" w:hAnsi="Times New Roman" w:cs="Times New Roman"/>
          <w:i/>
          <w:color w:val="C00000"/>
          <w:sz w:val="24"/>
          <w:szCs w:val="24"/>
        </w:rPr>
        <w:br w:type="page"/>
      </w:r>
    </w:p>
    <w:p w:rsidR="006362D2" w:rsidRDefault="006012A2" w:rsidP="006012A2">
      <w:pPr>
        <w:spacing w:after="0" w:line="240" w:lineRule="auto"/>
        <w:jc w:val="right"/>
        <w:rPr>
          <w:rFonts w:ascii="Times New Roman" w:eastAsia="Calibri" w:hAnsi="Times New Roman" w:cs="Times New Roman"/>
          <w:i/>
          <w:color w:val="C00000"/>
          <w:sz w:val="24"/>
          <w:szCs w:val="24"/>
        </w:rPr>
      </w:pPr>
      <w:r w:rsidRPr="006012A2">
        <w:rPr>
          <w:rFonts w:ascii="Times New Roman" w:eastAsia="Calibri" w:hAnsi="Times New Roman" w:cs="Times New Roman"/>
          <w:i/>
          <w:color w:val="C00000"/>
          <w:sz w:val="24"/>
          <w:szCs w:val="24"/>
        </w:rPr>
        <w:lastRenderedPageBreak/>
        <w:t xml:space="preserve">В помощь </w:t>
      </w:r>
      <w:r w:rsidR="006362D2">
        <w:rPr>
          <w:rFonts w:ascii="Times New Roman" w:eastAsia="Calibri" w:hAnsi="Times New Roman" w:cs="Times New Roman"/>
          <w:i/>
          <w:color w:val="C00000"/>
          <w:sz w:val="24"/>
          <w:szCs w:val="24"/>
        </w:rPr>
        <w:t xml:space="preserve">руководителю образовательной организации, </w:t>
      </w:r>
    </w:p>
    <w:p w:rsidR="006362D2" w:rsidRDefault="006012A2" w:rsidP="006012A2">
      <w:pPr>
        <w:spacing w:after="0" w:line="240" w:lineRule="auto"/>
        <w:jc w:val="right"/>
        <w:rPr>
          <w:rFonts w:ascii="Times New Roman" w:eastAsia="Calibri" w:hAnsi="Times New Roman" w:cs="Times New Roman"/>
          <w:i/>
          <w:color w:val="C00000"/>
          <w:sz w:val="24"/>
          <w:szCs w:val="24"/>
        </w:rPr>
      </w:pPr>
      <w:r w:rsidRPr="006012A2">
        <w:rPr>
          <w:rFonts w:ascii="Times New Roman" w:eastAsia="Calibri" w:hAnsi="Times New Roman" w:cs="Times New Roman"/>
          <w:i/>
          <w:color w:val="C00000"/>
          <w:sz w:val="24"/>
          <w:szCs w:val="24"/>
        </w:rPr>
        <w:t xml:space="preserve">куратору по наставничеству муниципалитета, </w:t>
      </w:r>
    </w:p>
    <w:p w:rsidR="006012A2" w:rsidRPr="006012A2" w:rsidRDefault="006362D2" w:rsidP="006012A2">
      <w:pPr>
        <w:spacing w:after="0" w:line="240" w:lineRule="auto"/>
        <w:jc w:val="right"/>
        <w:rPr>
          <w:rFonts w:ascii="Times New Roman" w:eastAsia="Calibri" w:hAnsi="Times New Roman" w:cs="Times New Roman"/>
          <w:i/>
          <w:color w:val="C00000"/>
          <w:sz w:val="24"/>
          <w:szCs w:val="24"/>
        </w:rPr>
      </w:pPr>
      <w:r>
        <w:rPr>
          <w:rFonts w:ascii="Times New Roman" w:eastAsia="Calibri" w:hAnsi="Times New Roman" w:cs="Times New Roman"/>
          <w:i/>
          <w:color w:val="C00000"/>
          <w:sz w:val="24"/>
          <w:szCs w:val="24"/>
        </w:rPr>
        <w:t xml:space="preserve">куратору по наставничеству </w:t>
      </w:r>
      <w:r w:rsidR="006012A2" w:rsidRPr="006012A2">
        <w:rPr>
          <w:rFonts w:ascii="Times New Roman" w:eastAsia="Calibri" w:hAnsi="Times New Roman" w:cs="Times New Roman"/>
          <w:i/>
          <w:color w:val="C00000"/>
          <w:sz w:val="24"/>
          <w:szCs w:val="24"/>
        </w:rPr>
        <w:t>образовательной организации</w:t>
      </w:r>
    </w:p>
    <w:p w:rsidR="006012A2" w:rsidRDefault="006012A2" w:rsidP="006012A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734F33" w:rsidRDefault="00A52327" w:rsidP="003809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АЛГОРИТМ</w:t>
      </w:r>
      <w:r w:rsidR="0038099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734F33" w:rsidRDefault="00380994" w:rsidP="003809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организации</w:t>
      </w:r>
      <w:r w:rsidR="00734F33">
        <w:rPr>
          <w:rFonts w:ascii="Times New Roman" w:eastAsia="Calibri" w:hAnsi="Times New Roman" w:cs="Times New Roman"/>
          <w:b/>
          <w:sz w:val="28"/>
          <w:szCs w:val="28"/>
        </w:rPr>
        <w:t xml:space="preserve"> и осуществления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системы наставничества </w:t>
      </w:r>
    </w:p>
    <w:p w:rsidR="00380994" w:rsidRDefault="00380994" w:rsidP="003809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образовательной организации</w:t>
      </w:r>
    </w:p>
    <w:p w:rsidR="007A7DDF" w:rsidRDefault="007A7DDF" w:rsidP="007A7DD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A7DDF" w:rsidRPr="00CA0E2C" w:rsidRDefault="00CA0E2C" w:rsidP="007A7D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A0E2C">
        <w:rPr>
          <w:rFonts w:ascii="Times New Roman" w:eastAsia="Calibri" w:hAnsi="Times New Roman" w:cs="Times New Roman"/>
          <w:sz w:val="24"/>
          <w:szCs w:val="24"/>
        </w:rPr>
        <w:sym w:font="Symbol" w:char="F02A"/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A7DDF" w:rsidRPr="00CA0E2C">
        <w:rPr>
          <w:rFonts w:ascii="Times New Roman" w:eastAsia="Calibri" w:hAnsi="Times New Roman" w:cs="Times New Roman"/>
          <w:sz w:val="24"/>
          <w:szCs w:val="24"/>
        </w:rPr>
        <w:t>ОО - образовательная организация</w:t>
      </w:r>
    </w:p>
    <w:tbl>
      <w:tblPr>
        <w:tblStyle w:val="a3"/>
        <w:tblW w:w="14884" w:type="dxa"/>
        <w:tblInd w:w="-147" w:type="dxa"/>
        <w:tblLook w:val="04A0" w:firstRow="1" w:lastRow="0" w:firstColumn="1" w:lastColumn="0" w:noHBand="0" w:noVBand="1"/>
      </w:tblPr>
      <w:tblGrid>
        <w:gridCol w:w="777"/>
        <w:gridCol w:w="3247"/>
        <w:gridCol w:w="3811"/>
        <w:gridCol w:w="7049"/>
      </w:tblGrid>
      <w:tr w:rsidR="001010F5" w:rsidRPr="004E0890" w:rsidTr="006012A2">
        <w:tc>
          <w:tcPr>
            <w:tcW w:w="777" w:type="dxa"/>
            <w:shd w:val="clear" w:color="auto" w:fill="DEEAF6" w:themeFill="accent5" w:themeFillTint="33"/>
          </w:tcPr>
          <w:p w:rsidR="001010F5" w:rsidRPr="006012A2" w:rsidRDefault="001010F5" w:rsidP="0038099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012A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Шаг алгоритма</w:t>
            </w:r>
          </w:p>
        </w:tc>
        <w:tc>
          <w:tcPr>
            <w:tcW w:w="3247" w:type="dxa"/>
            <w:shd w:val="clear" w:color="auto" w:fill="DEEAF6" w:themeFill="accent5" w:themeFillTint="33"/>
          </w:tcPr>
          <w:p w:rsidR="001010F5" w:rsidRPr="004E0890" w:rsidRDefault="001010F5" w:rsidP="0038099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08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3811" w:type="dxa"/>
            <w:shd w:val="clear" w:color="auto" w:fill="DEEAF6" w:themeFill="accent5" w:themeFillTint="33"/>
          </w:tcPr>
          <w:p w:rsidR="001010F5" w:rsidRPr="004E0890" w:rsidRDefault="001010F5" w:rsidP="0038099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08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Ссылка </w:t>
            </w:r>
          </w:p>
        </w:tc>
        <w:tc>
          <w:tcPr>
            <w:tcW w:w="7049" w:type="dxa"/>
            <w:shd w:val="clear" w:color="auto" w:fill="DEEAF6" w:themeFill="accent5" w:themeFillTint="33"/>
          </w:tcPr>
          <w:p w:rsidR="001010F5" w:rsidRPr="004E0890" w:rsidRDefault="00855D7A" w:rsidP="0038099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6012A2" w:rsidRPr="004E0890" w:rsidTr="006012A2">
        <w:trPr>
          <w:trHeight w:val="5796"/>
        </w:trPr>
        <w:tc>
          <w:tcPr>
            <w:tcW w:w="777" w:type="dxa"/>
          </w:tcPr>
          <w:p w:rsidR="006012A2" w:rsidRPr="004E0890" w:rsidRDefault="006012A2" w:rsidP="006012A2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4E0890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1.</w:t>
            </w:r>
          </w:p>
        </w:tc>
        <w:tc>
          <w:tcPr>
            <w:tcW w:w="3247" w:type="dxa"/>
          </w:tcPr>
          <w:p w:rsidR="006012A2" w:rsidRPr="004E0890" w:rsidRDefault="006012A2" w:rsidP="006012A2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4E0890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 xml:space="preserve">Локальным актом образовательной организации утверждается внедрение программы наставничества </w:t>
            </w:r>
          </w:p>
        </w:tc>
        <w:tc>
          <w:tcPr>
            <w:tcW w:w="3811" w:type="dxa"/>
          </w:tcPr>
          <w:p w:rsidR="006012A2" w:rsidRPr="004E0890" w:rsidRDefault="006012A2" w:rsidP="006012A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08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Настольная книга «Наставничество как стратегия непрерывного развития»:</w:t>
            </w:r>
          </w:p>
          <w:p w:rsidR="006012A2" w:rsidRDefault="006012A2" w:rsidP="006012A2">
            <w:pPr>
              <w:pStyle w:val="a4"/>
              <w:numPr>
                <w:ilvl w:val="0"/>
                <w:numId w:val="6"/>
              </w:numPr>
              <w:tabs>
                <w:tab w:val="left" w:pos="0"/>
                <w:tab w:val="left" w:pos="318"/>
              </w:tabs>
              <w:autoSpaceDE w:val="0"/>
              <w:autoSpaceDN w:val="0"/>
              <w:adjustRightInd w:val="0"/>
              <w:spacing w:line="240" w:lineRule="auto"/>
              <w:ind w:left="34" w:hanging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 внедрении целевой модели наставничества в организациях, осуществляющих образовательную деятельность по общеобразовательным, дополнительным общеобразовательным программам и программам среднего профессионального образования в Республике Дагестан». Приказ </w:t>
            </w:r>
            <w:proofErr w:type="spellStart"/>
            <w:r w:rsidRPr="004E0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4E0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РД</w:t>
            </w:r>
            <w:proofErr w:type="spellEnd"/>
            <w:r w:rsidRPr="004E0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14.03.2022 </w:t>
            </w:r>
          </w:p>
          <w:p w:rsidR="006012A2" w:rsidRPr="004E0890" w:rsidRDefault="006012A2" w:rsidP="006012A2">
            <w:pPr>
              <w:pStyle w:val="a4"/>
              <w:tabs>
                <w:tab w:val="left" w:pos="0"/>
                <w:tab w:val="left" w:pos="318"/>
              </w:tabs>
              <w:autoSpaceDE w:val="0"/>
              <w:autoSpaceDN w:val="0"/>
              <w:adjustRightInd w:val="0"/>
              <w:spacing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№05-02-1-233/22; стр.19-20.</w:t>
            </w:r>
          </w:p>
          <w:p w:rsidR="006012A2" w:rsidRPr="004E0890" w:rsidRDefault="006012A2" w:rsidP="006012A2">
            <w:pPr>
              <w:pStyle w:val="a4"/>
              <w:numPr>
                <w:ilvl w:val="0"/>
                <w:numId w:val="6"/>
              </w:numPr>
              <w:tabs>
                <w:tab w:val="left" w:pos="0"/>
                <w:tab w:val="left" w:pos="318"/>
              </w:tabs>
              <w:autoSpaceDE w:val="0"/>
              <w:autoSpaceDN w:val="0"/>
              <w:adjustRightInd w:val="0"/>
              <w:spacing w:line="240" w:lineRule="auto"/>
              <w:ind w:left="34" w:hanging="7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4E0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рекомендации для образовательных организаций по реализации системы (целевой модели) наставничества педагогических работников, стр. 21-41.</w:t>
            </w:r>
          </w:p>
        </w:tc>
        <w:tc>
          <w:tcPr>
            <w:tcW w:w="7049" w:type="dxa"/>
          </w:tcPr>
          <w:p w:rsidR="006012A2" w:rsidRPr="00706C05" w:rsidRDefault="006012A2" w:rsidP="006012A2">
            <w:pPr>
              <w:shd w:val="clear" w:color="auto" w:fill="FFFFFF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706C0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Организация наставничества в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ОО</w:t>
            </w:r>
            <w:proofErr w:type="spellEnd"/>
            <w:r w:rsidRPr="00706C0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возлагается на руководителя, который осуществляет следующие функции:</w:t>
            </w:r>
          </w:p>
          <w:p w:rsidR="006012A2" w:rsidRPr="00706C05" w:rsidRDefault="006012A2" w:rsidP="006012A2">
            <w:pPr>
              <w:pStyle w:val="a4"/>
              <w:numPr>
                <w:ilvl w:val="0"/>
                <w:numId w:val="8"/>
              </w:num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316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вносит предложения о поощрении наставника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8D3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риложение №2)</w:t>
            </w:r>
            <w:r w:rsidRPr="0070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012A2" w:rsidRPr="00706C05" w:rsidRDefault="006012A2" w:rsidP="006012A2">
            <w:pPr>
              <w:pStyle w:val="a4"/>
              <w:numPr>
                <w:ilvl w:val="0"/>
                <w:numId w:val="8"/>
              </w:num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316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обеспечивает своевременное оформлен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</w:t>
            </w:r>
            <w:r w:rsidRPr="0070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наставничестве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документов по</w:t>
            </w:r>
            <w:r w:rsidRPr="0070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итогам наставничества;</w:t>
            </w:r>
          </w:p>
          <w:p w:rsidR="006012A2" w:rsidRPr="00706C05" w:rsidRDefault="006012A2" w:rsidP="006012A2">
            <w:pPr>
              <w:pStyle w:val="a4"/>
              <w:numPr>
                <w:ilvl w:val="0"/>
                <w:numId w:val="8"/>
              </w:num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316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обеспечивает организацию повышения квалификации наставников;</w:t>
            </w:r>
          </w:p>
          <w:p w:rsidR="006012A2" w:rsidRPr="00706C05" w:rsidRDefault="006012A2" w:rsidP="006012A2">
            <w:pPr>
              <w:pStyle w:val="a4"/>
              <w:numPr>
                <w:ilvl w:val="0"/>
                <w:numId w:val="8"/>
              </w:num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316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анализирует состояние н</w:t>
            </w:r>
            <w:r w:rsidRPr="0070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аставнической деятельности в соответствии с потребностями организации;</w:t>
            </w:r>
          </w:p>
          <w:p w:rsidR="006012A2" w:rsidRPr="00706C05" w:rsidRDefault="006012A2" w:rsidP="006012A2">
            <w:pPr>
              <w:pStyle w:val="a4"/>
              <w:numPr>
                <w:ilvl w:val="0"/>
                <w:numId w:val="8"/>
              </w:num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316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организует стимулирование положительных результатов наставнической деятельности;</w:t>
            </w:r>
          </w:p>
          <w:p w:rsidR="006012A2" w:rsidRPr="004E0890" w:rsidRDefault="006012A2" w:rsidP="006012A2">
            <w:pPr>
              <w:pStyle w:val="a4"/>
              <w:numPr>
                <w:ilvl w:val="0"/>
                <w:numId w:val="8"/>
              </w:num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316" w:hanging="28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осуществляет систематическое рассмотрение вопросов, связанных с наставнической деятельностью, на педагогических советах, совещаниях </w:t>
            </w:r>
            <w:proofErr w:type="spellStart"/>
            <w:r w:rsidRPr="0070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  <w:proofErr w:type="spellEnd"/>
            <w:r w:rsidRPr="0070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010F5" w:rsidRPr="004E0890" w:rsidTr="006012A2">
        <w:tc>
          <w:tcPr>
            <w:tcW w:w="777" w:type="dxa"/>
          </w:tcPr>
          <w:p w:rsidR="001010F5" w:rsidRPr="004E0890" w:rsidRDefault="001010F5" w:rsidP="0038099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4E0890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3247" w:type="dxa"/>
          </w:tcPr>
          <w:p w:rsidR="001010F5" w:rsidRPr="004E0890" w:rsidRDefault="001010F5" w:rsidP="004E089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0890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Издается приказ об утверждении Положения о системе наставничества педагогических работников в образовательной организации. Приказ издается на основе протокола педагогического совета.</w:t>
            </w:r>
          </w:p>
        </w:tc>
        <w:tc>
          <w:tcPr>
            <w:tcW w:w="3811" w:type="dxa"/>
          </w:tcPr>
          <w:p w:rsidR="001010F5" w:rsidRDefault="001010F5" w:rsidP="004E089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08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Настольная книга «Наставничество как стратегия непрерывного развития»: </w:t>
            </w:r>
          </w:p>
          <w:p w:rsidR="00856E37" w:rsidRPr="004E0890" w:rsidRDefault="00856E37" w:rsidP="00856E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890">
              <w:rPr>
                <w:rFonts w:ascii="Times New Roman" w:hAnsi="Times New Roman" w:cs="Times New Roman"/>
                <w:sz w:val="24"/>
                <w:szCs w:val="24"/>
              </w:rPr>
              <w:t xml:space="preserve">Примерное положение о системе наставничества педагогических работников в образовательной организации, </w:t>
            </w:r>
            <w:r w:rsidRPr="004E0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42-50.</w:t>
            </w:r>
          </w:p>
          <w:p w:rsidR="00856E37" w:rsidRPr="004E0890" w:rsidRDefault="00856E37" w:rsidP="004E089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9" w:type="dxa"/>
          </w:tcPr>
          <w:p w:rsidR="001010F5" w:rsidRPr="00856E37" w:rsidRDefault="001010F5" w:rsidP="001010F5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Положение о программе наставничества в образовательной организации может включать в себя: </w:t>
            </w:r>
          </w:p>
          <w:p w:rsidR="001010F5" w:rsidRPr="002A1EE9" w:rsidRDefault="001010F5" w:rsidP="00856E37">
            <w:pPr>
              <w:pStyle w:val="a4"/>
              <w:numPr>
                <w:ilvl w:val="0"/>
                <w:numId w:val="8"/>
              </w:num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316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форм</w:t>
            </w:r>
            <w:r w:rsidR="002A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/моделей</w:t>
            </w:r>
            <w:r w:rsidRPr="00856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 наставничества</w:t>
            </w:r>
            <w:r w:rsidR="00B6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B6301F" w:rsidRPr="004E08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Настольная книга «Наставничество как стратегия непрерывного развития»</w:t>
            </w:r>
            <w:r w:rsidR="00B630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="00B6301F" w:rsidRPr="002A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 w:rsidR="002A1EE9" w:rsidRPr="002A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53-54)</w:t>
            </w:r>
            <w:r w:rsidRPr="002A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010F5" w:rsidRPr="00856E37" w:rsidRDefault="001010F5" w:rsidP="00856E37">
            <w:pPr>
              <w:pStyle w:val="a4"/>
              <w:numPr>
                <w:ilvl w:val="0"/>
                <w:numId w:val="8"/>
              </w:num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316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права, обязанности и задачи наставников, наставляемых, кураторов;</w:t>
            </w:r>
          </w:p>
          <w:p w:rsidR="001010F5" w:rsidRPr="00856E37" w:rsidRDefault="001010F5" w:rsidP="00856E37">
            <w:pPr>
              <w:pStyle w:val="a4"/>
              <w:numPr>
                <w:ilvl w:val="0"/>
                <w:numId w:val="8"/>
              </w:num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316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требования, выдвигаемые к наставникам, изъявляющим желание принять участие в программе;</w:t>
            </w:r>
          </w:p>
          <w:p w:rsidR="001010F5" w:rsidRPr="00856E37" w:rsidRDefault="001010F5" w:rsidP="00856E37">
            <w:pPr>
              <w:pStyle w:val="a4"/>
              <w:numPr>
                <w:ilvl w:val="0"/>
                <w:numId w:val="8"/>
              </w:num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316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процедуры отбора и обучения наставников;</w:t>
            </w:r>
          </w:p>
          <w:p w:rsidR="001010F5" w:rsidRPr="00856E37" w:rsidRDefault="001010F5" w:rsidP="00856E37">
            <w:pPr>
              <w:pStyle w:val="a4"/>
              <w:numPr>
                <w:ilvl w:val="0"/>
                <w:numId w:val="8"/>
              </w:num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316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 формирования пар и групп из наставника и наставляемого (наставляемых);</w:t>
            </w:r>
          </w:p>
          <w:p w:rsidR="001010F5" w:rsidRPr="00856E37" w:rsidRDefault="001010F5" w:rsidP="00856E37">
            <w:pPr>
              <w:pStyle w:val="a4"/>
              <w:numPr>
                <w:ilvl w:val="0"/>
                <w:numId w:val="8"/>
              </w:num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316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 закрепления наставнических пар, групп;</w:t>
            </w:r>
          </w:p>
          <w:p w:rsidR="001010F5" w:rsidRPr="00856E37" w:rsidRDefault="001010F5" w:rsidP="00856E37">
            <w:pPr>
              <w:pStyle w:val="a4"/>
              <w:numPr>
                <w:ilvl w:val="0"/>
                <w:numId w:val="8"/>
              </w:num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316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и сроки отчетности наставника и куратора о процессе реализации программы наставничества;</w:t>
            </w:r>
          </w:p>
          <w:p w:rsidR="001010F5" w:rsidRPr="00856E37" w:rsidRDefault="001010F5" w:rsidP="00856E37">
            <w:pPr>
              <w:pStyle w:val="a4"/>
              <w:numPr>
                <w:ilvl w:val="0"/>
                <w:numId w:val="8"/>
              </w:num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316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формы и условия поощрения наставника; </w:t>
            </w:r>
          </w:p>
          <w:p w:rsidR="001010F5" w:rsidRPr="00856E37" w:rsidRDefault="001010F5" w:rsidP="00856E37">
            <w:pPr>
              <w:pStyle w:val="a4"/>
              <w:numPr>
                <w:ilvl w:val="0"/>
                <w:numId w:val="8"/>
              </w:num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316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эффективности работы наставника;</w:t>
            </w:r>
          </w:p>
          <w:p w:rsidR="001010F5" w:rsidRPr="00856E37" w:rsidRDefault="001010F5" w:rsidP="00856E37">
            <w:pPr>
              <w:pStyle w:val="a4"/>
              <w:numPr>
                <w:ilvl w:val="0"/>
                <w:numId w:val="8"/>
              </w:num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316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публикации результатов программы наставничества на сайте организаций-партнеров;</w:t>
            </w:r>
          </w:p>
          <w:p w:rsidR="001010F5" w:rsidRPr="00856E37" w:rsidRDefault="001010F5" w:rsidP="00856E37">
            <w:pPr>
              <w:pStyle w:val="a4"/>
              <w:numPr>
                <w:ilvl w:val="0"/>
                <w:numId w:val="8"/>
              </w:num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316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 соглашения между наставником и наставляемым, а также законными представителями наставляемого в случае, если участник программы несовершеннолетний;</w:t>
            </w:r>
          </w:p>
          <w:p w:rsidR="001010F5" w:rsidRPr="00856E37" w:rsidRDefault="001010F5" w:rsidP="00856E37">
            <w:pPr>
              <w:pStyle w:val="a4"/>
              <w:numPr>
                <w:ilvl w:val="0"/>
                <w:numId w:val="8"/>
              </w:num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316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согласий на обработку персональных данных от участников наставнической программы или их законных представителей в</w:t>
            </w:r>
            <w:r w:rsidRPr="00856E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56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случае, если участники несовершеннолетние.</w:t>
            </w:r>
          </w:p>
          <w:p w:rsidR="001010F5" w:rsidRPr="004E0890" w:rsidRDefault="001010F5" w:rsidP="004E089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010F5" w:rsidRPr="004E0890" w:rsidTr="006012A2">
        <w:tc>
          <w:tcPr>
            <w:tcW w:w="777" w:type="dxa"/>
          </w:tcPr>
          <w:p w:rsidR="001010F5" w:rsidRPr="004E0890" w:rsidRDefault="001010F5" w:rsidP="0038099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3.</w:t>
            </w:r>
          </w:p>
        </w:tc>
        <w:tc>
          <w:tcPr>
            <w:tcW w:w="3247" w:type="dxa"/>
          </w:tcPr>
          <w:p w:rsidR="001010F5" w:rsidRPr="00050FD3" w:rsidRDefault="001010F5" w:rsidP="004E0890">
            <w:pPr>
              <w:jc w:val="both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050FD3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Разрабатывается и принимается Дорожная карта реализации Модели наставничества в образовательной организации</w:t>
            </w:r>
          </w:p>
          <w:p w:rsidR="001010F5" w:rsidRPr="004E0890" w:rsidRDefault="001010F5" w:rsidP="004E089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1" w:type="dxa"/>
          </w:tcPr>
          <w:p w:rsidR="001010F5" w:rsidRPr="00050FD3" w:rsidRDefault="001010F5" w:rsidP="00050FD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см. Настольная книга «Наставничество как стратегия непрерывного развития»: стр</w:t>
            </w:r>
            <w:r w:rsidRPr="00050FD3">
              <w:rPr>
                <w:rFonts w:ascii="Times New Roman" w:eastAsia="Calibri" w:hAnsi="Times New Roman" w:cs="Times New Roman"/>
                <w:sz w:val="24"/>
                <w:szCs w:val="24"/>
              </w:rPr>
              <w:t>.70-72.</w:t>
            </w:r>
          </w:p>
        </w:tc>
        <w:tc>
          <w:tcPr>
            <w:tcW w:w="7049" w:type="dxa"/>
          </w:tcPr>
          <w:p w:rsidR="001010F5" w:rsidRPr="00050FD3" w:rsidRDefault="001010F5" w:rsidP="00050F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10F5" w:rsidRPr="004E0890" w:rsidTr="006012A2">
        <w:tc>
          <w:tcPr>
            <w:tcW w:w="777" w:type="dxa"/>
          </w:tcPr>
          <w:p w:rsidR="001010F5" w:rsidRPr="004E0890" w:rsidRDefault="001010F5" w:rsidP="008A00E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lastRenderedPageBreak/>
              <w:t>4.</w:t>
            </w:r>
          </w:p>
        </w:tc>
        <w:tc>
          <w:tcPr>
            <w:tcW w:w="3247" w:type="dxa"/>
          </w:tcPr>
          <w:p w:rsidR="006012A2" w:rsidRDefault="001010F5" w:rsidP="005B2A5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8A00EC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Издается приказ о назначении куратора по наставнической деятельности в образовательной организации</w:t>
            </w:r>
            <w:r w:rsidR="00203724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, определяется его функционал</w:t>
            </w:r>
            <w:r w:rsidR="005B2A5C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 xml:space="preserve">. </w:t>
            </w:r>
          </w:p>
          <w:p w:rsidR="001010F5" w:rsidRPr="004E0890" w:rsidRDefault="005B2A5C" w:rsidP="005B2A5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Этим же приказом назначается ответственный системный администратор, ведущий техническую сторону раздела сайта «Наставничество».</w:t>
            </w:r>
          </w:p>
        </w:tc>
        <w:tc>
          <w:tcPr>
            <w:tcW w:w="3811" w:type="dxa"/>
          </w:tcPr>
          <w:p w:rsidR="001010F5" w:rsidRPr="004E0890" w:rsidRDefault="001010F5" w:rsidP="008A0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890">
              <w:rPr>
                <w:rFonts w:ascii="Times New Roman" w:hAnsi="Times New Roman" w:cs="Times New Roman"/>
                <w:sz w:val="24"/>
                <w:szCs w:val="24"/>
              </w:rPr>
              <w:t xml:space="preserve">Примерное положение о системе наставничества педагогических работников в образовательной организации, </w:t>
            </w:r>
            <w:r w:rsidRPr="004E0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4E0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 w:rsidRPr="004E0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010F5" w:rsidRPr="004E0890" w:rsidRDefault="001010F5" w:rsidP="008A00E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49" w:type="dxa"/>
          </w:tcPr>
          <w:p w:rsidR="00856E37" w:rsidRPr="00856E37" w:rsidRDefault="00856E37" w:rsidP="00856E3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Куратор реализации программ наставничества: </w:t>
            </w:r>
          </w:p>
          <w:p w:rsidR="00856E37" w:rsidRPr="00856E37" w:rsidRDefault="00856E37" w:rsidP="00856E37">
            <w:pPr>
              <w:pStyle w:val="a4"/>
              <w:numPr>
                <w:ilvl w:val="0"/>
                <w:numId w:val="8"/>
              </w:num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316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одного раза в год актуализирует информацию о наличии в </w:t>
            </w:r>
            <w:r w:rsidR="00C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  <w:r w:rsidRPr="00856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педагогов, которых необходимо включить в наставническую деятельность в качестве наставляемых; </w:t>
            </w:r>
          </w:p>
          <w:p w:rsidR="00856E37" w:rsidRPr="00856E37" w:rsidRDefault="00856E37" w:rsidP="00856E37">
            <w:pPr>
              <w:pStyle w:val="a4"/>
              <w:numPr>
                <w:ilvl w:val="0"/>
                <w:numId w:val="8"/>
              </w:num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316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предлагает руководителю </w:t>
            </w:r>
            <w:r w:rsidR="00725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  <w:r w:rsidR="00725778" w:rsidRPr="00856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56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утверждения состав школьного методического объединения</w:t>
            </w:r>
            <w:r w:rsidR="001A1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/Совета наставников</w:t>
            </w:r>
            <w:r w:rsidRPr="00856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утверждения (при необходимости его создания); </w:t>
            </w:r>
          </w:p>
          <w:p w:rsidR="00856E37" w:rsidRPr="00856E37" w:rsidRDefault="00856E37" w:rsidP="00856E37">
            <w:pPr>
              <w:pStyle w:val="a4"/>
              <w:numPr>
                <w:ilvl w:val="0"/>
                <w:numId w:val="8"/>
              </w:num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316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разрабатывает Дорожную карту (план мероприятий) по реализации Положения о системе наставничества в </w:t>
            </w:r>
            <w:r w:rsidR="00725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  <w:r w:rsidRPr="00856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856E37" w:rsidRPr="00856E37" w:rsidRDefault="00856E37" w:rsidP="00856E37">
            <w:pPr>
              <w:pStyle w:val="a4"/>
              <w:numPr>
                <w:ilvl w:val="0"/>
                <w:numId w:val="8"/>
              </w:num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316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совместно с системным администратором ведет банк (персонифицированный учет) наставников и наставляемых, в том числе в цифровом формате с использованием ресурсов Интернета - официального сайта </w:t>
            </w:r>
            <w:r w:rsidR="00725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  <w:r w:rsidR="00725778" w:rsidRPr="00856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56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/страницы; </w:t>
            </w:r>
          </w:p>
          <w:p w:rsidR="001A161F" w:rsidRDefault="00856E37" w:rsidP="00856E37">
            <w:pPr>
              <w:pStyle w:val="a4"/>
              <w:numPr>
                <w:ilvl w:val="0"/>
                <w:numId w:val="8"/>
              </w:num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316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формирует банк индивидуальных/групповых персонализированных программ наставничества педагогических работников</w:t>
            </w:r>
            <w:r w:rsidR="001A1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 основе Планов работы наставников с наставляемыми</w:t>
            </w:r>
            <w:r w:rsidR="007A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1A1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856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56E37" w:rsidRPr="00856E37" w:rsidRDefault="00856E37" w:rsidP="00856E37">
            <w:pPr>
              <w:pStyle w:val="a4"/>
              <w:numPr>
                <w:ilvl w:val="0"/>
                <w:numId w:val="8"/>
              </w:num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316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 описание наиболее успешного и эффективного опыта совместно со школьным методическим советом наставников и системным администратором</w:t>
            </w:r>
            <w:r w:rsidR="007A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публикует на странице сайта</w:t>
            </w:r>
            <w:r w:rsidRPr="00856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856E37" w:rsidRPr="00856E37" w:rsidRDefault="00856E37" w:rsidP="00856E37">
            <w:pPr>
              <w:pStyle w:val="a4"/>
              <w:numPr>
                <w:ilvl w:val="0"/>
                <w:numId w:val="8"/>
              </w:num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316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осуществляет координацию деятельности по наставничеству с </w:t>
            </w:r>
            <w:r w:rsidR="007A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региональным и муниципальным кураторами по наставничеству</w:t>
            </w:r>
            <w:r w:rsidRPr="00856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856E37" w:rsidRPr="00856E37" w:rsidRDefault="00856E37" w:rsidP="00856E37">
            <w:pPr>
              <w:pStyle w:val="a4"/>
              <w:numPr>
                <w:ilvl w:val="0"/>
                <w:numId w:val="8"/>
              </w:num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316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организует повышение уровня профессионального мастерства наставников; </w:t>
            </w:r>
          </w:p>
          <w:p w:rsidR="00856E37" w:rsidRPr="00856E37" w:rsidRDefault="00856E37" w:rsidP="00856E37">
            <w:pPr>
              <w:pStyle w:val="a4"/>
              <w:numPr>
                <w:ilvl w:val="0"/>
                <w:numId w:val="8"/>
              </w:num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316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курирует процесс разработки и реализации персонализированных программ наставничества; </w:t>
            </w:r>
          </w:p>
          <w:p w:rsidR="00856E37" w:rsidRPr="00856E37" w:rsidRDefault="00856E37" w:rsidP="00856E37">
            <w:pPr>
              <w:pStyle w:val="a4"/>
              <w:numPr>
                <w:ilvl w:val="0"/>
                <w:numId w:val="8"/>
              </w:num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316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организует совместно с руководителем </w:t>
            </w:r>
            <w:r w:rsidR="00725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  <w:r w:rsidRPr="00856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мониторинг реализации системы наставничества педагогических работников в </w:t>
            </w:r>
            <w:r w:rsidR="00725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  <w:r w:rsidRPr="00856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3C7990" w:rsidRDefault="00856E37" w:rsidP="00856E37">
            <w:pPr>
              <w:pStyle w:val="a4"/>
              <w:numPr>
                <w:ilvl w:val="0"/>
                <w:numId w:val="8"/>
              </w:num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316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осуществляет мониторинг эффективности и результативности реализации системы наставничества в </w:t>
            </w:r>
            <w:r w:rsidR="00725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  <w:r w:rsidRPr="00856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оценку вовлеченности педагогов в различные формы наставничества</w:t>
            </w:r>
            <w:r w:rsidR="003C7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856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56E37" w:rsidRPr="00856E37" w:rsidRDefault="00856E37" w:rsidP="00856E37">
            <w:pPr>
              <w:pStyle w:val="a4"/>
              <w:numPr>
                <w:ilvl w:val="0"/>
                <w:numId w:val="8"/>
              </w:num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316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формирует итоговый аналитический отчет о реализации системы наставничества</w:t>
            </w:r>
            <w:r w:rsidR="00117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(Приложение №3)</w:t>
            </w:r>
            <w:r w:rsidRPr="00856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1010F5" w:rsidRPr="00701F91" w:rsidRDefault="003C7990" w:rsidP="00856E37">
            <w:pPr>
              <w:pStyle w:val="a4"/>
              <w:numPr>
                <w:ilvl w:val="0"/>
                <w:numId w:val="8"/>
              </w:num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316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 сопровождение разработки и реализации Индивидуального образовательного маршрута наставляемых</w:t>
            </w:r>
            <w:r w:rsidR="000E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консультирует по заполнению Личной карты профессионального роста </w:t>
            </w:r>
            <w:r w:rsidR="000E1F61" w:rsidRPr="00701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(Приложение №1)</w:t>
            </w:r>
            <w:r w:rsidRPr="00701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C7990" w:rsidRDefault="003C7990" w:rsidP="006829FB">
            <w:pPr>
              <w:pStyle w:val="a4"/>
              <w:numPr>
                <w:ilvl w:val="0"/>
                <w:numId w:val="8"/>
              </w:num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316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несет персональную ответственность за </w:t>
            </w:r>
            <w:r w:rsidR="00736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содержательное наполнение и обновление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страницы «Наставничество» на сайте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  <w:proofErr w:type="spellEnd"/>
            <w:r w:rsidR="0068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Дневника наставника.</w:t>
            </w:r>
          </w:p>
          <w:p w:rsidR="00DE44A4" w:rsidRPr="00856E37" w:rsidRDefault="00DE44A4" w:rsidP="00DE44A4">
            <w:pPr>
              <w:pStyle w:val="a4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3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10F5" w:rsidRPr="004E0890" w:rsidTr="006012A2">
        <w:tc>
          <w:tcPr>
            <w:tcW w:w="777" w:type="dxa"/>
          </w:tcPr>
          <w:p w:rsidR="001010F5" w:rsidRPr="004E0890" w:rsidRDefault="001010F5" w:rsidP="008A00E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lastRenderedPageBreak/>
              <w:t>5.</w:t>
            </w:r>
          </w:p>
        </w:tc>
        <w:tc>
          <w:tcPr>
            <w:tcW w:w="3247" w:type="dxa"/>
          </w:tcPr>
          <w:p w:rsidR="001010F5" w:rsidRPr="004E0890" w:rsidRDefault="001010F5" w:rsidP="006012A2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23BB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Издается приказ о создании наставнических пар (групп)</w:t>
            </w:r>
          </w:p>
        </w:tc>
        <w:tc>
          <w:tcPr>
            <w:tcW w:w="3811" w:type="dxa"/>
          </w:tcPr>
          <w:p w:rsidR="001010F5" w:rsidRDefault="001010F5" w:rsidP="00F0689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08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Настольная книга «Наставничество как стратегия непрерывного развития»: </w:t>
            </w:r>
          </w:p>
          <w:p w:rsidR="00333BF8" w:rsidRPr="004E0890" w:rsidRDefault="00333BF8" w:rsidP="00F0689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Образцы документов для образовательных организаций, с</w:t>
            </w:r>
            <w:r w:rsidRPr="00F06898">
              <w:rPr>
                <w:rFonts w:ascii="Times New Roman" w:eastAsia="Calibri" w:hAnsi="Times New Roman" w:cs="Times New Roman"/>
                <w:sz w:val="24"/>
                <w:szCs w:val="24"/>
              </w:rPr>
              <w:t>тр.58-65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49" w:type="dxa"/>
          </w:tcPr>
          <w:p w:rsidR="00EB2418" w:rsidRPr="00EB2418" w:rsidRDefault="00EB2418" w:rsidP="00EB2418">
            <w:pPr>
              <w:shd w:val="clear" w:color="auto" w:fill="FFFFFF"/>
              <w:spacing w:line="240" w:lineRule="auto"/>
              <w:ind w:firstLine="311"/>
              <w:jc w:val="both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EB24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Назначение наставника осуществляется приказом организации или иным документом, предусмотренным локальными актами организации, на добровольной основе с обязательным письменным согласием лица, назначаемого наставником, и лица, в отношении которого осуществляется наставничество.</w:t>
            </w:r>
          </w:p>
          <w:p w:rsidR="00EB2418" w:rsidRPr="00EB2418" w:rsidRDefault="00EB2418" w:rsidP="00EB2418">
            <w:pPr>
              <w:shd w:val="clear" w:color="auto" w:fill="FFFFFF"/>
              <w:spacing w:line="240" w:lineRule="auto"/>
              <w:ind w:firstLine="311"/>
              <w:jc w:val="both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EB24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Утверждение кандидатуры наставника осуществляется не позднее 30 календарных дней со дня фактического допущения к работе лица, в отношении которого осуществляется наставничество.</w:t>
            </w:r>
          </w:p>
          <w:p w:rsidR="00EB2418" w:rsidRPr="00EB2418" w:rsidRDefault="00EB2418" w:rsidP="00EB2418">
            <w:pPr>
              <w:shd w:val="clear" w:color="auto" w:fill="FFFFFF"/>
              <w:spacing w:line="240" w:lineRule="auto"/>
              <w:ind w:firstLine="311"/>
              <w:jc w:val="both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EB24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Наставничество устанавливается продолжительностью от одного месяца до одного года в зависимости от степени профессиональной подготовки лица, в отношении которого осуществляется наставничество.</w:t>
            </w:r>
          </w:p>
          <w:p w:rsidR="00EB2418" w:rsidRPr="00EB2418" w:rsidRDefault="00EB2418" w:rsidP="00EB2418">
            <w:pPr>
              <w:shd w:val="clear" w:color="auto" w:fill="FFFFFF"/>
              <w:spacing w:line="240" w:lineRule="auto"/>
              <w:ind w:firstLine="311"/>
              <w:jc w:val="both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EB24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Число лиц, в отношении которых наставник одновременно осуществляет наставничество, определяется в зависимости от его профессиональной подготовки, опыта наставнической деятельности и объема выполняемой работы. Максимальное число лиц, в отношении которых наставник одновременно осуществляет наставничество, не может превышать трех.</w:t>
            </w:r>
          </w:p>
          <w:p w:rsidR="00EB2418" w:rsidRDefault="00EB2418" w:rsidP="00EB2418">
            <w:pPr>
              <w:shd w:val="clear" w:color="auto" w:fill="FFFFFF"/>
              <w:spacing w:line="240" w:lineRule="auto"/>
              <w:ind w:firstLine="311"/>
              <w:jc w:val="both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EB24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Срок наставничества, определенный приказом организации или иным документом, предусмотренным локальными актами организации, может быть продлен в случае временной нетрудоспособности, командировки или иного продолжительного отсутствия </w:t>
            </w:r>
            <w:r w:rsidRPr="00EB24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lastRenderedPageBreak/>
              <w:t>по уважительным причинам наставника или лица, в отношении которого осуществляется наставничество.</w:t>
            </w:r>
          </w:p>
          <w:p w:rsidR="00EB2418" w:rsidRPr="00EB2418" w:rsidRDefault="00EB2418" w:rsidP="00EB2418">
            <w:pPr>
              <w:shd w:val="clear" w:color="auto" w:fill="FFFFFF"/>
              <w:spacing w:line="240" w:lineRule="auto"/>
              <w:ind w:firstLine="311"/>
              <w:jc w:val="both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EB24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Наставничество прекращается до истечения срока, установленного приказом организации или иным документом, предусмотренным локальными актами организации, в случае неисполнения лицом, в отношении которого осуществляется наставничество, обязанностей, предусмотренных настоящим Типовым положением.</w:t>
            </w:r>
          </w:p>
          <w:p w:rsidR="00EB2418" w:rsidRPr="00EB2418" w:rsidRDefault="00EB2418" w:rsidP="00EB2418">
            <w:pPr>
              <w:shd w:val="clear" w:color="auto" w:fill="FFFFFF"/>
              <w:spacing w:line="240" w:lineRule="auto"/>
              <w:ind w:firstLine="311"/>
              <w:jc w:val="both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EB24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При наличии в организации 10 и более наставников может создаваться совет по наставничеству, который осуществляет свою деятельность по координации наставничества, в том числе:</w:t>
            </w:r>
          </w:p>
          <w:p w:rsidR="00EB2418" w:rsidRPr="00EB2418" w:rsidRDefault="00EB2418" w:rsidP="00EB2418">
            <w:pPr>
              <w:shd w:val="clear" w:color="auto" w:fill="FFFFFF"/>
              <w:tabs>
                <w:tab w:val="left" w:pos="1134"/>
              </w:tabs>
              <w:spacing w:line="240" w:lineRule="auto"/>
              <w:ind w:firstLine="311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EB24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разрабатывает мероприятия по наставничеству на основе анализа существующих производственных процессов и квалификационных требований и критериев оценки наставника и лица, в отношении которого осуществляется наставничество;</w:t>
            </w:r>
          </w:p>
          <w:p w:rsidR="00EB2418" w:rsidRPr="00EB2418" w:rsidRDefault="00EB2418" w:rsidP="00EB2418">
            <w:pPr>
              <w:shd w:val="clear" w:color="auto" w:fill="FFFFFF"/>
              <w:tabs>
                <w:tab w:val="left" w:pos="1134"/>
              </w:tabs>
              <w:spacing w:line="240" w:lineRule="auto"/>
              <w:ind w:firstLine="311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EB24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рекомендует кандидатуры наставников из числа наиболее профессионально подготовленных работников;</w:t>
            </w:r>
          </w:p>
          <w:p w:rsidR="00EB2418" w:rsidRPr="00EB2418" w:rsidRDefault="00EB2418" w:rsidP="00EB2418">
            <w:pPr>
              <w:shd w:val="clear" w:color="auto" w:fill="FFFFFF"/>
              <w:tabs>
                <w:tab w:val="left" w:pos="1134"/>
              </w:tabs>
              <w:spacing w:line="240" w:lineRule="auto"/>
              <w:ind w:firstLine="311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EB24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оказывает методическую и консультационную помощь наставникам в планировании их работы, обучении и воспитании лиц, в отношении которых осуществляется наставничество;</w:t>
            </w:r>
          </w:p>
          <w:p w:rsidR="00EB2418" w:rsidRPr="00EB2418" w:rsidRDefault="00EB2418" w:rsidP="00EB2418">
            <w:pPr>
              <w:shd w:val="clear" w:color="auto" w:fill="FFFFFF"/>
              <w:tabs>
                <w:tab w:val="left" w:pos="1134"/>
              </w:tabs>
              <w:spacing w:line="240" w:lineRule="auto"/>
              <w:ind w:firstLine="311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EB24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изучает, обобщает и распространяет положительный опыт наставнической деятельности;</w:t>
            </w:r>
          </w:p>
          <w:p w:rsidR="00EB2418" w:rsidRPr="00EB2418" w:rsidRDefault="00EB2418" w:rsidP="00EB2418">
            <w:pPr>
              <w:shd w:val="clear" w:color="auto" w:fill="FFFFFF"/>
              <w:tabs>
                <w:tab w:val="left" w:pos="1134"/>
              </w:tabs>
              <w:spacing w:line="240" w:lineRule="auto"/>
              <w:ind w:firstLine="311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EB24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заслушивает на своих заседаниях отчеты наставников и лиц, в отношении которых осуществляется наставничество, о проделанной работе.</w:t>
            </w:r>
          </w:p>
          <w:p w:rsidR="001010F5" w:rsidRPr="00EB2418" w:rsidRDefault="001010F5" w:rsidP="00EB2418">
            <w:pPr>
              <w:spacing w:line="240" w:lineRule="auto"/>
              <w:ind w:firstLine="3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010F5" w:rsidRPr="004E0890" w:rsidTr="006012A2">
        <w:tc>
          <w:tcPr>
            <w:tcW w:w="777" w:type="dxa"/>
          </w:tcPr>
          <w:p w:rsidR="001010F5" w:rsidRPr="004E0890" w:rsidRDefault="001010F5" w:rsidP="008A00E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lastRenderedPageBreak/>
              <w:t>6.</w:t>
            </w:r>
          </w:p>
        </w:tc>
        <w:tc>
          <w:tcPr>
            <w:tcW w:w="3247" w:type="dxa"/>
          </w:tcPr>
          <w:p w:rsidR="001010F5" w:rsidRDefault="001010F5" w:rsidP="00DE44A4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5A18C2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Открывается страница (раздел) на официальном сайте образовательной организации «Наставничество»</w:t>
            </w:r>
          </w:p>
          <w:p w:rsidR="008C6383" w:rsidRPr="004E0890" w:rsidRDefault="008C6383" w:rsidP="00DE44A4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1" w:type="dxa"/>
          </w:tcPr>
          <w:p w:rsidR="001010F5" w:rsidRPr="00F06898" w:rsidRDefault="001010F5" w:rsidP="008A00E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9" w:type="dxa"/>
          </w:tcPr>
          <w:p w:rsidR="001010F5" w:rsidRDefault="00706C05" w:rsidP="008A00E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материалы по наставничеству размещаются на этой странице (разделе).</w:t>
            </w:r>
            <w:r w:rsidR="000E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Обратите внимание на грамотность документов, вставляемых на сайт.</w:t>
            </w:r>
          </w:p>
        </w:tc>
      </w:tr>
    </w:tbl>
    <w:p w:rsidR="00DE44A4" w:rsidRDefault="00DE44A4">
      <w:r>
        <w:br w:type="page"/>
      </w:r>
    </w:p>
    <w:tbl>
      <w:tblPr>
        <w:tblStyle w:val="a3"/>
        <w:tblW w:w="14884" w:type="dxa"/>
        <w:tblInd w:w="-147" w:type="dxa"/>
        <w:tblLook w:val="04A0" w:firstRow="1" w:lastRow="0" w:firstColumn="1" w:lastColumn="0" w:noHBand="0" w:noVBand="1"/>
      </w:tblPr>
      <w:tblGrid>
        <w:gridCol w:w="777"/>
        <w:gridCol w:w="3247"/>
        <w:gridCol w:w="3811"/>
        <w:gridCol w:w="7049"/>
      </w:tblGrid>
      <w:tr w:rsidR="001010F5" w:rsidRPr="004E0890" w:rsidTr="006012A2">
        <w:tc>
          <w:tcPr>
            <w:tcW w:w="777" w:type="dxa"/>
          </w:tcPr>
          <w:p w:rsidR="001010F5" w:rsidRDefault="00706C05" w:rsidP="008A00E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lastRenderedPageBreak/>
              <w:t>7.</w:t>
            </w:r>
          </w:p>
        </w:tc>
        <w:tc>
          <w:tcPr>
            <w:tcW w:w="3247" w:type="dxa"/>
          </w:tcPr>
          <w:p w:rsidR="001010F5" w:rsidRDefault="00DE44A4" w:rsidP="00DE44A4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Куратор по наставничеству вовлекает наставляемого в различные формы профессионального обучения на уровне муниципалитета, межмуниципального методического округа.</w:t>
            </w:r>
          </w:p>
          <w:p w:rsidR="008C6383" w:rsidRPr="005A18C2" w:rsidRDefault="008C6383" w:rsidP="00DE44A4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3811" w:type="dxa"/>
          </w:tcPr>
          <w:p w:rsidR="001010F5" w:rsidRDefault="001010F5" w:rsidP="008A00E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9" w:type="dxa"/>
          </w:tcPr>
          <w:p w:rsidR="001010F5" w:rsidRDefault="00DE44A4" w:rsidP="008A00E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Наставник и наставляемый ведут учет всех форм обучения: наставляемый вносит их в Личную карту профессионального роста. Эти материалы будут важны при подведении итогов наставничества.</w:t>
            </w:r>
          </w:p>
        </w:tc>
      </w:tr>
      <w:tr w:rsidR="001010F5" w:rsidRPr="004E0890" w:rsidTr="006012A2">
        <w:tc>
          <w:tcPr>
            <w:tcW w:w="777" w:type="dxa"/>
          </w:tcPr>
          <w:p w:rsidR="001010F5" w:rsidRDefault="00DE44A4" w:rsidP="008A00E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8.</w:t>
            </w:r>
          </w:p>
        </w:tc>
        <w:tc>
          <w:tcPr>
            <w:tcW w:w="3247" w:type="dxa"/>
          </w:tcPr>
          <w:p w:rsidR="001010F5" w:rsidRPr="005A18C2" w:rsidRDefault="00DE44A4" w:rsidP="008A00E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 xml:space="preserve">Куратор по наставничеству использует разнообразные формы участия наставнических пар/групп </w:t>
            </w:r>
          </w:p>
        </w:tc>
        <w:tc>
          <w:tcPr>
            <w:tcW w:w="3811" w:type="dxa"/>
          </w:tcPr>
          <w:p w:rsidR="00DE44A4" w:rsidRPr="00DE44A4" w:rsidRDefault="00DE44A4" w:rsidP="00DE44A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№4. </w:t>
            </w:r>
            <w:r w:rsidRPr="00DE44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«Инновационные стратегии реализации наставничества» </w:t>
            </w:r>
          </w:p>
          <w:p w:rsidR="001010F5" w:rsidRDefault="001010F5" w:rsidP="008A00E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9" w:type="dxa"/>
          </w:tcPr>
          <w:p w:rsidR="001010F5" w:rsidRDefault="001010F5" w:rsidP="008A00E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C0B46" w:rsidRDefault="00CC0B46" w:rsidP="003809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21F07" w:rsidRDefault="00421F07" w:rsidP="003809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2418" w:rsidRDefault="00EB2418">
      <w:pPr>
        <w:spacing w:line="259" w:lineRule="auto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br w:type="page"/>
      </w:r>
    </w:p>
    <w:p w:rsidR="00666417" w:rsidRPr="008C6383" w:rsidRDefault="00023453" w:rsidP="00023453">
      <w:pPr>
        <w:tabs>
          <w:tab w:val="left" w:pos="993"/>
          <w:tab w:val="left" w:pos="153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C6383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023453" w:rsidRDefault="00023453" w:rsidP="00023453">
      <w:pPr>
        <w:tabs>
          <w:tab w:val="left" w:pos="993"/>
          <w:tab w:val="left" w:pos="153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2060"/>
          <w:sz w:val="24"/>
          <w:szCs w:val="24"/>
        </w:rPr>
      </w:pPr>
    </w:p>
    <w:p w:rsidR="00023453" w:rsidRPr="00023453" w:rsidRDefault="00023453" w:rsidP="00023453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023453">
        <w:rPr>
          <w:rFonts w:ascii="Times New Roman" w:eastAsia="Times New Roman" w:hAnsi="Times New Roman" w:cs="Times New Roman"/>
          <w:b/>
        </w:rPr>
        <w:t xml:space="preserve">МАКЕТ </w:t>
      </w:r>
    </w:p>
    <w:p w:rsidR="00023453" w:rsidRPr="00023453" w:rsidRDefault="00023453" w:rsidP="00023453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023453">
        <w:rPr>
          <w:rFonts w:ascii="Times New Roman" w:eastAsia="Times New Roman" w:hAnsi="Times New Roman" w:cs="Times New Roman"/>
          <w:b/>
        </w:rPr>
        <w:t>индивидуального образовательного маршрута педагога</w:t>
      </w:r>
    </w:p>
    <w:p w:rsidR="00023453" w:rsidRPr="00023453" w:rsidRDefault="00023453" w:rsidP="00023453">
      <w:pPr>
        <w:spacing w:after="0" w:line="240" w:lineRule="auto"/>
        <w:ind w:left="10773"/>
        <w:rPr>
          <w:rFonts w:ascii="Times New Roman" w:eastAsia="Times New Roman" w:hAnsi="Times New Roman" w:cs="Times New Roman"/>
          <w:b/>
        </w:rPr>
      </w:pPr>
    </w:p>
    <w:p w:rsidR="00023453" w:rsidRPr="00023453" w:rsidRDefault="00023453" w:rsidP="00023453">
      <w:pPr>
        <w:spacing w:after="0" w:line="240" w:lineRule="auto"/>
        <w:ind w:left="10773"/>
        <w:rPr>
          <w:rFonts w:ascii="Times New Roman" w:eastAsia="Times New Roman" w:hAnsi="Times New Roman" w:cs="Times New Roman"/>
        </w:rPr>
      </w:pPr>
      <w:r w:rsidRPr="00023453">
        <w:rPr>
          <w:rFonts w:ascii="Times New Roman" w:eastAsia="Times New Roman" w:hAnsi="Times New Roman" w:cs="Times New Roman"/>
        </w:rPr>
        <w:t xml:space="preserve">Утверждаю: Ректор </w:t>
      </w:r>
      <w:proofErr w:type="spellStart"/>
      <w:r w:rsidRPr="00023453">
        <w:rPr>
          <w:rFonts w:ascii="Times New Roman" w:eastAsia="Times New Roman" w:hAnsi="Times New Roman" w:cs="Times New Roman"/>
        </w:rPr>
        <w:t>ГБУ</w:t>
      </w:r>
      <w:proofErr w:type="spellEnd"/>
      <w:r w:rsidRPr="0002345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23453">
        <w:rPr>
          <w:rFonts w:ascii="Times New Roman" w:eastAsia="Times New Roman" w:hAnsi="Times New Roman" w:cs="Times New Roman"/>
        </w:rPr>
        <w:t>ДПО</w:t>
      </w:r>
      <w:proofErr w:type="spellEnd"/>
      <w:r w:rsidRPr="0002345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23453">
        <w:rPr>
          <w:rFonts w:ascii="Times New Roman" w:eastAsia="Times New Roman" w:hAnsi="Times New Roman" w:cs="Times New Roman"/>
        </w:rPr>
        <w:t>РД</w:t>
      </w:r>
      <w:proofErr w:type="spellEnd"/>
      <w:r w:rsidRPr="0002345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23453">
        <w:rPr>
          <w:rFonts w:ascii="Times New Roman" w:eastAsia="Times New Roman" w:hAnsi="Times New Roman" w:cs="Times New Roman"/>
        </w:rPr>
        <w:t>ДИРО</w:t>
      </w:r>
      <w:proofErr w:type="spellEnd"/>
    </w:p>
    <w:p w:rsidR="00023453" w:rsidRPr="00023453" w:rsidRDefault="00023453" w:rsidP="00023453">
      <w:pPr>
        <w:tabs>
          <w:tab w:val="left" w:leader="underscore" w:pos="13062"/>
        </w:tabs>
        <w:spacing w:after="0" w:line="240" w:lineRule="auto"/>
        <w:ind w:left="10773"/>
        <w:rPr>
          <w:rFonts w:ascii="Times New Roman" w:eastAsia="Times New Roman" w:hAnsi="Times New Roman" w:cs="Times New Roman"/>
          <w:bCs/>
        </w:rPr>
      </w:pPr>
      <w:r w:rsidRPr="00023453">
        <w:rPr>
          <w:rFonts w:ascii="Times New Roman" w:eastAsia="Times New Roman" w:hAnsi="Times New Roman" w:cs="Times New Roman"/>
          <w:bCs/>
        </w:rPr>
        <w:t>_______________/ _________/</w:t>
      </w:r>
    </w:p>
    <w:p w:rsidR="00023453" w:rsidRPr="00023453" w:rsidRDefault="00023453" w:rsidP="00023453">
      <w:pPr>
        <w:spacing w:after="0" w:line="240" w:lineRule="auto"/>
        <w:ind w:left="10773"/>
        <w:rPr>
          <w:rFonts w:ascii="Times New Roman" w:eastAsia="Times New Roman" w:hAnsi="Times New Roman" w:cs="Times New Roman"/>
        </w:rPr>
      </w:pPr>
    </w:p>
    <w:p w:rsidR="00023453" w:rsidRPr="00023453" w:rsidRDefault="00023453" w:rsidP="00023453">
      <w:pPr>
        <w:spacing w:after="0" w:line="240" w:lineRule="auto"/>
        <w:ind w:left="10773"/>
        <w:rPr>
          <w:rFonts w:ascii="Times New Roman" w:eastAsia="Times New Roman" w:hAnsi="Times New Roman" w:cs="Times New Roman"/>
        </w:rPr>
      </w:pPr>
      <w:r w:rsidRPr="00023453">
        <w:rPr>
          <w:rFonts w:ascii="Times New Roman" w:eastAsia="Times New Roman" w:hAnsi="Times New Roman" w:cs="Times New Roman"/>
        </w:rPr>
        <w:t xml:space="preserve">Согласовано: Руководитель </w:t>
      </w:r>
      <w:proofErr w:type="spellStart"/>
      <w:r w:rsidRPr="00023453">
        <w:rPr>
          <w:rFonts w:ascii="Times New Roman" w:eastAsia="Times New Roman" w:hAnsi="Times New Roman" w:cs="Times New Roman"/>
        </w:rPr>
        <w:t>ЦМППМ</w:t>
      </w:r>
      <w:proofErr w:type="spellEnd"/>
      <w:r w:rsidRPr="00023453">
        <w:rPr>
          <w:rFonts w:ascii="Times New Roman" w:eastAsia="Times New Roman" w:hAnsi="Times New Roman" w:cs="Times New Roman"/>
        </w:rPr>
        <w:t xml:space="preserve"> </w:t>
      </w:r>
    </w:p>
    <w:p w:rsidR="00023453" w:rsidRPr="00023453" w:rsidRDefault="00023453" w:rsidP="00023453">
      <w:pPr>
        <w:tabs>
          <w:tab w:val="left" w:leader="underscore" w:pos="2208"/>
        </w:tabs>
        <w:spacing w:after="0" w:line="240" w:lineRule="auto"/>
        <w:ind w:left="10773"/>
        <w:rPr>
          <w:rFonts w:ascii="Times New Roman" w:eastAsia="Times New Roman" w:hAnsi="Times New Roman" w:cs="Times New Roman"/>
        </w:rPr>
      </w:pPr>
      <w:proofErr w:type="spellStart"/>
      <w:r w:rsidRPr="00023453">
        <w:rPr>
          <w:rFonts w:ascii="Times New Roman" w:eastAsia="Times New Roman" w:hAnsi="Times New Roman" w:cs="Times New Roman"/>
        </w:rPr>
        <w:t>ГБУ</w:t>
      </w:r>
      <w:proofErr w:type="spellEnd"/>
      <w:r w:rsidRPr="0002345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23453">
        <w:rPr>
          <w:rFonts w:ascii="Times New Roman" w:eastAsia="Times New Roman" w:hAnsi="Times New Roman" w:cs="Times New Roman"/>
        </w:rPr>
        <w:t>ДПО</w:t>
      </w:r>
      <w:proofErr w:type="spellEnd"/>
      <w:r w:rsidRPr="0002345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23453">
        <w:rPr>
          <w:rFonts w:ascii="Times New Roman" w:eastAsia="Times New Roman" w:hAnsi="Times New Roman" w:cs="Times New Roman"/>
        </w:rPr>
        <w:t>РД</w:t>
      </w:r>
      <w:proofErr w:type="spellEnd"/>
      <w:r w:rsidRPr="0002345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23453">
        <w:rPr>
          <w:rFonts w:ascii="Times New Roman" w:eastAsia="Times New Roman" w:hAnsi="Times New Roman" w:cs="Times New Roman"/>
        </w:rPr>
        <w:t>ДИРО</w:t>
      </w:r>
      <w:proofErr w:type="spellEnd"/>
    </w:p>
    <w:p w:rsidR="00023453" w:rsidRPr="00023453" w:rsidRDefault="00023453" w:rsidP="00023453">
      <w:pPr>
        <w:tabs>
          <w:tab w:val="left" w:leader="underscore" w:pos="13062"/>
        </w:tabs>
        <w:spacing w:after="0" w:line="240" w:lineRule="auto"/>
        <w:ind w:left="10773"/>
        <w:rPr>
          <w:rFonts w:ascii="Times New Roman" w:eastAsia="Times New Roman" w:hAnsi="Times New Roman" w:cs="Times New Roman"/>
          <w:bCs/>
        </w:rPr>
      </w:pPr>
      <w:r w:rsidRPr="00023453">
        <w:rPr>
          <w:rFonts w:ascii="Times New Roman" w:eastAsia="Times New Roman" w:hAnsi="Times New Roman" w:cs="Times New Roman"/>
          <w:bCs/>
        </w:rPr>
        <w:t>____________/ ___________/</w:t>
      </w:r>
    </w:p>
    <w:p w:rsidR="00023453" w:rsidRPr="00023453" w:rsidRDefault="00023453" w:rsidP="00023453">
      <w:pPr>
        <w:tabs>
          <w:tab w:val="left" w:leader="underscore" w:pos="13062"/>
        </w:tabs>
        <w:ind w:left="2980"/>
        <w:rPr>
          <w:rFonts w:ascii="Times New Roman" w:eastAsia="Times New Roman" w:hAnsi="Times New Roman" w:cs="Times New Roman"/>
          <w:b/>
          <w:bCs/>
        </w:rPr>
      </w:pPr>
    </w:p>
    <w:p w:rsidR="00023453" w:rsidRPr="00023453" w:rsidRDefault="00023453" w:rsidP="00023453">
      <w:pPr>
        <w:tabs>
          <w:tab w:val="left" w:leader="underscore" w:pos="13062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234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Индивидуальный образовательный маршрут педагогического работника </w:t>
      </w:r>
    </w:p>
    <w:p w:rsidR="00023453" w:rsidRPr="00023453" w:rsidRDefault="00023453" w:rsidP="00023453">
      <w:pPr>
        <w:tabs>
          <w:tab w:val="left" w:leader="underscore" w:pos="13062"/>
        </w:tabs>
        <w:spacing w:after="0"/>
        <w:jc w:val="center"/>
        <w:rPr>
          <w:rFonts w:ascii="Times New Roman" w:eastAsia="Times New Roman" w:hAnsi="Times New Roman" w:cs="Times New Roman"/>
        </w:rPr>
      </w:pPr>
      <w:r w:rsidRPr="00023453">
        <w:rPr>
          <w:rFonts w:ascii="Times New Roman" w:eastAsia="Times New Roman" w:hAnsi="Times New Roman" w:cs="Times New Roman"/>
        </w:rPr>
        <w:t>_________________________________________________________</w:t>
      </w:r>
    </w:p>
    <w:p w:rsidR="00023453" w:rsidRPr="00023453" w:rsidRDefault="00023453" w:rsidP="00023453">
      <w:pPr>
        <w:tabs>
          <w:tab w:val="left" w:leader="underscore" w:pos="13062"/>
        </w:tabs>
        <w:spacing w:after="0"/>
        <w:jc w:val="center"/>
        <w:rPr>
          <w:rFonts w:ascii="Times New Roman" w:eastAsia="Times New Roman" w:hAnsi="Times New Roman" w:cs="Times New Roman"/>
        </w:rPr>
      </w:pPr>
      <w:r w:rsidRPr="00023453">
        <w:rPr>
          <w:rFonts w:ascii="Times New Roman" w:eastAsia="Times New Roman" w:hAnsi="Times New Roman" w:cs="Times New Roman"/>
        </w:rPr>
        <w:t>Ф.И.О. педагогического работника</w:t>
      </w:r>
    </w:p>
    <w:p w:rsidR="00023453" w:rsidRPr="00023453" w:rsidRDefault="00023453" w:rsidP="00023453">
      <w:pPr>
        <w:tabs>
          <w:tab w:val="left" w:leader="underscore" w:pos="13062"/>
        </w:tabs>
        <w:spacing w:after="0"/>
        <w:jc w:val="center"/>
        <w:rPr>
          <w:rFonts w:ascii="Times New Roman" w:eastAsia="Times New Roman" w:hAnsi="Times New Roman" w:cs="Times New Roman"/>
          <w:u w:val="single"/>
        </w:rPr>
      </w:pPr>
    </w:p>
    <w:p w:rsidR="00023453" w:rsidRPr="00023453" w:rsidRDefault="00023453" w:rsidP="00023453">
      <w:pPr>
        <w:tabs>
          <w:tab w:val="left" w:leader="underscore" w:pos="13062"/>
        </w:tabs>
        <w:spacing w:after="0"/>
        <w:jc w:val="center"/>
        <w:rPr>
          <w:rFonts w:ascii="Times New Roman" w:eastAsia="Times New Roman" w:hAnsi="Times New Roman" w:cs="Times New Roman"/>
          <w:u w:val="single"/>
        </w:rPr>
      </w:pPr>
      <w:r w:rsidRPr="00023453">
        <w:rPr>
          <w:rFonts w:ascii="Times New Roman" w:eastAsia="Times New Roman" w:hAnsi="Times New Roman" w:cs="Times New Roman"/>
          <w:u w:val="single"/>
        </w:rPr>
        <w:t>Учитель</w:t>
      </w:r>
      <w:r>
        <w:rPr>
          <w:rFonts w:ascii="Times New Roman" w:eastAsia="Times New Roman" w:hAnsi="Times New Roman" w:cs="Times New Roman"/>
          <w:u w:val="single"/>
        </w:rPr>
        <w:t>_____________________</w:t>
      </w:r>
      <w:r w:rsidRPr="00023453">
        <w:rPr>
          <w:rFonts w:ascii="Times New Roman" w:eastAsia="Times New Roman" w:hAnsi="Times New Roman" w:cs="Times New Roman"/>
          <w:u w:val="single"/>
        </w:rPr>
        <w:t xml:space="preserve"> </w:t>
      </w:r>
    </w:p>
    <w:p w:rsidR="00023453" w:rsidRPr="00023453" w:rsidRDefault="00023453" w:rsidP="00023453">
      <w:pPr>
        <w:tabs>
          <w:tab w:val="left" w:leader="underscore" w:pos="13062"/>
        </w:tabs>
        <w:spacing w:after="0"/>
        <w:jc w:val="center"/>
        <w:rPr>
          <w:rFonts w:ascii="Times New Roman" w:eastAsia="Times New Roman" w:hAnsi="Times New Roman" w:cs="Times New Roman"/>
          <w:u w:val="single"/>
        </w:rPr>
      </w:pPr>
      <w:r w:rsidRPr="00023453">
        <w:rPr>
          <w:rFonts w:ascii="Times New Roman" w:eastAsia="Times New Roman" w:hAnsi="Times New Roman" w:cs="Times New Roman"/>
          <w:u w:val="single"/>
        </w:rPr>
        <w:t>должность</w:t>
      </w:r>
    </w:p>
    <w:p w:rsidR="00023453" w:rsidRPr="00023453" w:rsidRDefault="00023453" w:rsidP="00023453">
      <w:pPr>
        <w:tabs>
          <w:tab w:val="left" w:leader="underscore" w:pos="13062"/>
        </w:tabs>
        <w:spacing w:after="0"/>
        <w:jc w:val="center"/>
        <w:rPr>
          <w:rFonts w:ascii="Times New Roman" w:eastAsia="Times New Roman" w:hAnsi="Times New Roman" w:cs="Times New Roman"/>
          <w:u w:val="single"/>
        </w:rPr>
      </w:pPr>
    </w:p>
    <w:p w:rsidR="00023453" w:rsidRPr="00023453" w:rsidRDefault="00023453" w:rsidP="00023453">
      <w:pPr>
        <w:tabs>
          <w:tab w:val="left" w:leader="underscore" w:pos="13062"/>
        </w:tabs>
        <w:spacing w:after="0"/>
        <w:jc w:val="center"/>
        <w:rPr>
          <w:rFonts w:ascii="Times New Roman" w:eastAsia="Times New Roman" w:hAnsi="Times New Roman" w:cs="Times New Roman"/>
          <w:u w:val="single"/>
        </w:rPr>
      </w:pPr>
      <w:proofErr w:type="spellStart"/>
      <w:r w:rsidRPr="00023453">
        <w:rPr>
          <w:rFonts w:ascii="Times New Roman" w:eastAsia="Times New Roman" w:hAnsi="Times New Roman" w:cs="Times New Roman"/>
          <w:u w:val="single"/>
        </w:rPr>
        <w:t>МБОУ</w:t>
      </w:r>
      <w:proofErr w:type="spellEnd"/>
      <w:r w:rsidRPr="00023453">
        <w:rPr>
          <w:rFonts w:ascii="Times New Roman" w:eastAsia="Times New Roman" w:hAnsi="Times New Roman" w:cs="Times New Roman"/>
          <w:u w:val="single"/>
        </w:rPr>
        <w:t xml:space="preserve"> «________________________________________________________________»</w:t>
      </w:r>
    </w:p>
    <w:p w:rsidR="00023453" w:rsidRPr="00023453" w:rsidRDefault="00023453" w:rsidP="00023453">
      <w:pPr>
        <w:tabs>
          <w:tab w:val="left" w:leader="underscore" w:pos="13062"/>
        </w:tabs>
        <w:spacing w:after="0"/>
        <w:jc w:val="center"/>
        <w:rPr>
          <w:rFonts w:ascii="Times New Roman" w:eastAsia="Times New Roman" w:hAnsi="Times New Roman" w:cs="Times New Roman"/>
        </w:rPr>
      </w:pPr>
      <w:r w:rsidRPr="00023453">
        <w:rPr>
          <w:rFonts w:ascii="Times New Roman" w:eastAsia="Times New Roman" w:hAnsi="Times New Roman" w:cs="Times New Roman"/>
        </w:rPr>
        <w:t>Наименование образовательной организации</w:t>
      </w:r>
    </w:p>
    <w:p w:rsidR="00023453" w:rsidRPr="00023453" w:rsidRDefault="00023453" w:rsidP="00023453">
      <w:pPr>
        <w:tabs>
          <w:tab w:val="left" w:leader="underscore" w:pos="13062"/>
        </w:tabs>
        <w:spacing w:after="0"/>
        <w:ind w:left="2982"/>
        <w:jc w:val="center"/>
        <w:rPr>
          <w:rFonts w:ascii="Times New Roman" w:eastAsia="Times New Roman" w:hAnsi="Times New Roman" w:cs="Times New Roman"/>
        </w:rPr>
      </w:pPr>
    </w:p>
    <w:p w:rsidR="00023453" w:rsidRPr="00023453" w:rsidRDefault="00023453" w:rsidP="00023453">
      <w:pPr>
        <w:tabs>
          <w:tab w:val="left" w:leader="underscore" w:pos="13062"/>
        </w:tabs>
        <w:spacing w:after="0"/>
        <w:jc w:val="center"/>
        <w:rPr>
          <w:rFonts w:ascii="Times New Roman" w:eastAsia="Times New Roman" w:hAnsi="Times New Roman" w:cs="Times New Roman"/>
          <w:u w:val="single"/>
        </w:rPr>
      </w:pPr>
      <w:r w:rsidRPr="00023453">
        <w:rPr>
          <w:rFonts w:ascii="Times New Roman" w:eastAsia="Times New Roman" w:hAnsi="Times New Roman" w:cs="Times New Roman"/>
          <w:u w:val="single"/>
        </w:rPr>
        <w:t xml:space="preserve">МО </w:t>
      </w:r>
      <w:proofErr w:type="gramStart"/>
      <w:r w:rsidRPr="00023453">
        <w:rPr>
          <w:rFonts w:ascii="Times New Roman" w:eastAsia="Times New Roman" w:hAnsi="Times New Roman" w:cs="Times New Roman"/>
          <w:u w:val="single"/>
        </w:rPr>
        <w:t xml:space="preserve">«  </w:t>
      </w:r>
      <w:proofErr w:type="gramEnd"/>
      <w:r w:rsidRPr="00023453">
        <w:rPr>
          <w:rFonts w:ascii="Times New Roman" w:eastAsia="Times New Roman" w:hAnsi="Times New Roman" w:cs="Times New Roman"/>
          <w:u w:val="single"/>
        </w:rPr>
        <w:t xml:space="preserve">                                                                    район»</w:t>
      </w:r>
    </w:p>
    <w:p w:rsidR="00023453" w:rsidRPr="00023453" w:rsidRDefault="00023453" w:rsidP="00023453">
      <w:pPr>
        <w:tabs>
          <w:tab w:val="left" w:leader="underscore" w:pos="13062"/>
        </w:tabs>
        <w:spacing w:after="0"/>
        <w:jc w:val="center"/>
        <w:rPr>
          <w:rFonts w:ascii="Times New Roman" w:eastAsia="Times New Roman" w:hAnsi="Times New Roman" w:cs="Times New Roman"/>
        </w:rPr>
      </w:pPr>
      <w:r w:rsidRPr="00023453">
        <w:rPr>
          <w:rFonts w:ascii="Times New Roman" w:eastAsia="Times New Roman" w:hAnsi="Times New Roman" w:cs="Times New Roman"/>
        </w:rPr>
        <w:t>Наименование муниципалитета</w:t>
      </w:r>
    </w:p>
    <w:p w:rsidR="00023453" w:rsidRPr="00023453" w:rsidRDefault="00023453" w:rsidP="00023453">
      <w:pPr>
        <w:tabs>
          <w:tab w:val="left" w:leader="underscore" w:pos="13062"/>
        </w:tabs>
        <w:ind w:left="2982"/>
        <w:rPr>
          <w:rFonts w:ascii="Times New Roman" w:eastAsia="Times New Roman" w:hAnsi="Times New Roman" w:cs="Times New Roman"/>
          <w:b/>
          <w:bCs/>
        </w:rPr>
      </w:pPr>
    </w:p>
    <w:p w:rsidR="00023453" w:rsidRPr="00023453" w:rsidRDefault="00023453" w:rsidP="00023453">
      <w:pPr>
        <w:rPr>
          <w:rFonts w:ascii="Times New Roman" w:eastAsia="Times New Roman" w:hAnsi="Times New Roman" w:cs="Times New Roman"/>
          <w:b/>
          <w:bCs/>
        </w:rPr>
      </w:pPr>
      <w:r w:rsidRPr="00023453">
        <w:rPr>
          <w:rFonts w:ascii="Times New Roman" w:eastAsia="Times New Roman" w:hAnsi="Times New Roman" w:cs="Times New Roman"/>
          <w:b/>
          <w:bCs/>
        </w:rPr>
        <w:br w:type="page"/>
      </w:r>
    </w:p>
    <w:p w:rsidR="00023453" w:rsidRPr="00023453" w:rsidRDefault="00023453" w:rsidP="00023453">
      <w:pPr>
        <w:spacing w:after="0"/>
        <w:ind w:firstLine="720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23453">
        <w:rPr>
          <w:rFonts w:ascii="Times New Roman" w:eastAsia="Times New Roman" w:hAnsi="Times New Roman" w:cs="Times New Roman"/>
          <w:bCs/>
          <w:sz w:val="20"/>
          <w:szCs w:val="20"/>
        </w:rPr>
        <w:lastRenderedPageBreak/>
        <w:t>БЛОК 1. ПЕРСОНАЛЬНЫЕ ДАННЫЕ</w:t>
      </w:r>
    </w:p>
    <w:p w:rsidR="00023453" w:rsidRPr="00023453" w:rsidRDefault="00023453" w:rsidP="00023453">
      <w:pPr>
        <w:spacing w:after="0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389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8"/>
        <w:gridCol w:w="4580"/>
        <w:gridCol w:w="7013"/>
      </w:tblGrid>
      <w:tr w:rsidR="00023453" w:rsidRPr="00023453" w:rsidTr="000E1F61">
        <w:trPr>
          <w:trHeight w:hRule="exact" w:val="428"/>
        </w:trPr>
        <w:tc>
          <w:tcPr>
            <w:tcW w:w="6878" w:type="dxa"/>
            <w:gridSpan w:val="2"/>
          </w:tcPr>
          <w:p w:rsidR="00023453" w:rsidRPr="00023453" w:rsidRDefault="00023453" w:rsidP="000E1F61">
            <w:pPr>
              <w:tabs>
                <w:tab w:val="left" w:pos="7444"/>
                <w:tab w:val="left" w:leader="underscore" w:pos="14827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Фамилия, Имя, Отчество педагогического работника</w:t>
            </w:r>
          </w:p>
          <w:p w:rsidR="00023453" w:rsidRPr="00023453" w:rsidRDefault="00023453" w:rsidP="000E1F61">
            <w:pPr>
              <w:tabs>
                <w:tab w:val="left" w:pos="7444"/>
                <w:tab w:val="left" w:leader="underscore" w:pos="14827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3" w:type="dxa"/>
          </w:tcPr>
          <w:p w:rsidR="00023453" w:rsidRPr="00023453" w:rsidRDefault="00023453" w:rsidP="000E1F61">
            <w:pPr>
              <w:tabs>
                <w:tab w:val="left" w:pos="7444"/>
                <w:tab w:val="left" w:leader="underscore" w:pos="14827"/>
              </w:tabs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023453" w:rsidRPr="00023453" w:rsidTr="000E1F61">
        <w:tc>
          <w:tcPr>
            <w:tcW w:w="6878" w:type="dxa"/>
            <w:gridSpan w:val="2"/>
          </w:tcPr>
          <w:p w:rsidR="00023453" w:rsidRPr="00023453" w:rsidRDefault="00023453" w:rsidP="000E1F61">
            <w:pPr>
              <w:tabs>
                <w:tab w:val="left" w:pos="7444"/>
                <w:tab w:val="left" w:leader="underscore" w:pos="14827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7013" w:type="dxa"/>
          </w:tcPr>
          <w:p w:rsidR="00023453" w:rsidRPr="00023453" w:rsidRDefault="00023453" w:rsidP="000E1F61">
            <w:pPr>
              <w:tabs>
                <w:tab w:val="left" w:pos="7444"/>
                <w:tab w:val="left" w:leader="underscore" w:pos="14827"/>
              </w:tabs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023453" w:rsidRPr="00023453" w:rsidTr="000E1F61">
        <w:tc>
          <w:tcPr>
            <w:tcW w:w="2298" w:type="dxa"/>
            <w:vMerge w:val="restart"/>
          </w:tcPr>
          <w:p w:rsidR="00023453" w:rsidRPr="00023453" w:rsidRDefault="00023453" w:rsidP="000E1F61">
            <w:pPr>
              <w:tabs>
                <w:tab w:val="left" w:pos="7444"/>
                <w:tab w:val="left" w:leader="underscore" w:pos="14827"/>
              </w:tabs>
              <w:spacing w:after="0"/>
              <w:ind w:left="1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23453" w:rsidRPr="00023453" w:rsidRDefault="00023453" w:rsidP="000E1F61">
            <w:pPr>
              <w:tabs>
                <w:tab w:val="left" w:pos="7444"/>
                <w:tab w:val="left" w:leader="underscore" w:pos="14827"/>
              </w:tabs>
              <w:spacing w:after="0"/>
              <w:ind w:left="1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23453" w:rsidRPr="00023453" w:rsidRDefault="00023453" w:rsidP="000E1F61">
            <w:pPr>
              <w:tabs>
                <w:tab w:val="left" w:pos="7444"/>
                <w:tab w:val="left" w:leader="underscore" w:pos="14827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eastAsia="Times New Roman" w:hAnsi="Times New Roman" w:cs="Times New Roman"/>
                <w:sz w:val="20"/>
                <w:szCs w:val="20"/>
              </w:rPr>
              <w:t>Данные об образовании</w:t>
            </w:r>
          </w:p>
        </w:tc>
        <w:tc>
          <w:tcPr>
            <w:tcW w:w="4580" w:type="dxa"/>
          </w:tcPr>
          <w:p w:rsidR="00023453" w:rsidRPr="00023453" w:rsidRDefault="00023453" w:rsidP="000E1F61">
            <w:pPr>
              <w:tabs>
                <w:tab w:val="left" w:pos="7444"/>
                <w:tab w:val="left" w:leader="underscore" w:pos="14827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eastAsia="Times New Roman" w:hAnsi="Times New Roman" w:cs="Times New Roman"/>
                <w:sz w:val="20"/>
                <w:szCs w:val="20"/>
              </w:rPr>
              <w:t>уровень образования</w:t>
            </w:r>
          </w:p>
        </w:tc>
        <w:tc>
          <w:tcPr>
            <w:tcW w:w="7013" w:type="dxa"/>
          </w:tcPr>
          <w:p w:rsidR="00023453" w:rsidRPr="00023453" w:rsidRDefault="00023453" w:rsidP="000E1F61">
            <w:pPr>
              <w:tabs>
                <w:tab w:val="left" w:pos="7444"/>
                <w:tab w:val="left" w:leader="underscore" w:pos="14827"/>
              </w:tabs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023453" w:rsidRPr="00023453" w:rsidTr="000E1F61">
        <w:tc>
          <w:tcPr>
            <w:tcW w:w="2298" w:type="dxa"/>
            <w:vMerge/>
          </w:tcPr>
          <w:p w:rsidR="00023453" w:rsidRPr="00023453" w:rsidRDefault="00023453" w:rsidP="000E1F61">
            <w:pPr>
              <w:tabs>
                <w:tab w:val="left" w:pos="7444"/>
                <w:tab w:val="left" w:leader="underscore" w:pos="14827"/>
              </w:tabs>
              <w:spacing w:after="0"/>
              <w:ind w:left="1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0" w:type="dxa"/>
          </w:tcPr>
          <w:p w:rsidR="00023453" w:rsidRPr="00023453" w:rsidRDefault="00023453" w:rsidP="000E1F61">
            <w:pPr>
              <w:tabs>
                <w:tab w:val="left" w:leader="underscore" w:pos="14827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полное наименование образовательной организации </w:t>
            </w:r>
          </w:p>
        </w:tc>
        <w:tc>
          <w:tcPr>
            <w:tcW w:w="7013" w:type="dxa"/>
          </w:tcPr>
          <w:p w:rsidR="00023453" w:rsidRPr="00023453" w:rsidRDefault="00023453" w:rsidP="000E1F61">
            <w:pPr>
              <w:tabs>
                <w:tab w:val="left" w:pos="7444"/>
                <w:tab w:val="left" w:leader="underscore" w:pos="14827"/>
              </w:tabs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023453" w:rsidRPr="00023453" w:rsidTr="000E1F61">
        <w:tc>
          <w:tcPr>
            <w:tcW w:w="2298" w:type="dxa"/>
            <w:vMerge/>
          </w:tcPr>
          <w:p w:rsidR="00023453" w:rsidRPr="00023453" w:rsidRDefault="00023453" w:rsidP="000E1F61">
            <w:pPr>
              <w:tabs>
                <w:tab w:val="left" w:pos="7444"/>
                <w:tab w:val="left" w:leader="underscore" w:pos="14827"/>
              </w:tabs>
              <w:spacing w:after="0"/>
              <w:ind w:left="1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0" w:type="dxa"/>
          </w:tcPr>
          <w:p w:rsidR="00023453" w:rsidRPr="00023453" w:rsidRDefault="00023453" w:rsidP="000E1F61">
            <w:pPr>
              <w:tabs>
                <w:tab w:val="left" w:pos="7444"/>
                <w:tab w:val="left" w:leader="underscore" w:pos="14827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направление подготовки / специальность</w:t>
            </w:r>
          </w:p>
        </w:tc>
        <w:tc>
          <w:tcPr>
            <w:tcW w:w="7013" w:type="dxa"/>
          </w:tcPr>
          <w:p w:rsidR="00023453" w:rsidRPr="00023453" w:rsidRDefault="00023453" w:rsidP="000E1F61">
            <w:pPr>
              <w:tabs>
                <w:tab w:val="left" w:pos="7444"/>
                <w:tab w:val="left" w:leader="underscore" w:pos="14827"/>
              </w:tabs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023453" w:rsidRPr="00023453" w:rsidTr="000E1F61">
        <w:tc>
          <w:tcPr>
            <w:tcW w:w="2298" w:type="dxa"/>
            <w:vMerge/>
          </w:tcPr>
          <w:p w:rsidR="00023453" w:rsidRPr="00023453" w:rsidRDefault="00023453" w:rsidP="000E1F61">
            <w:pPr>
              <w:tabs>
                <w:tab w:val="left" w:pos="7444"/>
                <w:tab w:val="left" w:leader="underscore" w:pos="14827"/>
              </w:tabs>
              <w:spacing w:after="0"/>
              <w:ind w:left="1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0" w:type="dxa"/>
          </w:tcPr>
          <w:p w:rsidR="00023453" w:rsidRPr="00023453" w:rsidRDefault="00023453" w:rsidP="000E1F61">
            <w:pPr>
              <w:tabs>
                <w:tab w:val="left" w:pos="7444"/>
                <w:tab w:val="left" w:leader="underscore" w:pos="14827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eastAsia="Times New Roman" w:hAnsi="Times New Roman" w:cs="Times New Roman"/>
                <w:sz w:val="20"/>
                <w:szCs w:val="20"/>
              </w:rPr>
              <w:t>Квалификация</w:t>
            </w:r>
          </w:p>
        </w:tc>
        <w:tc>
          <w:tcPr>
            <w:tcW w:w="7013" w:type="dxa"/>
          </w:tcPr>
          <w:p w:rsidR="00023453" w:rsidRPr="00023453" w:rsidRDefault="00023453" w:rsidP="000E1F61">
            <w:pPr>
              <w:tabs>
                <w:tab w:val="left" w:pos="7444"/>
                <w:tab w:val="left" w:leader="underscore" w:pos="14827"/>
              </w:tabs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023453" w:rsidRPr="00023453" w:rsidTr="000E1F61">
        <w:tc>
          <w:tcPr>
            <w:tcW w:w="2298" w:type="dxa"/>
            <w:vMerge/>
          </w:tcPr>
          <w:p w:rsidR="00023453" w:rsidRPr="00023453" w:rsidRDefault="00023453" w:rsidP="000E1F61">
            <w:pPr>
              <w:tabs>
                <w:tab w:val="left" w:pos="7444"/>
                <w:tab w:val="left" w:leader="underscore" w:pos="14827"/>
              </w:tabs>
              <w:spacing w:after="0"/>
              <w:ind w:left="1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0" w:type="dxa"/>
          </w:tcPr>
          <w:p w:rsidR="00023453" w:rsidRPr="00023453" w:rsidRDefault="00023453" w:rsidP="000E1F61">
            <w:pPr>
              <w:tabs>
                <w:tab w:val="left" w:pos="7444"/>
                <w:tab w:val="left" w:leader="underscore" w:pos="14827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окончания</w:t>
            </w:r>
          </w:p>
        </w:tc>
        <w:tc>
          <w:tcPr>
            <w:tcW w:w="7013" w:type="dxa"/>
          </w:tcPr>
          <w:p w:rsidR="00023453" w:rsidRPr="00023453" w:rsidRDefault="00023453" w:rsidP="000E1F61">
            <w:pPr>
              <w:tabs>
                <w:tab w:val="left" w:pos="7444"/>
                <w:tab w:val="left" w:leader="underscore" w:pos="14827"/>
              </w:tabs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023453" w:rsidRPr="00023453" w:rsidTr="000E1F61">
        <w:tc>
          <w:tcPr>
            <w:tcW w:w="6878" w:type="dxa"/>
            <w:gridSpan w:val="2"/>
          </w:tcPr>
          <w:p w:rsidR="00023453" w:rsidRPr="00023453" w:rsidRDefault="00023453" w:rsidP="000E1F61">
            <w:pPr>
              <w:tabs>
                <w:tab w:val="left" w:pos="7444"/>
                <w:tab w:val="left" w:leader="underscore" w:pos="14827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Педагогический стаж</w:t>
            </w:r>
          </w:p>
        </w:tc>
        <w:tc>
          <w:tcPr>
            <w:tcW w:w="7013" w:type="dxa"/>
          </w:tcPr>
          <w:p w:rsidR="00023453" w:rsidRPr="00023453" w:rsidRDefault="00023453" w:rsidP="000E1F61">
            <w:pPr>
              <w:tabs>
                <w:tab w:val="left" w:pos="7444"/>
                <w:tab w:val="left" w:leader="underscore" w:pos="14827"/>
              </w:tabs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023453" w:rsidRPr="00023453" w:rsidTr="000E1F61">
        <w:tc>
          <w:tcPr>
            <w:tcW w:w="6878" w:type="dxa"/>
            <w:gridSpan w:val="2"/>
          </w:tcPr>
          <w:p w:rsidR="00023453" w:rsidRPr="00023453" w:rsidRDefault="00023453" w:rsidP="000E1F61">
            <w:pPr>
              <w:tabs>
                <w:tab w:val="left" w:pos="7444"/>
                <w:tab w:val="left" w:leader="underscore" w:pos="14827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работы (полное наименование организации)</w:t>
            </w:r>
          </w:p>
        </w:tc>
        <w:tc>
          <w:tcPr>
            <w:tcW w:w="7013" w:type="dxa"/>
          </w:tcPr>
          <w:p w:rsidR="00023453" w:rsidRPr="00023453" w:rsidRDefault="00023453" w:rsidP="000E1F61">
            <w:pPr>
              <w:tabs>
                <w:tab w:val="left" w:pos="7444"/>
                <w:tab w:val="left" w:leader="underscore" w:pos="14827"/>
              </w:tabs>
              <w:spacing w:after="0"/>
              <w:ind w:left="33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023453" w:rsidRPr="00023453" w:rsidTr="000E1F61">
        <w:tc>
          <w:tcPr>
            <w:tcW w:w="6878" w:type="dxa"/>
            <w:gridSpan w:val="2"/>
          </w:tcPr>
          <w:p w:rsidR="00023453" w:rsidRPr="00023453" w:rsidRDefault="00023453" w:rsidP="000E1F61">
            <w:pPr>
              <w:tabs>
                <w:tab w:val="left" w:pos="7444"/>
                <w:tab w:val="left" w:leader="underscore" w:pos="14827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7013" w:type="dxa"/>
          </w:tcPr>
          <w:p w:rsidR="00023453" w:rsidRPr="00023453" w:rsidRDefault="00023453" w:rsidP="000E1F61">
            <w:pPr>
              <w:tabs>
                <w:tab w:val="left" w:pos="7444"/>
                <w:tab w:val="left" w:leader="underscore" w:pos="14827"/>
              </w:tabs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023453" w:rsidRPr="00023453" w:rsidTr="000E1F61">
        <w:tc>
          <w:tcPr>
            <w:tcW w:w="6878" w:type="dxa"/>
            <w:gridSpan w:val="2"/>
          </w:tcPr>
          <w:p w:rsidR="00023453" w:rsidRPr="00023453" w:rsidRDefault="00023453" w:rsidP="000E1F61">
            <w:pPr>
              <w:tabs>
                <w:tab w:val="left" w:pos="7444"/>
                <w:tab w:val="left" w:leader="underscore" w:pos="14827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Предметная область</w:t>
            </w:r>
          </w:p>
        </w:tc>
        <w:tc>
          <w:tcPr>
            <w:tcW w:w="7013" w:type="dxa"/>
          </w:tcPr>
          <w:p w:rsidR="00023453" w:rsidRPr="00023453" w:rsidRDefault="00023453" w:rsidP="000E1F61">
            <w:pPr>
              <w:tabs>
                <w:tab w:val="left" w:pos="7444"/>
                <w:tab w:val="left" w:leader="underscore" w:pos="14827"/>
              </w:tabs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023453" w:rsidRPr="00023453" w:rsidTr="000E1F61">
        <w:tc>
          <w:tcPr>
            <w:tcW w:w="6878" w:type="dxa"/>
            <w:gridSpan w:val="2"/>
          </w:tcPr>
          <w:p w:rsidR="00023453" w:rsidRPr="00023453" w:rsidRDefault="00023453" w:rsidP="000E1F61">
            <w:pPr>
              <w:tabs>
                <w:tab w:val="left" w:pos="7444"/>
                <w:tab w:val="left" w:leader="underscore" w:pos="14827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eastAsia="Times New Roman" w:hAnsi="Times New Roman" w:cs="Times New Roman"/>
                <w:sz w:val="20"/>
                <w:szCs w:val="20"/>
              </w:rPr>
              <w:t>Присвоенная квалификационная категория</w:t>
            </w:r>
          </w:p>
        </w:tc>
        <w:tc>
          <w:tcPr>
            <w:tcW w:w="7013" w:type="dxa"/>
          </w:tcPr>
          <w:p w:rsidR="00023453" w:rsidRPr="00023453" w:rsidRDefault="00023453" w:rsidP="000E1F61">
            <w:pPr>
              <w:tabs>
                <w:tab w:val="left" w:pos="7444"/>
                <w:tab w:val="left" w:leader="underscore" w:pos="14827"/>
              </w:tabs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023453" w:rsidRPr="00023453" w:rsidTr="000E1F61">
        <w:tc>
          <w:tcPr>
            <w:tcW w:w="6878" w:type="dxa"/>
            <w:gridSpan w:val="2"/>
          </w:tcPr>
          <w:p w:rsidR="00023453" w:rsidRPr="00023453" w:rsidRDefault="00023453" w:rsidP="000E1F6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Реквизиты распоряжения </w:t>
            </w:r>
            <w:proofErr w:type="spellStart"/>
            <w:r w:rsidRPr="00023453">
              <w:rPr>
                <w:rFonts w:ascii="Times New Roman" w:eastAsia="Times New Roman" w:hAnsi="Times New Roman" w:cs="Times New Roman"/>
                <w:sz w:val="20"/>
                <w:szCs w:val="20"/>
              </w:rPr>
              <w:t>Минобрнауки</w:t>
            </w:r>
            <w:proofErr w:type="spellEnd"/>
            <w:r w:rsidRPr="000234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3453">
              <w:rPr>
                <w:rFonts w:ascii="Times New Roman" w:eastAsia="Times New Roman" w:hAnsi="Times New Roman" w:cs="Times New Roman"/>
                <w:sz w:val="20"/>
                <w:szCs w:val="20"/>
              </w:rPr>
              <w:t>РД</w:t>
            </w:r>
            <w:proofErr w:type="spellEnd"/>
            <w:r w:rsidRPr="000234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 установлении квалификационных категорий педагогическим работникам организаций, осуществляющих образовательную деятельность (дата, номер)</w:t>
            </w:r>
          </w:p>
        </w:tc>
        <w:tc>
          <w:tcPr>
            <w:tcW w:w="7013" w:type="dxa"/>
          </w:tcPr>
          <w:p w:rsidR="00023453" w:rsidRPr="00023453" w:rsidRDefault="00023453" w:rsidP="000E1F61">
            <w:pPr>
              <w:tabs>
                <w:tab w:val="left" w:pos="7444"/>
                <w:tab w:val="left" w:leader="underscore" w:pos="14827"/>
              </w:tabs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023453" w:rsidRPr="00023453" w:rsidTr="000E1F61">
        <w:tc>
          <w:tcPr>
            <w:tcW w:w="6878" w:type="dxa"/>
            <w:gridSpan w:val="2"/>
          </w:tcPr>
          <w:p w:rsidR="00023453" w:rsidRPr="00023453" w:rsidRDefault="00023453" w:rsidP="000E1F61">
            <w:pPr>
              <w:tabs>
                <w:tab w:val="left" w:pos="7444"/>
                <w:tab w:val="left" w:leader="underscore" w:pos="14827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Дата прохождения диагностики уровня </w:t>
            </w:r>
            <w:proofErr w:type="spellStart"/>
            <w:r w:rsidRPr="00023453">
              <w:rPr>
                <w:rFonts w:ascii="Times New Roman" w:eastAsia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0234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профессиональных компетенций</w:t>
            </w:r>
          </w:p>
        </w:tc>
        <w:tc>
          <w:tcPr>
            <w:tcW w:w="7013" w:type="dxa"/>
          </w:tcPr>
          <w:p w:rsidR="00023453" w:rsidRPr="00023453" w:rsidRDefault="00023453" w:rsidP="000E1F61">
            <w:pPr>
              <w:tabs>
                <w:tab w:val="left" w:pos="7444"/>
                <w:tab w:val="left" w:leader="underscore" w:pos="14827"/>
              </w:tabs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023453" w:rsidRPr="00023453" w:rsidTr="000E1F61">
        <w:tc>
          <w:tcPr>
            <w:tcW w:w="6878" w:type="dxa"/>
            <w:gridSpan w:val="2"/>
          </w:tcPr>
          <w:p w:rsidR="00023453" w:rsidRPr="00023453" w:rsidRDefault="00023453" w:rsidP="000E1F61">
            <w:pPr>
              <w:tabs>
                <w:tab w:val="left" w:pos="7444"/>
                <w:tab w:val="left" w:leader="underscore" w:pos="14827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eastAsia="Times New Roman" w:hAnsi="Times New Roman" w:cs="Times New Roman"/>
                <w:sz w:val="20"/>
                <w:szCs w:val="20"/>
              </w:rPr>
              <w:t>Мобильный телефон</w:t>
            </w:r>
          </w:p>
        </w:tc>
        <w:tc>
          <w:tcPr>
            <w:tcW w:w="7013" w:type="dxa"/>
          </w:tcPr>
          <w:p w:rsidR="00023453" w:rsidRPr="00023453" w:rsidRDefault="00023453" w:rsidP="000E1F61">
            <w:pPr>
              <w:tabs>
                <w:tab w:val="left" w:pos="7444"/>
                <w:tab w:val="left" w:leader="underscore" w:pos="14827"/>
              </w:tabs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023453" w:rsidRPr="00023453" w:rsidTr="000E1F61">
        <w:tc>
          <w:tcPr>
            <w:tcW w:w="6878" w:type="dxa"/>
            <w:gridSpan w:val="2"/>
          </w:tcPr>
          <w:p w:rsidR="00023453" w:rsidRPr="00023453" w:rsidRDefault="00023453" w:rsidP="000E1F61">
            <w:pPr>
              <w:tabs>
                <w:tab w:val="left" w:pos="7444"/>
                <w:tab w:val="left" w:leader="underscore" w:pos="14827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 электронной почты</w:t>
            </w:r>
          </w:p>
        </w:tc>
        <w:tc>
          <w:tcPr>
            <w:tcW w:w="7013" w:type="dxa"/>
          </w:tcPr>
          <w:p w:rsidR="00023453" w:rsidRPr="00023453" w:rsidRDefault="00023453" w:rsidP="000E1F61">
            <w:pPr>
              <w:shd w:val="clear" w:color="auto" w:fill="FFFFFF"/>
              <w:spacing w:after="0" w:line="288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023453" w:rsidRPr="00023453" w:rsidRDefault="00023453" w:rsidP="00023453">
      <w:pPr>
        <w:tabs>
          <w:tab w:val="left" w:pos="7444"/>
          <w:tab w:val="left" w:leader="underscore" w:pos="14827"/>
        </w:tabs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</w:pPr>
    </w:p>
    <w:p w:rsidR="00023453" w:rsidRPr="00023453" w:rsidRDefault="00023453" w:rsidP="00023453">
      <w:pPr>
        <w:spacing w:after="0"/>
        <w:ind w:firstLine="720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23453">
        <w:rPr>
          <w:rFonts w:ascii="Times New Roman" w:eastAsia="Times New Roman" w:hAnsi="Times New Roman" w:cs="Times New Roman"/>
          <w:bCs/>
          <w:sz w:val="20"/>
          <w:szCs w:val="20"/>
        </w:rPr>
        <w:t>БЛОК 2. ПРОФЕССИОНАЛЬНЫЕ ДОСТИЖЕНИЯ</w:t>
      </w:r>
    </w:p>
    <w:p w:rsidR="00023453" w:rsidRPr="00023453" w:rsidRDefault="00023453" w:rsidP="00023453">
      <w:pPr>
        <w:spacing w:after="0"/>
        <w:ind w:firstLine="720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</w:p>
    <w:tbl>
      <w:tblPr>
        <w:tblW w:w="13891" w:type="dxa"/>
        <w:tblInd w:w="27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3201"/>
        <w:gridCol w:w="3485"/>
        <w:gridCol w:w="3485"/>
        <w:gridCol w:w="3011"/>
      </w:tblGrid>
      <w:tr w:rsidR="00023453" w:rsidRPr="00023453" w:rsidTr="000E1F61">
        <w:trPr>
          <w:trHeight w:hRule="exact" w:val="53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453" w:rsidRPr="00023453" w:rsidRDefault="00023453" w:rsidP="000E1F61">
            <w:pPr>
              <w:shd w:val="clear" w:color="auto" w:fill="FFFFFF"/>
              <w:ind w:left="9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345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№</w:t>
            </w:r>
          </w:p>
          <w:p w:rsidR="00023453" w:rsidRPr="00023453" w:rsidRDefault="00023453" w:rsidP="000E1F61">
            <w:pPr>
              <w:shd w:val="clear" w:color="auto" w:fill="FFFFFF"/>
              <w:ind w:left="9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345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п/п</w:t>
            </w:r>
          </w:p>
        </w:tc>
        <w:tc>
          <w:tcPr>
            <w:tcW w:w="3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453" w:rsidRPr="00023453" w:rsidRDefault="00023453" w:rsidP="000E1F61">
            <w:pPr>
              <w:shd w:val="clear" w:color="auto" w:fill="FFFFFF"/>
              <w:ind w:left="888"/>
              <w:rPr>
                <w:rFonts w:ascii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Грамоты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453" w:rsidRPr="00023453" w:rsidRDefault="00023453" w:rsidP="000E1F61">
            <w:pPr>
              <w:shd w:val="clear" w:color="auto" w:fill="FFFFFF"/>
              <w:ind w:left="3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Дипломы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453" w:rsidRPr="00023453" w:rsidRDefault="00023453" w:rsidP="000E1F61">
            <w:pPr>
              <w:shd w:val="clear" w:color="auto" w:fill="FFFFFF"/>
              <w:ind w:left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 xml:space="preserve">Эксперт </w:t>
            </w:r>
            <w:proofErr w:type="spellStart"/>
            <w:r w:rsidRPr="00023453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ГИА</w:t>
            </w:r>
            <w:proofErr w:type="spellEnd"/>
          </w:p>
        </w:tc>
        <w:tc>
          <w:tcPr>
            <w:tcW w:w="3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453" w:rsidRPr="00023453" w:rsidRDefault="00023453" w:rsidP="000E1F61">
            <w:pPr>
              <w:shd w:val="clear" w:color="auto" w:fill="FFFFFF"/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Другое</w:t>
            </w:r>
          </w:p>
        </w:tc>
      </w:tr>
      <w:tr w:rsidR="00023453" w:rsidRPr="00023453" w:rsidTr="000E1F61">
        <w:trPr>
          <w:trHeight w:hRule="exact" w:val="29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453" w:rsidRPr="00023453" w:rsidRDefault="00023453" w:rsidP="00023453">
            <w:pPr>
              <w:pStyle w:val="a4"/>
              <w:widowControl w:val="0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453" w:rsidRPr="00023453" w:rsidRDefault="00023453" w:rsidP="000E1F6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-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453" w:rsidRPr="00023453" w:rsidRDefault="00023453" w:rsidP="000E1F6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hAnsi="Times New Roman" w:cs="Times New Roman"/>
                <w:sz w:val="20"/>
                <w:szCs w:val="20"/>
              </w:rPr>
              <w:t xml:space="preserve">              -  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453" w:rsidRPr="00023453" w:rsidRDefault="00023453" w:rsidP="000E1F6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hAnsi="Times New Roman" w:cs="Times New Roman"/>
                <w:sz w:val="20"/>
                <w:szCs w:val="20"/>
              </w:rPr>
              <w:t xml:space="preserve">             -</w:t>
            </w:r>
          </w:p>
        </w:tc>
        <w:tc>
          <w:tcPr>
            <w:tcW w:w="3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453" w:rsidRPr="00023453" w:rsidRDefault="00023453" w:rsidP="000E1F6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453" w:rsidRPr="00023453" w:rsidTr="000E1F61">
        <w:trPr>
          <w:trHeight w:hRule="exact" w:val="27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453" w:rsidRPr="00023453" w:rsidRDefault="00023453" w:rsidP="00023453">
            <w:pPr>
              <w:pStyle w:val="a4"/>
              <w:widowControl w:val="0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453" w:rsidRPr="00023453" w:rsidRDefault="00023453" w:rsidP="000E1F6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-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453" w:rsidRPr="00023453" w:rsidRDefault="00023453" w:rsidP="000E1F6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hAnsi="Times New Roman" w:cs="Times New Roman"/>
                <w:sz w:val="20"/>
                <w:szCs w:val="20"/>
              </w:rPr>
              <w:t xml:space="preserve">              -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453" w:rsidRPr="00023453" w:rsidRDefault="00023453" w:rsidP="000E1F6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hAnsi="Times New Roman" w:cs="Times New Roman"/>
                <w:sz w:val="20"/>
                <w:szCs w:val="20"/>
              </w:rPr>
              <w:t xml:space="preserve">             -</w:t>
            </w:r>
          </w:p>
        </w:tc>
        <w:tc>
          <w:tcPr>
            <w:tcW w:w="3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453" w:rsidRPr="00023453" w:rsidRDefault="00023453" w:rsidP="000E1F6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453" w:rsidRPr="00023453" w:rsidTr="000E1F61">
        <w:trPr>
          <w:trHeight w:hRule="exact" w:val="29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453" w:rsidRPr="00023453" w:rsidRDefault="00023453" w:rsidP="00023453">
            <w:pPr>
              <w:pStyle w:val="a4"/>
              <w:widowControl w:val="0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453" w:rsidRPr="00023453" w:rsidRDefault="00023453" w:rsidP="000E1F6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-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453" w:rsidRPr="00023453" w:rsidRDefault="00023453" w:rsidP="000E1F6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hAnsi="Times New Roman" w:cs="Times New Roman"/>
                <w:sz w:val="20"/>
                <w:szCs w:val="20"/>
              </w:rPr>
              <w:t xml:space="preserve">              -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453" w:rsidRPr="00023453" w:rsidRDefault="00023453" w:rsidP="000E1F6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hAnsi="Times New Roman" w:cs="Times New Roman"/>
                <w:sz w:val="20"/>
                <w:szCs w:val="20"/>
              </w:rPr>
              <w:t xml:space="preserve">             -</w:t>
            </w:r>
          </w:p>
        </w:tc>
        <w:tc>
          <w:tcPr>
            <w:tcW w:w="3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453" w:rsidRPr="00023453" w:rsidRDefault="00023453" w:rsidP="000E1F6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453" w:rsidRPr="00023453" w:rsidTr="000E1F61">
        <w:trPr>
          <w:trHeight w:hRule="exact" w:val="29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453" w:rsidRPr="00023453" w:rsidRDefault="00023453" w:rsidP="00023453">
            <w:pPr>
              <w:pStyle w:val="a4"/>
              <w:widowControl w:val="0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453" w:rsidRPr="00023453" w:rsidRDefault="00023453" w:rsidP="000E1F6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453" w:rsidRPr="00023453" w:rsidRDefault="00023453" w:rsidP="000E1F6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453" w:rsidRPr="00023453" w:rsidRDefault="00023453" w:rsidP="000E1F6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453" w:rsidRPr="00023453" w:rsidRDefault="00023453" w:rsidP="000E1F6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23453" w:rsidRPr="00023453" w:rsidRDefault="00023453" w:rsidP="00023453">
      <w:pPr>
        <w:spacing w:after="0"/>
        <w:ind w:firstLine="720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23453">
        <w:rPr>
          <w:rFonts w:ascii="Times New Roman" w:eastAsia="Times New Roman" w:hAnsi="Times New Roman" w:cs="Times New Roman"/>
          <w:sz w:val="20"/>
          <w:szCs w:val="20"/>
        </w:rPr>
        <w:br w:type="page"/>
      </w:r>
      <w:r w:rsidRPr="00023453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lastRenderedPageBreak/>
        <w:t xml:space="preserve"> </w:t>
      </w:r>
      <w:r w:rsidRPr="00023453">
        <w:rPr>
          <w:rFonts w:ascii="Times New Roman" w:eastAsia="Times New Roman" w:hAnsi="Times New Roman" w:cs="Times New Roman"/>
          <w:bCs/>
          <w:sz w:val="20"/>
          <w:szCs w:val="20"/>
        </w:rPr>
        <w:t>БЛОК 3. ПОВЫШЕНИЕ КВАЛИФИКАЦИИ за последние 3 года</w:t>
      </w:r>
    </w:p>
    <w:p w:rsidR="00023453" w:rsidRPr="00023453" w:rsidRDefault="00023453" w:rsidP="00023453">
      <w:pPr>
        <w:spacing w:after="0"/>
        <w:ind w:firstLine="720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</w:p>
    <w:tbl>
      <w:tblPr>
        <w:tblW w:w="13891" w:type="dxa"/>
        <w:tblInd w:w="27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3260"/>
        <w:gridCol w:w="6095"/>
        <w:gridCol w:w="1584"/>
        <w:gridCol w:w="2243"/>
      </w:tblGrid>
      <w:tr w:rsidR="00023453" w:rsidRPr="00023453" w:rsidTr="000E1F61">
        <w:trPr>
          <w:trHeight w:hRule="exact" w:val="76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3453" w:rsidRPr="00023453" w:rsidRDefault="00023453" w:rsidP="000E1F6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№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3453" w:rsidRPr="00023453" w:rsidRDefault="00023453" w:rsidP="000E1F61">
            <w:pPr>
              <w:shd w:val="clear" w:color="auto" w:fill="FFFFFF"/>
              <w:spacing w:after="0" w:line="240" w:lineRule="auto"/>
              <w:ind w:left="-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Место прохождения</w:t>
            </w:r>
          </w:p>
          <w:p w:rsidR="00023453" w:rsidRPr="00023453" w:rsidRDefault="00023453" w:rsidP="000E1F61">
            <w:pPr>
              <w:shd w:val="clear" w:color="auto" w:fill="FFFFFF"/>
              <w:spacing w:after="0" w:line="240" w:lineRule="auto"/>
              <w:ind w:left="-36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023453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(</w:t>
            </w:r>
            <w:r w:rsidRPr="00023453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наименование организации,</w:t>
            </w:r>
          </w:p>
          <w:p w:rsidR="00023453" w:rsidRPr="00023453" w:rsidRDefault="00023453" w:rsidP="000E1F61">
            <w:pPr>
              <w:shd w:val="clear" w:color="auto" w:fill="FFFFFF"/>
              <w:spacing w:after="0" w:line="240" w:lineRule="auto"/>
              <w:ind w:left="-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город/район)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3453" w:rsidRPr="00023453" w:rsidRDefault="00023453" w:rsidP="000E1F61">
            <w:pPr>
              <w:shd w:val="clear" w:color="auto" w:fill="FFFFFF"/>
              <w:spacing w:after="0" w:line="240" w:lineRule="auto"/>
              <w:ind w:left="2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Название </w:t>
            </w:r>
            <w:r w:rsidRPr="00023453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программы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3453" w:rsidRPr="00023453" w:rsidRDefault="00023453" w:rsidP="000E1F61">
            <w:pPr>
              <w:shd w:val="clear" w:color="auto" w:fill="FFFFFF"/>
              <w:spacing w:after="0"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Количество</w:t>
            </w:r>
          </w:p>
          <w:p w:rsidR="00023453" w:rsidRPr="00023453" w:rsidRDefault="00023453" w:rsidP="000E1F61">
            <w:pPr>
              <w:shd w:val="clear" w:color="auto" w:fill="FFFFFF"/>
              <w:spacing w:after="0" w:line="240" w:lineRule="auto"/>
              <w:ind w:left="466"/>
              <w:rPr>
                <w:rFonts w:ascii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часов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3453" w:rsidRPr="00023453" w:rsidRDefault="00023453" w:rsidP="000E1F6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023453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 xml:space="preserve">Результаты </w:t>
            </w:r>
            <w:r w:rsidRPr="00023453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обучения</w:t>
            </w:r>
          </w:p>
          <w:p w:rsidR="00023453" w:rsidRPr="00023453" w:rsidRDefault="00023453" w:rsidP="000E1F6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023453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 xml:space="preserve">(№ удостоверения, </w:t>
            </w:r>
          </w:p>
          <w:p w:rsidR="00023453" w:rsidRPr="00023453" w:rsidRDefault="00023453" w:rsidP="000E1F6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023453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дата выдачи)</w:t>
            </w:r>
          </w:p>
          <w:p w:rsidR="00023453" w:rsidRPr="00023453" w:rsidRDefault="00023453" w:rsidP="000E1F6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</w:pPr>
          </w:p>
          <w:p w:rsidR="00023453" w:rsidRPr="00023453" w:rsidRDefault="00023453" w:rsidP="000E1F6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</w:pPr>
          </w:p>
          <w:p w:rsidR="00023453" w:rsidRPr="00023453" w:rsidRDefault="00023453" w:rsidP="000E1F6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453" w:rsidRPr="00023453" w:rsidTr="000E1F61">
        <w:trPr>
          <w:trHeight w:hRule="exact" w:val="4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453" w:rsidRPr="00023453" w:rsidRDefault="00023453" w:rsidP="000E1F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345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453" w:rsidRPr="00023453" w:rsidRDefault="00023453" w:rsidP="000E1F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453" w:rsidRPr="00023453" w:rsidRDefault="00023453" w:rsidP="000E1F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453" w:rsidRPr="00023453" w:rsidRDefault="00023453" w:rsidP="000E1F61">
            <w:pPr>
              <w:shd w:val="clear" w:color="auto" w:fill="FFFFFF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453" w:rsidRPr="00023453" w:rsidRDefault="00023453" w:rsidP="000E1F6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</w:tr>
      <w:tr w:rsidR="00023453" w:rsidRPr="00023453" w:rsidTr="000E1F61">
        <w:trPr>
          <w:trHeight w:hRule="exact"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453" w:rsidRPr="00023453" w:rsidRDefault="00023453" w:rsidP="000E1F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345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453" w:rsidRPr="00023453" w:rsidRDefault="00023453" w:rsidP="000E1F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453" w:rsidRPr="00023453" w:rsidRDefault="00023453" w:rsidP="000E1F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453" w:rsidRPr="00023453" w:rsidRDefault="00023453" w:rsidP="000E1F61">
            <w:pPr>
              <w:shd w:val="clear" w:color="auto" w:fill="FFFFFF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453" w:rsidRPr="00023453" w:rsidRDefault="00023453" w:rsidP="000E1F6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</w:tr>
    </w:tbl>
    <w:p w:rsidR="00023453" w:rsidRPr="00023453" w:rsidRDefault="00023453" w:rsidP="00023453">
      <w:pPr>
        <w:shd w:val="clear" w:color="auto" w:fill="FFFFFF"/>
        <w:ind w:left="115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</w:pPr>
      <w:r w:rsidRPr="00023453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            </w:t>
      </w:r>
    </w:p>
    <w:p w:rsidR="00023453" w:rsidRPr="00023453" w:rsidRDefault="00023453" w:rsidP="00023453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Cs/>
          <w:spacing w:val="-1"/>
          <w:sz w:val="20"/>
          <w:szCs w:val="20"/>
        </w:rPr>
      </w:pPr>
      <w:r w:rsidRPr="00023453">
        <w:rPr>
          <w:rFonts w:ascii="Times New Roman" w:eastAsia="Times New Roman" w:hAnsi="Times New Roman" w:cs="Times New Roman"/>
          <w:bCs/>
          <w:spacing w:val="-1"/>
          <w:sz w:val="20"/>
          <w:szCs w:val="20"/>
        </w:rPr>
        <w:t>Укажите направления Ваших профессиональных интересов (например):</w:t>
      </w:r>
    </w:p>
    <w:p w:rsidR="00023453" w:rsidRPr="00023453" w:rsidRDefault="00023453" w:rsidP="00023453">
      <w:pPr>
        <w:shd w:val="clear" w:color="auto" w:fill="FFFFFF"/>
        <w:spacing w:after="0" w:line="240" w:lineRule="auto"/>
        <w:ind w:left="284" w:right="288"/>
        <w:rPr>
          <w:rFonts w:ascii="Times New Roman" w:eastAsia="Times New Roman" w:hAnsi="Times New Roman" w:cs="Times New Roman"/>
          <w:bCs/>
          <w:i/>
          <w:sz w:val="20"/>
          <w:szCs w:val="20"/>
        </w:rPr>
      </w:pPr>
      <w:r w:rsidRPr="00023453">
        <w:rPr>
          <w:rFonts w:ascii="Times New Roman" w:eastAsia="Times New Roman" w:hAnsi="Times New Roman" w:cs="Times New Roman"/>
          <w:bCs/>
          <w:i/>
          <w:sz w:val="20"/>
          <w:szCs w:val="20"/>
        </w:rPr>
        <w:t xml:space="preserve"> - активное использование </w:t>
      </w:r>
      <w:proofErr w:type="spellStart"/>
      <w:r w:rsidRPr="00023453">
        <w:rPr>
          <w:rFonts w:ascii="Times New Roman" w:eastAsia="Times New Roman" w:hAnsi="Times New Roman" w:cs="Times New Roman"/>
          <w:bCs/>
          <w:i/>
          <w:sz w:val="20"/>
          <w:szCs w:val="20"/>
        </w:rPr>
        <w:t>здоровьесберегающих</w:t>
      </w:r>
      <w:proofErr w:type="spellEnd"/>
      <w:r w:rsidRPr="00023453">
        <w:rPr>
          <w:rFonts w:ascii="Times New Roman" w:eastAsia="Times New Roman" w:hAnsi="Times New Roman" w:cs="Times New Roman"/>
          <w:bCs/>
          <w:i/>
          <w:sz w:val="20"/>
          <w:szCs w:val="20"/>
        </w:rPr>
        <w:t xml:space="preserve"> технологий в учебно-воспитательном процессе;</w:t>
      </w:r>
    </w:p>
    <w:p w:rsidR="00023453" w:rsidRPr="00023453" w:rsidRDefault="00023453" w:rsidP="00023453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Cs/>
          <w:spacing w:val="-1"/>
          <w:sz w:val="20"/>
          <w:szCs w:val="20"/>
        </w:rPr>
      </w:pPr>
      <w:r w:rsidRPr="00023453">
        <w:rPr>
          <w:rFonts w:ascii="Times New Roman" w:eastAsia="Times New Roman" w:hAnsi="Times New Roman" w:cs="Times New Roman"/>
          <w:bCs/>
          <w:i/>
          <w:sz w:val="20"/>
          <w:szCs w:val="20"/>
        </w:rPr>
        <w:t xml:space="preserve"> - реализация системно-</w:t>
      </w:r>
      <w:proofErr w:type="spellStart"/>
      <w:r w:rsidRPr="00023453">
        <w:rPr>
          <w:rFonts w:ascii="Times New Roman" w:eastAsia="Times New Roman" w:hAnsi="Times New Roman" w:cs="Times New Roman"/>
          <w:bCs/>
          <w:i/>
          <w:sz w:val="20"/>
          <w:szCs w:val="20"/>
        </w:rPr>
        <w:t>деятельностного</w:t>
      </w:r>
      <w:proofErr w:type="spellEnd"/>
      <w:r w:rsidRPr="00023453">
        <w:rPr>
          <w:rFonts w:ascii="Times New Roman" w:eastAsia="Times New Roman" w:hAnsi="Times New Roman" w:cs="Times New Roman"/>
          <w:bCs/>
          <w:i/>
          <w:sz w:val="20"/>
          <w:szCs w:val="20"/>
        </w:rPr>
        <w:t xml:space="preserve"> подхода в условиях перехода на обновленный </w:t>
      </w:r>
      <w:proofErr w:type="spellStart"/>
      <w:r w:rsidRPr="00023453">
        <w:rPr>
          <w:rFonts w:ascii="Times New Roman" w:eastAsia="Times New Roman" w:hAnsi="Times New Roman" w:cs="Times New Roman"/>
          <w:bCs/>
          <w:i/>
          <w:sz w:val="20"/>
          <w:szCs w:val="20"/>
        </w:rPr>
        <w:t>ФГОС</w:t>
      </w:r>
      <w:proofErr w:type="spellEnd"/>
      <w:r w:rsidRPr="00023453">
        <w:rPr>
          <w:rFonts w:ascii="Times New Roman" w:eastAsia="Times New Roman" w:hAnsi="Times New Roman" w:cs="Times New Roman"/>
          <w:bCs/>
          <w:i/>
          <w:sz w:val="20"/>
          <w:szCs w:val="20"/>
        </w:rPr>
        <w:t xml:space="preserve"> </w:t>
      </w:r>
      <w:proofErr w:type="spellStart"/>
      <w:r w:rsidRPr="00023453">
        <w:rPr>
          <w:rFonts w:ascii="Times New Roman" w:eastAsia="Times New Roman" w:hAnsi="Times New Roman" w:cs="Times New Roman"/>
          <w:bCs/>
          <w:i/>
          <w:sz w:val="20"/>
          <w:szCs w:val="20"/>
        </w:rPr>
        <w:t>НОО</w:t>
      </w:r>
      <w:proofErr w:type="spellEnd"/>
      <w:r w:rsidRPr="00023453">
        <w:rPr>
          <w:rFonts w:ascii="Times New Roman" w:eastAsia="Times New Roman" w:hAnsi="Times New Roman" w:cs="Times New Roman"/>
          <w:bCs/>
          <w:i/>
          <w:sz w:val="20"/>
          <w:szCs w:val="20"/>
        </w:rPr>
        <w:t>.</w:t>
      </w:r>
    </w:p>
    <w:p w:rsidR="00023453" w:rsidRPr="00023453" w:rsidRDefault="00023453" w:rsidP="00023453">
      <w:pPr>
        <w:ind w:left="284"/>
        <w:rPr>
          <w:rFonts w:ascii="Times New Roman" w:eastAsia="Times New Roman" w:hAnsi="Times New Roman" w:cs="Times New Roman"/>
          <w:bCs/>
          <w:spacing w:val="-1"/>
          <w:sz w:val="20"/>
          <w:szCs w:val="20"/>
        </w:rPr>
      </w:pPr>
    </w:p>
    <w:p w:rsidR="00023453" w:rsidRPr="00023453" w:rsidRDefault="00023453" w:rsidP="00023453">
      <w:pPr>
        <w:shd w:val="clear" w:color="auto" w:fill="FFFFFF"/>
        <w:spacing w:after="0" w:line="240" w:lineRule="auto"/>
        <w:ind w:left="284" w:right="25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23453">
        <w:rPr>
          <w:rFonts w:ascii="Times New Roman" w:eastAsia="Times New Roman" w:hAnsi="Times New Roman" w:cs="Times New Roman"/>
          <w:bCs/>
          <w:spacing w:val="-1"/>
          <w:sz w:val="20"/>
          <w:szCs w:val="20"/>
        </w:rPr>
        <w:t xml:space="preserve">Сформулируйте свои профессиональные запросы, которых хотели бы </w:t>
      </w:r>
      <w:r w:rsidRPr="00023453">
        <w:rPr>
          <w:rFonts w:ascii="Times New Roman" w:eastAsia="Times New Roman" w:hAnsi="Times New Roman" w:cs="Times New Roman"/>
          <w:bCs/>
          <w:sz w:val="20"/>
          <w:szCs w:val="20"/>
        </w:rPr>
        <w:t xml:space="preserve">достичь в ходе реализации </w:t>
      </w:r>
      <w:proofErr w:type="spellStart"/>
      <w:r w:rsidRPr="00023453">
        <w:rPr>
          <w:rFonts w:ascii="Times New Roman" w:eastAsia="Times New Roman" w:hAnsi="Times New Roman" w:cs="Times New Roman"/>
          <w:bCs/>
          <w:sz w:val="20"/>
          <w:szCs w:val="20"/>
        </w:rPr>
        <w:t>ИОМ</w:t>
      </w:r>
      <w:proofErr w:type="spellEnd"/>
      <w:r w:rsidRPr="00023453">
        <w:rPr>
          <w:rFonts w:ascii="Times New Roman" w:eastAsia="Times New Roman" w:hAnsi="Times New Roman" w:cs="Times New Roman"/>
          <w:bCs/>
          <w:sz w:val="20"/>
          <w:szCs w:val="20"/>
        </w:rPr>
        <w:t xml:space="preserve"> (например): </w:t>
      </w:r>
    </w:p>
    <w:p w:rsidR="00023453" w:rsidRPr="00023453" w:rsidRDefault="00023453" w:rsidP="00023453">
      <w:pPr>
        <w:shd w:val="clear" w:color="auto" w:fill="FFFFFF"/>
        <w:spacing w:after="0" w:line="240" w:lineRule="auto"/>
        <w:ind w:left="284" w:right="25"/>
        <w:rPr>
          <w:rFonts w:ascii="Times New Roman" w:eastAsia="Times New Roman" w:hAnsi="Times New Roman" w:cs="Times New Roman"/>
          <w:bCs/>
          <w:i/>
          <w:sz w:val="20"/>
          <w:szCs w:val="20"/>
        </w:rPr>
      </w:pPr>
      <w:r w:rsidRPr="00023453">
        <w:rPr>
          <w:rFonts w:ascii="Times New Roman" w:eastAsia="Times New Roman" w:hAnsi="Times New Roman" w:cs="Times New Roman"/>
          <w:bCs/>
          <w:i/>
          <w:sz w:val="20"/>
          <w:szCs w:val="20"/>
        </w:rPr>
        <w:t xml:space="preserve">- разработка рабочих программ в соответствии с требованиями обновленных </w:t>
      </w:r>
      <w:proofErr w:type="spellStart"/>
      <w:r w:rsidRPr="00023453">
        <w:rPr>
          <w:rFonts w:ascii="Times New Roman" w:eastAsia="Times New Roman" w:hAnsi="Times New Roman" w:cs="Times New Roman"/>
          <w:bCs/>
          <w:i/>
          <w:sz w:val="20"/>
          <w:szCs w:val="20"/>
        </w:rPr>
        <w:t>ФГОС</w:t>
      </w:r>
      <w:proofErr w:type="spellEnd"/>
      <w:r w:rsidRPr="00023453">
        <w:rPr>
          <w:rFonts w:ascii="Times New Roman" w:eastAsia="Times New Roman" w:hAnsi="Times New Roman" w:cs="Times New Roman"/>
          <w:bCs/>
          <w:i/>
          <w:sz w:val="20"/>
          <w:szCs w:val="20"/>
        </w:rPr>
        <w:t xml:space="preserve"> в конструкторе рабочих программ;</w:t>
      </w:r>
    </w:p>
    <w:p w:rsidR="00023453" w:rsidRPr="00023453" w:rsidRDefault="00023453" w:rsidP="00023453">
      <w:pPr>
        <w:shd w:val="clear" w:color="auto" w:fill="FFFFFF"/>
        <w:spacing w:after="0" w:line="240" w:lineRule="auto"/>
        <w:ind w:left="284" w:right="25"/>
        <w:rPr>
          <w:rFonts w:ascii="Times New Roman" w:eastAsia="Times New Roman" w:hAnsi="Times New Roman" w:cs="Times New Roman"/>
          <w:bCs/>
          <w:i/>
          <w:sz w:val="20"/>
          <w:szCs w:val="20"/>
        </w:rPr>
      </w:pPr>
      <w:r w:rsidRPr="00023453">
        <w:rPr>
          <w:rFonts w:ascii="Times New Roman" w:eastAsia="Times New Roman" w:hAnsi="Times New Roman" w:cs="Times New Roman"/>
          <w:bCs/>
          <w:i/>
          <w:sz w:val="20"/>
          <w:szCs w:val="20"/>
        </w:rPr>
        <w:t>- новые методики и педагогические технологии организации личностно-ориентированного обучения, с учетом образовательных потребностей и способностей обучающихся;</w:t>
      </w:r>
    </w:p>
    <w:p w:rsidR="00023453" w:rsidRPr="00023453" w:rsidRDefault="00023453" w:rsidP="00023453">
      <w:pPr>
        <w:shd w:val="clear" w:color="auto" w:fill="FFFFFF"/>
        <w:spacing w:after="0" w:line="240" w:lineRule="auto"/>
        <w:ind w:left="284" w:right="25"/>
        <w:rPr>
          <w:rFonts w:ascii="Times New Roman" w:eastAsia="Times New Roman" w:hAnsi="Times New Roman" w:cs="Times New Roman"/>
          <w:bCs/>
          <w:i/>
          <w:sz w:val="20"/>
          <w:szCs w:val="20"/>
        </w:rPr>
      </w:pPr>
      <w:r w:rsidRPr="00023453">
        <w:rPr>
          <w:rFonts w:ascii="Times New Roman" w:eastAsia="Times New Roman" w:hAnsi="Times New Roman" w:cs="Times New Roman"/>
          <w:bCs/>
          <w:i/>
          <w:sz w:val="20"/>
          <w:szCs w:val="20"/>
        </w:rPr>
        <w:t>-  современные приемы и методы формирования функциональной грамотности в начальной школе.</w:t>
      </w:r>
    </w:p>
    <w:p w:rsidR="00023453" w:rsidRPr="00023453" w:rsidRDefault="00023453" w:rsidP="00023453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Cs/>
          <w:i/>
          <w:sz w:val="20"/>
          <w:szCs w:val="20"/>
          <w:u w:val="single"/>
        </w:rPr>
      </w:pPr>
    </w:p>
    <w:p w:rsidR="00023453" w:rsidRPr="00023453" w:rsidRDefault="00023453" w:rsidP="00023453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23453">
        <w:rPr>
          <w:rFonts w:ascii="Times New Roman" w:eastAsia="Times New Roman" w:hAnsi="Times New Roman" w:cs="Times New Roman"/>
          <w:bCs/>
          <w:spacing w:val="-1"/>
          <w:sz w:val="20"/>
          <w:szCs w:val="20"/>
        </w:rPr>
        <w:t xml:space="preserve">Сформулируйте цель, которую Вы планируете достичь при прохождении </w:t>
      </w:r>
      <w:proofErr w:type="spellStart"/>
      <w:r w:rsidRPr="00023453">
        <w:rPr>
          <w:rFonts w:ascii="Times New Roman" w:eastAsia="Times New Roman" w:hAnsi="Times New Roman" w:cs="Times New Roman"/>
          <w:bCs/>
          <w:sz w:val="20"/>
          <w:szCs w:val="20"/>
        </w:rPr>
        <w:t>ИОМ</w:t>
      </w:r>
      <w:proofErr w:type="spellEnd"/>
      <w:r w:rsidRPr="00023453">
        <w:rPr>
          <w:rFonts w:ascii="Times New Roman" w:eastAsia="Times New Roman" w:hAnsi="Times New Roman" w:cs="Times New Roman"/>
          <w:bCs/>
          <w:sz w:val="20"/>
          <w:szCs w:val="20"/>
        </w:rPr>
        <w:t xml:space="preserve"> (например): </w:t>
      </w:r>
    </w:p>
    <w:p w:rsidR="00023453" w:rsidRPr="00023453" w:rsidRDefault="00023453" w:rsidP="00023453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Cs/>
          <w:i/>
          <w:sz w:val="20"/>
          <w:szCs w:val="20"/>
        </w:rPr>
      </w:pPr>
      <w:r w:rsidRPr="00023453">
        <w:rPr>
          <w:rFonts w:ascii="Times New Roman" w:hAnsi="Times New Roman" w:cs="Times New Roman"/>
          <w:i/>
          <w:sz w:val="20"/>
          <w:szCs w:val="20"/>
        </w:rPr>
        <w:t>- внедрение новой системы учебных заданий и учебных ситуаций, ориентированных на формирование функциональной грамотности</w:t>
      </w:r>
    </w:p>
    <w:p w:rsidR="00023453" w:rsidRPr="00023453" w:rsidRDefault="00023453" w:rsidP="00023453">
      <w:pPr>
        <w:spacing w:after="0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23453" w:rsidRPr="00023453" w:rsidRDefault="00023453" w:rsidP="00023453">
      <w:pPr>
        <w:spacing w:after="0"/>
        <w:ind w:firstLine="720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23453">
        <w:rPr>
          <w:rFonts w:ascii="Times New Roman" w:eastAsia="Times New Roman" w:hAnsi="Times New Roman" w:cs="Times New Roman"/>
          <w:bCs/>
          <w:sz w:val="20"/>
          <w:szCs w:val="20"/>
        </w:rPr>
        <w:t xml:space="preserve">БЛОК 4. РЕЗУЛЬТАТЫ ДИАГНОСТИКИ УРОВНЯ </w:t>
      </w:r>
      <w:proofErr w:type="spellStart"/>
      <w:r w:rsidRPr="00023453">
        <w:rPr>
          <w:rFonts w:ascii="Times New Roman" w:eastAsia="Times New Roman" w:hAnsi="Times New Roman" w:cs="Times New Roman"/>
          <w:bCs/>
          <w:sz w:val="20"/>
          <w:szCs w:val="20"/>
        </w:rPr>
        <w:t>СФОРМИРОВАННОСТИ</w:t>
      </w:r>
      <w:proofErr w:type="spellEnd"/>
      <w:r w:rsidRPr="00023453">
        <w:rPr>
          <w:rFonts w:ascii="Times New Roman" w:eastAsia="Times New Roman" w:hAnsi="Times New Roman" w:cs="Times New Roman"/>
          <w:bCs/>
          <w:sz w:val="20"/>
          <w:szCs w:val="20"/>
        </w:rPr>
        <w:t xml:space="preserve"> ПРОФЕССИОНАЛЬНЫХ КОМПЕТЕНЦИЙ</w:t>
      </w:r>
    </w:p>
    <w:p w:rsidR="00023453" w:rsidRPr="00023453" w:rsidRDefault="00023453" w:rsidP="00023453">
      <w:pPr>
        <w:spacing w:after="0"/>
        <w:ind w:firstLine="720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</w:p>
    <w:tbl>
      <w:tblPr>
        <w:tblW w:w="1389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0"/>
        <w:gridCol w:w="4574"/>
        <w:gridCol w:w="7977"/>
      </w:tblGrid>
      <w:tr w:rsidR="00023453" w:rsidRPr="00023453" w:rsidTr="000E1F61">
        <w:tc>
          <w:tcPr>
            <w:tcW w:w="5914" w:type="dxa"/>
            <w:gridSpan w:val="2"/>
          </w:tcPr>
          <w:p w:rsidR="00023453" w:rsidRPr="00023453" w:rsidRDefault="00023453" w:rsidP="000E1F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Цель педагогического работника, которую необходимо достигнуть при прохождении </w:t>
            </w:r>
            <w:proofErr w:type="spellStart"/>
            <w:r w:rsidRPr="00023453">
              <w:rPr>
                <w:rFonts w:ascii="Times New Roman" w:eastAsia="Times New Roman" w:hAnsi="Times New Roman" w:cs="Times New Roman"/>
                <w:sz w:val="20"/>
                <w:szCs w:val="20"/>
              </w:rPr>
              <w:t>ИОМ</w:t>
            </w:r>
            <w:proofErr w:type="spellEnd"/>
          </w:p>
        </w:tc>
        <w:tc>
          <w:tcPr>
            <w:tcW w:w="7977" w:type="dxa"/>
          </w:tcPr>
          <w:p w:rsidR="00023453" w:rsidRPr="00023453" w:rsidRDefault="00023453" w:rsidP="000E1F61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2345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Повышение уровня овладения ключевыми профессиональными компетенциями и актуальными образовательными технологиями (например)</w:t>
            </w:r>
          </w:p>
        </w:tc>
      </w:tr>
      <w:tr w:rsidR="00023453" w:rsidRPr="00023453" w:rsidTr="000E1F61">
        <w:tc>
          <w:tcPr>
            <w:tcW w:w="5914" w:type="dxa"/>
            <w:gridSpan w:val="2"/>
          </w:tcPr>
          <w:p w:rsidR="00023453" w:rsidRPr="00023453" w:rsidRDefault="00023453" w:rsidP="000E1F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eastAsia="Times New Roman" w:hAnsi="Times New Roman" w:cs="Times New Roman"/>
                <w:sz w:val="20"/>
                <w:szCs w:val="20"/>
              </w:rPr>
              <w:t>Уровень профессиональных дефицитов</w:t>
            </w:r>
          </w:p>
        </w:tc>
        <w:tc>
          <w:tcPr>
            <w:tcW w:w="7977" w:type="dxa"/>
          </w:tcPr>
          <w:p w:rsidR="00023453" w:rsidRPr="00023453" w:rsidRDefault="00023453" w:rsidP="000E1F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3453" w:rsidRPr="00023453" w:rsidTr="000E1F61">
        <w:trPr>
          <w:trHeight w:val="311"/>
        </w:trPr>
        <w:tc>
          <w:tcPr>
            <w:tcW w:w="1340" w:type="dxa"/>
            <w:vMerge w:val="restart"/>
          </w:tcPr>
          <w:p w:rsidR="00023453" w:rsidRPr="00023453" w:rsidRDefault="00023453" w:rsidP="000E1F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eastAsia="Times New Roman" w:hAnsi="Times New Roman" w:cs="Times New Roman"/>
                <w:sz w:val="20"/>
                <w:szCs w:val="20"/>
              </w:rPr>
              <w:t>Выявленные дефициты:</w:t>
            </w:r>
          </w:p>
        </w:tc>
        <w:tc>
          <w:tcPr>
            <w:tcW w:w="4574" w:type="dxa"/>
          </w:tcPr>
          <w:p w:rsidR="00023453" w:rsidRPr="00023453" w:rsidRDefault="00023453" w:rsidP="000E1F6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Коммуникативные</w:t>
            </w:r>
          </w:p>
        </w:tc>
        <w:tc>
          <w:tcPr>
            <w:tcW w:w="7977" w:type="dxa"/>
          </w:tcPr>
          <w:p w:rsidR="00023453" w:rsidRPr="00023453" w:rsidRDefault="00023453" w:rsidP="000E1F61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eastAsia="Times New Roman" w:hAnsi="Times New Roman" w:cs="Times New Roman"/>
                <w:sz w:val="20"/>
                <w:szCs w:val="20"/>
              </w:rPr>
              <w:t>17% (результат выполнения теста входной диагностики - 83%)</w:t>
            </w:r>
          </w:p>
        </w:tc>
      </w:tr>
      <w:tr w:rsidR="00023453" w:rsidRPr="00023453" w:rsidTr="000E1F61">
        <w:tc>
          <w:tcPr>
            <w:tcW w:w="1340" w:type="dxa"/>
            <w:vMerge/>
          </w:tcPr>
          <w:p w:rsidR="00023453" w:rsidRPr="00023453" w:rsidRDefault="00023453" w:rsidP="000E1F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4" w:type="dxa"/>
          </w:tcPr>
          <w:p w:rsidR="00023453" w:rsidRPr="00023453" w:rsidRDefault="00023453" w:rsidP="000E1F6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методические </w:t>
            </w:r>
          </w:p>
        </w:tc>
        <w:tc>
          <w:tcPr>
            <w:tcW w:w="7977" w:type="dxa"/>
          </w:tcPr>
          <w:p w:rsidR="00023453" w:rsidRPr="00023453" w:rsidRDefault="00023453" w:rsidP="000E1F6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eastAsia="Times New Roman" w:hAnsi="Times New Roman" w:cs="Times New Roman"/>
                <w:sz w:val="20"/>
                <w:szCs w:val="20"/>
              </w:rPr>
              <w:t>48% (результат выполнения теста входной диагностики - 52%)</w:t>
            </w:r>
          </w:p>
        </w:tc>
      </w:tr>
      <w:tr w:rsidR="00023453" w:rsidRPr="00023453" w:rsidTr="000E1F61">
        <w:tc>
          <w:tcPr>
            <w:tcW w:w="1340" w:type="dxa"/>
            <w:vMerge/>
          </w:tcPr>
          <w:p w:rsidR="00023453" w:rsidRPr="00023453" w:rsidRDefault="00023453" w:rsidP="000E1F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4" w:type="dxa"/>
          </w:tcPr>
          <w:p w:rsidR="00023453" w:rsidRPr="00023453" w:rsidRDefault="00023453" w:rsidP="000E1F6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Предметные</w:t>
            </w:r>
          </w:p>
        </w:tc>
        <w:tc>
          <w:tcPr>
            <w:tcW w:w="7977" w:type="dxa"/>
          </w:tcPr>
          <w:p w:rsidR="00023453" w:rsidRPr="00023453" w:rsidRDefault="00023453" w:rsidP="000E1F6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eastAsia="Times New Roman" w:hAnsi="Times New Roman" w:cs="Times New Roman"/>
                <w:sz w:val="20"/>
                <w:szCs w:val="20"/>
              </w:rPr>
              <w:t>56% (результат выполнения теста входной диагностики - 44%)</w:t>
            </w:r>
          </w:p>
        </w:tc>
      </w:tr>
      <w:tr w:rsidR="00023453" w:rsidRPr="00023453" w:rsidTr="000E1F61">
        <w:tc>
          <w:tcPr>
            <w:tcW w:w="1340" w:type="dxa"/>
            <w:vMerge/>
          </w:tcPr>
          <w:p w:rsidR="00023453" w:rsidRPr="00023453" w:rsidRDefault="00023453" w:rsidP="000E1F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4" w:type="dxa"/>
          </w:tcPr>
          <w:p w:rsidR="00023453" w:rsidRPr="00023453" w:rsidRDefault="00023453" w:rsidP="000E1F6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eastAsia="Times New Roman" w:hAnsi="Times New Roman" w:cs="Times New Roman"/>
                <w:sz w:val="20"/>
                <w:szCs w:val="20"/>
              </w:rPr>
              <w:t>психолого-педагогические</w:t>
            </w:r>
          </w:p>
        </w:tc>
        <w:tc>
          <w:tcPr>
            <w:tcW w:w="7977" w:type="dxa"/>
          </w:tcPr>
          <w:p w:rsidR="00023453" w:rsidRPr="00023453" w:rsidRDefault="00023453" w:rsidP="000E1F6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eastAsia="Times New Roman" w:hAnsi="Times New Roman" w:cs="Times New Roman"/>
                <w:sz w:val="20"/>
                <w:szCs w:val="20"/>
              </w:rPr>
              <w:t>32% (результат выполнения теста входной диагностики - 68%)</w:t>
            </w:r>
          </w:p>
        </w:tc>
      </w:tr>
    </w:tbl>
    <w:p w:rsidR="00023453" w:rsidRDefault="00023453" w:rsidP="00023453">
      <w:pPr>
        <w:spacing w:after="0"/>
        <w:ind w:firstLine="720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023453" w:rsidRDefault="00023453">
      <w:pPr>
        <w:spacing w:line="259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br w:type="page"/>
      </w:r>
    </w:p>
    <w:p w:rsidR="00023453" w:rsidRPr="00023453" w:rsidRDefault="00023453" w:rsidP="00023453">
      <w:pPr>
        <w:spacing w:after="0"/>
        <w:ind w:firstLine="720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23453">
        <w:rPr>
          <w:rFonts w:ascii="Times New Roman" w:eastAsia="Times New Roman" w:hAnsi="Times New Roman" w:cs="Times New Roman"/>
          <w:bCs/>
          <w:sz w:val="20"/>
          <w:szCs w:val="20"/>
        </w:rPr>
        <w:lastRenderedPageBreak/>
        <w:t>БЛОК 5. ДОРОЖНАЯ КАРТА ПО УСТРАНЕНИЮ ВЫЯВЛЕННЫХ ДЕФИЦИТОВ*</w:t>
      </w:r>
    </w:p>
    <w:p w:rsidR="00023453" w:rsidRPr="00023453" w:rsidRDefault="00023453" w:rsidP="0002345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23453" w:rsidRPr="00023453" w:rsidRDefault="00023453" w:rsidP="00023453">
      <w:pPr>
        <w:rPr>
          <w:rFonts w:ascii="Times New Roman" w:eastAsia="Times New Roman" w:hAnsi="Times New Roman" w:cs="Times New Roman"/>
          <w:sz w:val="20"/>
          <w:szCs w:val="20"/>
        </w:rPr>
      </w:pPr>
      <w:r w:rsidRPr="00023453">
        <w:rPr>
          <w:rFonts w:ascii="Times New Roman" w:eastAsia="Times New Roman" w:hAnsi="Times New Roman" w:cs="Times New Roman"/>
          <w:sz w:val="20"/>
          <w:szCs w:val="20"/>
        </w:rPr>
        <w:t xml:space="preserve">Продолжительность прохождения </w:t>
      </w:r>
      <w:proofErr w:type="spellStart"/>
      <w:r w:rsidRPr="00023453">
        <w:rPr>
          <w:rFonts w:ascii="Times New Roman" w:eastAsia="Times New Roman" w:hAnsi="Times New Roman" w:cs="Times New Roman"/>
          <w:sz w:val="20"/>
          <w:szCs w:val="20"/>
        </w:rPr>
        <w:t>ИОМ</w:t>
      </w:r>
      <w:proofErr w:type="spellEnd"/>
      <w:r w:rsidRPr="00023453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</w:p>
    <w:p w:rsidR="00023453" w:rsidRPr="00023453" w:rsidRDefault="00023453" w:rsidP="00023453">
      <w:pPr>
        <w:tabs>
          <w:tab w:val="left" w:leader="underscore" w:pos="3298"/>
        </w:tabs>
        <w:rPr>
          <w:rFonts w:ascii="Times New Roman" w:eastAsia="Times New Roman" w:hAnsi="Times New Roman" w:cs="Times New Roman"/>
          <w:sz w:val="20"/>
          <w:szCs w:val="20"/>
        </w:rPr>
      </w:pPr>
      <w:r w:rsidRPr="00023453">
        <w:rPr>
          <w:rFonts w:ascii="Times New Roman" w:eastAsia="Times New Roman" w:hAnsi="Times New Roman" w:cs="Times New Roman"/>
          <w:sz w:val="20"/>
          <w:szCs w:val="20"/>
        </w:rPr>
        <w:t xml:space="preserve">Начало: </w:t>
      </w:r>
      <w:r w:rsidRPr="00023453">
        <w:rPr>
          <w:rFonts w:ascii="Times New Roman" w:eastAsia="Times New Roman" w:hAnsi="Times New Roman" w:cs="Times New Roman"/>
          <w:i/>
          <w:sz w:val="20"/>
          <w:szCs w:val="20"/>
          <w:u w:val="single"/>
        </w:rPr>
        <w:t>«_____</w:t>
      </w:r>
      <w:proofErr w:type="gramStart"/>
      <w:r w:rsidRPr="00023453">
        <w:rPr>
          <w:rFonts w:ascii="Times New Roman" w:eastAsia="Times New Roman" w:hAnsi="Times New Roman" w:cs="Times New Roman"/>
          <w:i/>
          <w:sz w:val="20"/>
          <w:szCs w:val="20"/>
          <w:u w:val="single"/>
        </w:rPr>
        <w:t>_»_</w:t>
      </w:r>
      <w:proofErr w:type="gramEnd"/>
      <w:r w:rsidRPr="00023453">
        <w:rPr>
          <w:rFonts w:ascii="Times New Roman" w:eastAsia="Times New Roman" w:hAnsi="Times New Roman" w:cs="Times New Roman"/>
          <w:i/>
          <w:sz w:val="20"/>
          <w:szCs w:val="20"/>
          <w:u w:val="single"/>
        </w:rPr>
        <w:t>______________202__г.</w:t>
      </w:r>
    </w:p>
    <w:p w:rsidR="00023453" w:rsidRPr="00023453" w:rsidRDefault="00023453" w:rsidP="00023453">
      <w:pPr>
        <w:tabs>
          <w:tab w:val="left" w:leader="underscore" w:pos="3691"/>
        </w:tabs>
        <w:rPr>
          <w:rFonts w:ascii="Times New Roman" w:eastAsia="Times New Roman" w:hAnsi="Times New Roman" w:cs="Times New Roman"/>
          <w:i/>
          <w:sz w:val="20"/>
          <w:szCs w:val="20"/>
          <w:u w:val="single"/>
        </w:rPr>
      </w:pPr>
      <w:r w:rsidRPr="00023453">
        <w:rPr>
          <w:rFonts w:ascii="Times New Roman" w:eastAsia="Times New Roman" w:hAnsi="Times New Roman" w:cs="Times New Roman"/>
          <w:sz w:val="20"/>
          <w:szCs w:val="20"/>
        </w:rPr>
        <w:t xml:space="preserve">Окончание: </w:t>
      </w:r>
      <w:r w:rsidRPr="00023453">
        <w:rPr>
          <w:rFonts w:ascii="Times New Roman" w:eastAsia="Times New Roman" w:hAnsi="Times New Roman" w:cs="Times New Roman"/>
          <w:i/>
          <w:sz w:val="20"/>
          <w:szCs w:val="20"/>
          <w:u w:val="single"/>
        </w:rPr>
        <w:t>«___</w:t>
      </w:r>
      <w:proofErr w:type="gramStart"/>
      <w:r w:rsidRPr="00023453">
        <w:rPr>
          <w:rFonts w:ascii="Times New Roman" w:eastAsia="Times New Roman" w:hAnsi="Times New Roman" w:cs="Times New Roman"/>
          <w:i/>
          <w:sz w:val="20"/>
          <w:szCs w:val="20"/>
          <w:u w:val="single"/>
        </w:rPr>
        <w:t>_»_</w:t>
      </w:r>
      <w:proofErr w:type="gramEnd"/>
      <w:r w:rsidRPr="00023453">
        <w:rPr>
          <w:rFonts w:ascii="Times New Roman" w:eastAsia="Times New Roman" w:hAnsi="Times New Roman" w:cs="Times New Roman"/>
          <w:i/>
          <w:sz w:val="20"/>
          <w:szCs w:val="20"/>
          <w:u w:val="single"/>
        </w:rPr>
        <w:t>_____________ 202__г.</w:t>
      </w:r>
    </w:p>
    <w:p w:rsidR="00023453" w:rsidRPr="00023453" w:rsidRDefault="00023453" w:rsidP="00023453">
      <w:pPr>
        <w:tabs>
          <w:tab w:val="left" w:leader="underscore" w:pos="3691"/>
        </w:tabs>
        <w:rPr>
          <w:rFonts w:ascii="Times New Roman" w:eastAsia="Times New Roman" w:hAnsi="Times New Roman" w:cs="Times New Roman"/>
          <w:sz w:val="20"/>
          <w:szCs w:val="20"/>
        </w:rPr>
      </w:pPr>
      <w:r w:rsidRPr="00023453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*</w:t>
      </w:r>
      <w:r w:rsidRPr="00023453">
        <w:rPr>
          <w:rFonts w:ascii="Times New Roman" w:eastAsia="Times New Roman" w:hAnsi="Times New Roman" w:cs="Times New Roman"/>
          <w:sz w:val="20"/>
          <w:szCs w:val="20"/>
        </w:rPr>
        <w:t xml:space="preserve">Примечание: </w:t>
      </w:r>
      <w:proofErr w:type="gramStart"/>
      <w:r w:rsidRPr="00023453">
        <w:rPr>
          <w:rFonts w:ascii="Times New Roman" w:eastAsia="Times New Roman" w:hAnsi="Times New Roman" w:cs="Times New Roman"/>
          <w:sz w:val="20"/>
          <w:szCs w:val="20"/>
        </w:rPr>
        <w:t>В</w:t>
      </w:r>
      <w:proofErr w:type="gramEnd"/>
      <w:r w:rsidRPr="00023453">
        <w:rPr>
          <w:rFonts w:ascii="Times New Roman" w:eastAsia="Times New Roman" w:hAnsi="Times New Roman" w:cs="Times New Roman"/>
          <w:sz w:val="20"/>
          <w:szCs w:val="20"/>
        </w:rPr>
        <w:t xml:space="preserve"> дорожную карту могут вноситься в конце каждого месяца изменения с учетом календарей образовательных событий и мероприятий:</w:t>
      </w:r>
    </w:p>
    <w:p w:rsidR="00023453" w:rsidRPr="00023453" w:rsidRDefault="00023453" w:rsidP="00023453">
      <w:pPr>
        <w:pStyle w:val="a4"/>
        <w:widowControl w:val="0"/>
        <w:numPr>
          <w:ilvl w:val="1"/>
          <w:numId w:val="10"/>
        </w:numPr>
        <w:tabs>
          <w:tab w:val="left" w:leader="underscore" w:pos="369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023453">
        <w:rPr>
          <w:rFonts w:ascii="Times New Roman" w:eastAsia="Times New Roman" w:hAnsi="Times New Roman" w:cs="Times New Roman"/>
          <w:sz w:val="20"/>
          <w:szCs w:val="20"/>
        </w:rPr>
        <w:t>ДИРО</w:t>
      </w:r>
      <w:proofErr w:type="spellEnd"/>
      <w:r w:rsidRPr="00023453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proofErr w:type="spellStart"/>
      <w:proofErr w:type="gramStart"/>
      <w:r w:rsidRPr="00023453">
        <w:rPr>
          <w:rFonts w:ascii="Times New Roman" w:eastAsia="Times New Roman" w:hAnsi="Times New Roman" w:cs="Times New Roman"/>
          <w:sz w:val="20"/>
          <w:szCs w:val="20"/>
        </w:rPr>
        <w:t>диро.рф</w:t>
      </w:r>
      <w:proofErr w:type="spellEnd"/>
      <w:proofErr w:type="gramEnd"/>
      <w:r w:rsidRPr="00023453">
        <w:rPr>
          <w:rFonts w:ascii="Times New Roman" w:eastAsia="Times New Roman" w:hAnsi="Times New Roman" w:cs="Times New Roman"/>
          <w:sz w:val="20"/>
          <w:szCs w:val="20"/>
        </w:rPr>
        <w:t>);</w:t>
      </w:r>
    </w:p>
    <w:p w:rsidR="00023453" w:rsidRPr="00023453" w:rsidRDefault="00023453" w:rsidP="00023453">
      <w:pPr>
        <w:pStyle w:val="a4"/>
        <w:widowControl w:val="0"/>
        <w:numPr>
          <w:ilvl w:val="1"/>
          <w:numId w:val="10"/>
        </w:numPr>
        <w:tabs>
          <w:tab w:val="left" w:leader="underscore" w:pos="-7371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023453">
        <w:rPr>
          <w:rFonts w:ascii="Times New Roman" w:eastAsia="Times New Roman" w:hAnsi="Times New Roman" w:cs="Times New Roman"/>
          <w:sz w:val="20"/>
          <w:szCs w:val="20"/>
        </w:rPr>
        <w:t>ИСРО</w:t>
      </w:r>
      <w:proofErr w:type="spellEnd"/>
      <w:r w:rsidRPr="00023453">
        <w:rPr>
          <w:rFonts w:ascii="Times New Roman" w:eastAsia="Times New Roman" w:hAnsi="Times New Roman" w:cs="Times New Roman"/>
          <w:sz w:val="20"/>
          <w:szCs w:val="20"/>
        </w:rPr>
        <w:t xml:space="preserve"> РАО (</w:t>
      </w:r>
      <w:r w:rsidRPr="00023453">
        <w:rPr>
          <w:rFonts w:ascii="Times New Roman" w:hAnsi="Times New Roman" w:cs="Times New Roman"/>
          <w:sz w:val="20"/>
          <w:szCs w:val="20"/>
        </w:rPr>
        <w:t>edsoo.ru);</w:t>
      </w:r>
    </w:p>
    <w:p w:rsidR="00023453" w:rsidRPr="00023453" w:rsidRDefault="00023453" w:rsidP="00023453">
      <w:pPr>
        <w:pStyle w:val="a4"/>
        <w:widowControl w:val="0"/>
        <w:numPr>
          <w:ilvl w:val="1"/>
          <w:numId w:val="10"/>
        </w:numPr>
        <w:tabs>
          <w:tab w:val="left" w:leader="underscore" w:pos="3691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023453">
        <w:rPr>
          <w:rStyle w:val="a6"/>
          <w:rFonts w:ascii="Times New Roman" w:hAnsi="Times New Roman" w:cs="Times New Roman"/>
          <w:sz w:val="20"/>
          <w:szCs w:val="20"/>
        </w:rPr>
        <w:t>ФГАОУ</w:t>
      </w:r>
      <w:proofErr w:type="spellEnd"/>
      <w:r w:rsidRPr="00023453">
        <w:rPr>
          <w:rStyle w:val="a6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3453">
        <w:rPr>
          <w:rStyle w:val="a6"/>
          <w:rFonts w:ascii="Times New Roman" w:hAnsi="Times New Roman" w:cs="Times New Roman"/>
          <w:sz w:val="20"/>
          <w:szCs w:val="20"/>
        </w:rPr>
        <w:t>ДПО</w:t>
      </w:r>
      <w:proofErr w:type="spellEnd"/>
      <w:r w:rsidRPr="00023453">
        <w:rPr>
          <w:rStyle w:val="a6"/>
          <w:rFonts w:ascii="Times New Roman" w:hAnsi="Times New Roman" w:cs="Times New Roman"/>
          <w:sz w:val="20"/>
          <w:szCs w:val="20"/>
        </w:rPr>
        <w:t xml:space="preserve"> «Академия </w:t>
      </w:r>
      <w:proofErr w:type="spellStart"/>
      <w:r w:rsidRPr="00023453">
        <w:rPr>
          <w:rStyle w:val="a6"/>
          <w:rFonts w:ascii="Times New Roman" w:hAnsi="Times New Roman" w:cs="Times New Roman"/>
          <w:sz w:val="20"/>
          <w:szCs w:val="20"/>
        </w:rPr>
        <w:t>Минпросвещения</w:t>
      </w:r>
      <w:proofErr w:type="spellEnd"/>
      <w:r w:rsidRPr="00023453">
        <w:rPr>
          <w:rStyle w:val="a6"/>
          <w:rFonts w:ascii="Times New Roman" w:hAnsi="Times New Roman" w:cs="Times New Roman"/>
          <w:sz w:val="20"/>
          <w:szCs w:val="20"/>
        </w:rPr>
        <w:t xml:space="preserve"> России»</w:t>
      </w:r>
      <w:r w:rsidRPr="0002345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23453">
        <w:rPr>
          <w:rFonts w:ascii="Times New Roman" w:hAnsi="Times New Roman" w:cs="Times New Roman"/>
          <w:sz w:val="20"/>
          <w:szCs w:val="20"/>
        </w:rPr>
        <w:t>(apkpro.ru);</w:t>
      </w:r>
    </w:p>
    <w:p w:rsidR="00023453" w:rsidRPr="00023453" w:rsidRDefault="00023453" w:rsidP="00023453">
      <w:pPr>
        <w:pStyle w:val="a4"/>
        <w:widowControl w:val="0"/>
        <w:numPr>
          <w:ilvl w:val="1"/>
          <w:numId w:val="10"/>
        </w:numPr>
        <w:tabs>
          <w:tab w:val="left" w:leader="underscore" w:pos="369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23453">
        <w:rPr>
          <w:rFonts w:ascii="Times New Roman" w:eastAsia="Times New Roman" w:hAnsi="Times New Roman" w:cs="Times New Roman"/>
          <w:sz w:val="20"/>
          <w:szCs w:val="20"/>
        </w:rPr>
        <w:t>Российская электронная школа (resh.edu.ru) и т.п.</w:t>
      </w:r>
    </w:p>
    <w:p w:rsidR="00023453" w:rsidRPr="00023453" w:rsidRDefault="00023453" w:rsidP="00023453">
      <w:pPr>
        <w:shd w:val="clear" w:color="auto" w:fill="FFFFFF"/>
        <w:spacing w:line="485" w:lineRule="exact"/>
        <w:ind w:left="115" w:right="99" w:firstLine="27"/>
        <w:jc w:val="center"/>
        <w:rPr>
          <w:rFonts w:ascii="Times New Roman" w:hAnsi="Times New Roman" w:cs="Times New Roman"/>
          <w:sz w:val="20"/>
          <w:szCs w:val="20"/>
        </w:rPr>
      </w:pPr>
      <w:r w:rsidRPr="00023453">
        <w:rPr>
          <w:rFonts w:ascii="Times New Roman" w:hAnsi="Times New Roman" w:cs="Times New Roman"/>
          <w:sz w:val="20"/>
          <w:szCs w:val="20"/>
        </w:rPr>
        <w:t xml:space="preserve">Дополнительные профессиональные программы, в том числе из федерального реестра программ </w:t>
      </w:r>
      <w:proofErr w:type="spellStart"/>
      <w:r w:rsidRPr="00023453">
        <w:rPr>
          <w:rFonts w:ascii="Times New Roman" w:hAnsi="Times New Roman" w:cs="Times New Roman"/>
          <w:sz w:val="20"/>
          <w:szCs w:val="20"/>
        </w:rPr>
        <w:t>ДПО</w:t>
      </w:r>
      <w:proofErr w:type="spellEnd"/>
      <w:r w:rsidRPr="0002345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23453" w:rsidRPr="00023453" w:rsidRDefault="00023453" w:rsidP="00023453">
      <w:pPr>
        <w:spacing w:after="120" w:line="1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W w:w="1412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2984"/>
        <w:gridCol w:w="1410"/>
        <w:gridCol w:w="4678"/>
        <w:gridCol w:w="1559"/>
        <w:gridCol w:w="2787"/>
      </w:tblGrid>
      <w:tr w:rsidR="00023453" w:rsidRPr="00023453" w:rsidTr="000E1F61">
        <w:trPr>
          <w:trHeight w:hRule="exact" w:val="91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453" w:rsidRPr="00023453" w:rsidRDefault="00023453" w:rsidP="000E1F61">
            <w:pPr>
              <w:shd w:val="clear" w:color="auto" w:fill="FFFFFF"/>
              <w:spacing w:after="0"/>
              <w:ind w:firstLine="10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345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№</w:t>
            </w:r>
          </w:p>
          <w:p w:rsidR="00023453" w:rsidRPr="00023453" w:rsidRDefault="00023453" w:rsidP="000E1F61">
            <w:pPr>
              <w:shd w:val="clear" w:color="auto" w:fill="FFFFFF"/>
              <w:spacing w:after="0"/>
              <w:ind w:left="10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345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 /п</w:t>
            </w: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453" w:rsidRPr="00023453" w:rsidRDefault="00023453" w:rsidP="000E1F61">
            <w:pPr>
              <w:shd w:val="clear" w:color="auto" w:fill="FFFFFF"/>
              <w:spacing w:after="0"/>
              <w:ind w:left="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Название программы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453" w:rsidRPr="00023453" w:rsidRDefault="00023453" w:rsidP="000E1F61">
            <w:pPr>
              <w:shd w:val="clear" w:color="auto" w:fill="FFFFFF"/>
              <w:spacing w:after="0"/>
              <w:ind w:left="86" w:right="91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023453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 xml:space="preserve">Кол-во </w:t>
            </w:r>
          </w:p>
          <w:p w:rsidR="00023453" w:rsidRPr="00023453" w:rsidRDefault="00023453" w:rsidP="000E1F61">
            <w:pPr>
              <w:shd w:val="clear" w:color="auto" w:fill="FFFFFF"/>
              <w:spacing w:after="0"/>
              <w:ind w:left="86" w:right="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часов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453" w:rsidRPr="00023453" w:rsidRDefault="00023453" w:rsidP="000E1F61">
            <w:pPr>
              <w:shd w:val="clear" w:color="auto" w:fill="FFFFFF"/>
              <w:spacing w:after="0"/>
              <w:ind w:left="86" w:righ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Перечень дефицитов, на устранение которых направлена программа </w:t>
            </w:r>
            <w:proofErr w:type="spellStart"/>
            <w:r w:rsidRPr="00023453">
              <w:rPr>
                <w:rFonts w:ascii="Times New Roman" w:eastAsia="Times New Roman" w:hAnsi="Times New Roman" w:cs="Times New Roman"/>
                <w:sz w:val="20"/>
                <w:szCs w:val="20"/>
              </w:rPr>
              <w:t>ДПО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453" w:rsidRPr="00023453" w:rsidRDefault="00023453" w:rsidP="000E1F61">
            <w:pPr>
              <w:shd w:val="clear" w:color="auto" w:fill="FFFFFF"/>
              <w:spacing w:after="0"/>
              <w:ind w:left="86" w:right="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Сроки </w:t>
            </w:r>
          </w:p>
          <w:p w:rsidR="00023453" w:rsidRPr="00023453" w:rsidRDefault="00023453" w:rsidP="000E1F61">
            <w:pPr>
              <w:shd w:val="clear" w:color="auto" w:fill="FFFFFF"/>
              <w:spacing w:after="0"/>
              <w:ind w:left="86" w:right="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eastAsia="Times New Roman" w:hAnsi="Times New Roman" w:cs="Times New Roman"/>
                <w:sz w:val="20"/>
                <w:szCs w:val="20"/>
              </w:rPr>
              <w:t>прохождения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453" w:rsidRPr="00023453" w:rsidRDefault="00023453" w:rsidP="000E1F61">
            <w:pPr>
              <w:shd w:val="clear" w:color="auto" w:fill="FFFFFF"/>
              <w:spacing w:after="0"/>
              <w:ind w:left="86" w:right="96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23453">
              <w:rPr>
                <w:rFonts w:ascii="Times New Roman" w:eastAsia="Times New Roman" w:hAnsi="Times New Roman" w:cs="Times New Roman"/>
                <w:sz w:val="20"/>
                <w:szCs w:val="20"/>
              </w:rPr>
              <w:t>Отметка о прохождении (дата, реквизиты подтверждающего документа, пр.)</w:t>
            </w:r>
          </w:p>
        </w:tc>
      </w:tr>
      <w:tr w:rsidR="00023453" w:rsidRPr="00023453" w:rsidTr="000E1F61">
        <w:trPr>
          <w:trHeight w:hRule="exact" w:val="256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453" w:rsidRPr="00023453" w:rsidRDefault="00023453" w:rsidP="000E1F6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453" w:rsidRPr="00023453" w:rsidRDefault="00023453" w:rsidP="000E1F6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hAnsi="Times New Roman" w:cs="Times New Roman"/>
                <w:sz w:val="20"/>
                <w:szCs w:val="20"/>
              </w:rPr>
              <w:t xml:space="preserve">«Формирование естественно-научной и математической функциональной грамотности обучающихся </w:t>
            </w:r>
            <w:proofErr w:type="spellStart"/>
            <w:r w:rsidRPr="00023453">
              <w:rPr>
                <w:rFonts w:ascii="Times New Roman" w:hAnsi="Times New Roman" w:cs="Times New Roman"/>
                <w:sz w:val="20"/>
                <w:szCs w:val="20"/>
              </w:rPr>
              <w:t>НОО</w:t>
            </w:r>
            <w:proofErr w:type="spellEnd"/>
            <w:r w:rsidRPr="0002345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453" w:rsidRPr="00023453" w:rsidRDefault="00023453" w:rsidP="000E1F6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453" w:rsidRPr="00023453" w:rsidRDefault="00023453" w:rsidP="000E1F6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hAnsi="Times New Roman" w:cs="Times New Roman"/>
                <w:sz w:val="20"/>
                <w:szCs w:val="20"/>
              </w:rPr>
              <w:t>1. Недостаточное понимание основ естественно-научной и математической функциональной грамотности.</w:t>
            </w:r>
          </w:p>
          <w:p w:rsidR="00023453" w:rsidRPr="00023453" w:rsidRDefault="00023453" w:rsidP="000E1F6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hAnsi="Times New Roman" w:cs="Times New Roman"/>
                <w:sz w:val="20"/>
                <w:szCs w:val="20"/>
              </w:rPr>
              <w:t xml:space="preserve">2. Низкий уровень </w:t>
            </w:r>
            <w:proofErr w:type="spellStart"/>
            <w:r w:rsidRPr="00023453"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023453">
              <w:rPr>
                <w:rFonts w:ascii="Times New Roman" w:hAnsi="Times New Roman" w:cs="Times New Roman"/>
                <w:sz w:val="20"/>
                <w:szCs w:val="20"/>
              </w:rPr>
              <w:t xml:space="preserve"> цифровых компетенций.</w:t>
            </w:r>
          </w:p>
          <w:p w:rsidR="00023453" w:rsidRPr="00023453" w:rsidRDefault="00023453" w:rsidP="000E1F6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hAnsi="Times New Roman" w:cs="Times New Roman"/>
                <w:sz w:val="20"/>
                <w:szCs w:val="20"/>
              </w:rPr>
              <w:t>3. Отсутствие навыка разработки заданий, направленных на формирование и развитие</w:t>
            </w:r>
          </w:p>
          <w:p w:rsidR="00023453" w:rsidRPr="00023453" w:rsidRDefault="00023453" w:rsidP="000E1F6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hAnsi="Times New Roman" w:cs="Times New Roman"/>
                <w:sz w:val="20"/>
                <w:szCs w:val="20"/>
              </w:rPr>
              <w:t>естественно-научной и математической функциональной грамотности.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453" w:rsidRPr="00023453" w:rsidRDefault="00023453" w:rsidP="000E1F6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453" w:rsidRPr="00023453" w:rsidRDefault="00023453" w:rsidP="000E1F6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453" w:rsidRPr="00023453" w:rsidTr="000E1F61">
        <w:trPr>
          <w:trHeight w:hRule="exact" w:val="49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453" w:rsidRPr="00023453" w:rsidRDefault="00023453" w:rsidP="000E1F6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4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</w:t>
            </w: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453" w:rsidRPr="00023453" w:rsidRDefault="00023453" w:rsidP="000E1F6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453" w:rsidRPr="00023453" w:rsidRDefault="00023453" w:rsidP="000E1F6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453" w:rsidRPr="00023453" w:rsidRDefault="00023453" w:rsidP="000E1F6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453" w:rsidRPr="00023453" w:rsidRDefault="00023453" w:rsidP="000E1F6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453" w:rsidRPr="00023453" w:rsidRDefault="00023453" w:rsidP="000E1F6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453" w:rsidRPr="00023453" w:rsidTr="000E1F61">
        <w:trPr>
          <w:trHeight w:hRule="exact" w:val="43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453" w:rsidRPr="00023453" w:rsidRDefault="00023453" w:rsidP="000E1F6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4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</w:t>
            </w: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453" w:rsidRPr="00023453" w:rsidRDefault="00023453" w:rsidP="000E1F6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453" w:rsidRPr="00023453" w:rsidRDefault="00023453" w:rsidP="000E1F6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453" w:rsidRPr="00023453" w:rsidRDefault="00023453" w:rsidP="000E1F6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453" w:rsidRPr="00023453" w:rsidRDefault="00023453" w:rsidP="000E1F6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453" w:rsidRPr="00023453" w:rsidRDefault="00023453" w:rsidP="000E1F6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23453" w:rsidRPr="00023453" w:rsidRDefault="00023453" w:rsidP="00023453">
      <w:pPr>
        <w:shd w:val="clear" w:color="auto" w:fill="FFFFFF"/>
        <w:ind w:left="115"/>
        <w:jc w:val="center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</w:pPr>
    </w:p>
    <w:p w:rsidR="00023453" w:rsidRPr="00023453" w:rsidRDefault="00023453" w:rsidP="00023453">
      <w:pPr>
        <w:shd w:val="clear" w:color="auto" w:fill="FFFFFF"/>
        <w:spacing w:after="0" w:line="240" w:lineRule="auto"/>
        <w:ind w:left="115" w:right="99" w:firstLine="27"/>
        <w:jc w:val="center"/>
        <w:rPr>
          <w:rFonts w:ascii="Times New Roman" w:hAnsi="Times New Roman" w:cs="Times New Roman"/>
          <w:sz w:val="20"/>
          <w:szCs w:val="20"/>
        </w:rPr>
      </w:pPr>
      <w:r w:rsidRPr="00023453">
        <w:rPr>
          <w:rFonts w:ascii="Times New Roman" w:hAnsi="Times New Roman" w:cs="Times New Roman"/>
          <w:sz w:val="20"/>
          <w:szCs w:val="20"/>
        </w:rPr>
        <w:t xml:space="preserve">Другие формы повышения квалификации на базе организаций </w:t>
      </w:r>
      <w:proofErr w:type="spellStart"/>
      <w:r w:rsidRPr="00023453">
        <w:rPr>
          <w:rFonts w:ascii="Times New Roman" w:hAnsi="Times New Roman" w:cs="Times New Roman"/>
          <w:sz w:val="20"/>
          <w:szCs w:val="20"/>
        </w:rPr>
        <w:t>ДПО</w:t>
      </w:r>
      <w:proofErr w:type="spellEnd"/>
      <w:r w:rsidRPr="000234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3453">
        <w:rPr>
          <w:rFonts w:ascii="Times New Roman" w:hAnsi="Times New Roman" w:cs="Times New Roman"/>
          <w:sz w:val="20"/>
          <w:szCs w:val="20"/>
        </w:rPr>
        <w:t>РД</w:t>
      </w:r>
      <w:proofErr w:type="spellEnd"/>
      <w:r w:rsidRPr="00023453">
        <w:rPr>
          <w:rFonts w:ascii="Times New Roman" w:hAnsi="Times New Roman" w:cs="Times New Roman"/>
          <w:sz w:val="20"/>
          <w:szCs w:val="20"/>
        </w:rPr>
        <w:t xml:space="preserve">, в том числе на базе из перечня организаций, определенных </w:t>
      </w:r>
      <w:proofErr w:type="spellStart"/>
      <w:r w:rsidRPr="00023453">
        <w:rPr>
          <w:rFonts w:ascii="Times New Roman" w:hAnsi="Times New Roman" w:cs="Times New Roman"/>
          <w:sz w:val="20"/>
          <w:szCs w:val="20"/>
        </w:rPr>
        <w:t>Минпросвещения</w:t>
      </w:r>
      <w:proofErr w:type="spellEnd"/>
      <w:r w:rsidRPr="00023453">
        <w:rPr>
          <w:rFonts w:ascii="Times New Roman" w:hAnsi="Times New Roman" w:cs="Times New Roman"/>
          <w:sz w:val="20"/>
          <w:szCs w:val="20"/>
        </w:rPr>
        <w:t xml:space="preserve"> России для осуществления научно-методического и методического обеспечение образовательной деятельности по реализации </w:t>
      </w:r>
      <w:proofErr w:type="spellStart"/>
      <w:r w:rsidRPr="00023453">
        <w:rPr>
          <w:rFonts w:ascii="Times New Roman" w:hAnsi="Times New Roman" w:cs="Times New Roman"/>
          <w:sz w:val="20"/>
          <w:szCs w:val="20"/>
        </w:rPr>
        <w:t>ООП</w:t>
      </w:r>
      <w:proofErr w:type="spellEnd"/>
      <w:r w:rsidRPr="00023453">
        <w:rPr>
          <w:rFonts w:ascii="Times New Roman" w:hAnsi="Times New Roman" w:cs="Times New Roman"/>
          <w:sz w:val="20"/>
          <w:szCs w:val="20"/>
        </w:rPr>
        <w:t xml:space="preserve"> в соответствии с </w:t>
      </w:r>
      <w:proofErr w:type="spellStart"/>
      <w:r w:rsidRPr="00023453">
        <w:rPr>
          <w:rFonts w:ascii="Times New Roman" w:hAnsi="Times New Roman" w:cs="Times New Roman"/>
          <w:sz w:val="20"/>
          <w:szCs w:val="20"/>
        </w:rPr>
        <w:t>ФГОС</w:t>
      </w:r>
      <w:proofErr w:type="spellEnd"/>
      <w:r w:rsidRPr="000234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3453">
        <w:rPr>
          <w:rFonts w:ascii="Times New Roman" w:hAnsi="Times New Roman" w:cs="Times New Roman"/>
          <w:sz w:val="20"/>
          <w:szCs w:val="20"/>
        </w:rPr>
        <w:t>ОО</w:t>
      </w:r>
      <w:proofErr w:type="spellEnd"/>
    </w:p>
    <w:p w:rsidR="00023453" w:rsidRPr="00023453" w:rsidRDefault="00023453" w:rsidP="00023453">
      <w:pPr>
        <w:shd w:val="clear" w:color="auto" w:fill="FFFFFF"/>
        <w:spacing w:after="0" w:line="240" w:lineRule="auto"/>
        <w:ind w:left="115" w:right="99" w:firstLine="27"/>
        <w:jc w:val="center"/>
        <w:rPr>
          <w:rFonts w:ascii="Times New Roman" w:hAnsi="Times New Roman" w:cs="Times New Roman"/>
          <w:sz w:val="20"/>
          <w:szCs w:val="20"/>
        </w:rPr>
      </w:pPr>
    </w:p>
    <w:p w:rsidR="00023453" w:rsidRPr="00023453" w:rsidRDefault="00023453" w:rsidP="00023453">
      <w:pPr>
        <w:shd w:val="clear" w:color="auto" w:fill="FFFFFF"/>
        <w:spacing w:after="0" w:line="240" w:lineRule="auto"/>
        <w:ind w:left="115" w:right="99" w:firstLine="27"/>
        <w:jc w:val="center"/>
        <w:rPr>
          <w:rFonts w:ascii="Times New Roman" w:hAnsi="Times New Roman" w:cs="Times New Roman"/>
          <w:sz w:val="20"/>
          <w:szCs w:val="20"/>
        </w:rPr>
      </w:pPr>
      <w:r w:rsidRPr="00023453">
        <w:rPr>
          <w:rFonts w:ascii="Times New Roman" w:hAnsi="Times New Roman" w:cs="Times New Roman"/>
          <w:sz w:val="20"/>
          <w:szCs w:val="20"/>
        </w:rPr>
        <w:lastRenderedPageBreak/>
        <w:t>Примеры:</w:t>
      </w:r>
    </w:p>
    <w:tbl>
      <w:tblPr>
        <w:tblOverlap w:val="never"/>
        <w:tblW w:w="14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8"/>
        <w:gridCol w:w="1980"/>
        <w:gridCol w:w="1275"/>
        <w:gridCol w:w="4824"/>
        <w:gridCol w:w="1694"/>
      </w:tblGrid>
      <w:tr w:rsidR="00023453" w:rsidRPr="00023453" w:rsidTr="000E1F61">
        <w:trPr>
          <w:trHeight w:hRule="exact" w:val="1204"/>
          <w:jc w:val="center"/>
        </w:trPr>
        <w:tc>
          <w:tcPr>
            <w:tcW w:w="4678" w:type="dxa"/>
            <w:shd w:val="clear" w:color="auto" w:fill="auto"/>
          </w:tcPr>
          <w:p w:rsidR="00023453" w:rsidRPr="00023453" w:rsidRDefault="00023453" w:rsidP="000E1F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работы (мероприятия) по преодолению дефицитов и профессиональному развитию</w:t>
            </w:r>
          </w:p>
        </w:tc>
        <w:tc>
          <w:tcPr>
            <w:tcW w:w="1980" w:type="dxa"/>
            <w:shd w:val="clear" w:color="auto" w:fill="auto"/>
          </w:tcPr>
          <w:p w:rsidR="00023453" w:rsidRPr="00023453" w:rsidRDefault="00023453" w:rsidP="000E1F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Дополнительная информация (</w:t>
            </w:r>
            <w:r w:rsidRPr="0002345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при необходимости</w:t>
            </w:r>
            <w:r w:rsidRPr="00023453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:rsidR="00023453" w:rsidRPr="00023453" w:rsidRDefault="00023453" w:rsidP="000E1F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eastAsia="Times New Roman" w:hAnsi="Times New Roman" w:cs="Times New Roman"/>
                <w:sz w:val="20"/>
                <w:szCs w:val="20"/>
              </w:rPr>
              <w:t>Сроки</w:t>
            </w:r>
          </w:p>
        </w:tc>
        <w:tc>
          <w:tcPr>
            <w:tcW w:w="4824" w:type="dxa"/>
            <w:shd w:val="clear" w:color="auto" w:fill="auto"/>
          </w:tcPr>
          <w:p w:rsidR="00023453" w:rsidRPr="00023453" w:rsidRDefault="00023453" w:rsidP="000E1F61">
            <w:pPr>
              <w:ind w:left="130" w:right="1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Перечень дефицитов, на устранение которых направлена работа</w:t>
            </w:r>
          </w:p>
        </w:tc>
        <w:tc>
          <w:tcPr>
            <w:tcW w:w="1694" w:type="dxa"/>
            <w:shd w:val="clear" w:color="auto" w:fill="auto"/>
          </w:tcPr>
          <w:p w:rsidR="00023453" w:rsidRPr="00023453" w:rsidRDefault="00023453" w:rsidP="000E1F61">
            <w:pPr>
              <w:ind w:left="13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eastAsia="Times New Roman" w:hAnsi="Times New Roman" w:cs="Times New Roman"/>
                <w:sz w:val="20"/>
                <w:szCs w:val="20"/>
              </w:rPr>
              <w:t>Отметка о прохождении (дата, реквизиты подтверждающего документа, пр.)</w:t>
            </w:r>
          </w:p>
        </w:tc>
      </w:tr>
      <w:tr w:rsidR="00023453" w:rsidRPr="00023453" w:rsidTr="000E1F61">
        <w:trPr>
          <w:trHeight w:val="697"/>
          <w:jc w:val="center"/>
        </w:trPr>
        <w:tc>
          <w:tcPr>
            <w:tcW w:w="4678" w:type="dxa"/>
            <w:shd w:val="clear" w:color="auto" w:fill="auto"/>
          </w:tcPr>
          <w:p w:rsidR="00023453" w:rsidRPr="00023453" w:rsidRDefault="00023453" w:rsidP="000E1F61">
            <w:pPr>
              <w:pStyle w:val="3"/>
              <w:shd w:val="clear" w:color="auto" w:fill="FFFFFF"/>
              <w:spacing w:before="0"/>
              <w:ind w:left="12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2345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Методический </w:t>
            </w:r>
            <w:proofErr w:type="spellStart"/>
            <w:r w:rsidRPr="0002345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видеоурок</w:t>
            </w:r>
            <w:proofErr w:type="spellEnd"/>
            <w:r w:rsidRPr="0002345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«</w:t>
            </w:r>
            <w:hyperlink r:id="rId9" w:history="1">
              <w:r w:rsidRPr="00023453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Текстовая деятельность учащихся 4 класса» (edsoo.ru)</w:t>
              </w:r>
            </w:hyperlink>
          </w:p>
        </w:tc>
        <w:tc>
          <w:tcPr>
            <w:tcW w:w="1980" w:type="dxa"/>
            <w:shd w:val="clear" w:color="auto" w:fill="auto"/>
          </w:tcPr>
          <w:p w:rsidR="00023453" w:rsidRPr="00023453" w:rsidRDefault="00023453" w:rsidP="000E1F61">
            <w:pPr>
              <w:ind w:left="147"/>
              <w:rPr>
                <w:rFonts w:ascii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hAnsi="Times New Roman" w:cs="Times New Roman"/>
                <w:sz w:val="20"/>
                <w:szCs w:val="20"/>
              </w:rPr>
              <w:t xml:space="preserve"> (edsoo.ru)</w:t>
            </w:r>
          </w:p>
        </w:tc>
        <w:tc>
          <w:tcPr>
            <w:tcW w:w="1275" w:type="dxa"/>
            <w:shd w:val="clear" w:color="auto" w:fill="auto"/>
          </w:tcPr>
          <w:p w:rsidR="00023453" w:rsidRPr="00023453" w:rsidRDefault="00023453" w:rsidP="000E1F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eastAsia="Times New Roman" w:hAnsi="Times New Roman" w:cs="Times New Roman"/>
                <w:sz w:val="20"/>
                <w:szCs w:val="20"/>
              </w:rPr>
              <w:t>01.04.2022</w:t>
            </w:r>
          </w:p>
        </w:tc>
        <w:tc>
          <w:tcPr>
            <w:tcW w:w="4824" w:type="dxa"/>
            <w:shd w:val="clear" w:color="auto" w:fill="auto"/>
          </w:tcPr>
          <w:p w:rsidR="00023453" w:rsidRPr="00023453" w:rsidRDefault="00023453" w:rsidP="000E1F61">
            <w:pPr>
              <w:ind w:left="159" w:right="1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Средний уровень </w:t>
            </w:r>
            <w:proofErr w:type="spellStart"/>
            <w:r w:rsidRPr="00023453">
              <w:rPr>
                <w:rFonts w:ascii="Times New Roman" w:eastAsia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0234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интегративных компонентов функциональной грамотности</w:t>
            </w:r>
          </w:p>
        </w:tc>
        <w:tc>
          <w:tcPr>
            <w:tcW w:w="1694" w:type="dxa"/>
            <w:shd w:val="clear" w:color="auto" w:fill="auto"/>
            <w:vAlign w:val="bottom"/>
          </w:tcPr>
          <w:p w:rsidR="00023453" w:rsidRPr="00023453" w:rsidRDefault="00023453" w:rsidP="000E1F61">
            <w:pPr>
              <w:ind w:left="13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3453" w:rsidRPr="00023453" w:rsidTr="000E1F61">
        <w:trPr>
          <w:trHeight w:val="246"/>
          <w:jc w:val="center"/>
        </w:trPr>
        <w:tc>
          <w:tcPr>
            <w:tcW w:w="4678" w:type="dxa"/>
            <w:shd w:val="clear" w:color="auto" w:fill="auto"/>
          </w:tcPr>
          <w:p w:rsidR="00023453" w:rsidRPr="00023453" w:rsidRDefault="00023453" w:rsidP="000E1F61">
            <w:pPr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Методический </w:t>
            </w:r>
            <w:proofErr w:type="spellStart"/>
            <w:r w:rsidRPr="00023453">
              <w:rPr>
                <w:rFonts w:ascii="Times New Roman" w:hAnsi="Times New Roman" w:cs="Times New Roman"/>
                <w:bCs/>
                <w:sz w:val="20"/>
                <w:szCs w:val="20"/>
              </w:rPr>
              <w:t>видеоурок</w:t>
            </w:r>
            <w:proofErr w:type="spellEnd"/>
            <w:r w:rsidRPr="000234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</w:t>
            </w:r>
            <w:hyperlink r:id="rId10" w:history="1">
              <w:r w:rsidRPr="00023453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Человек - творец культурных ценностей. Из истории письменности» (edsoo.ru)</w:t>
              </w:r>
            </w:hyperlink>
          </w:p>
        </w:tc>
        <w:tc>
          <w:tcPr>
            <w:tcW w:w="1980" w:type="dxa"/>
            <w:shd w:val="clear" w:color="auto" w:fill="auto"/>
          </w:tcPr>
          <w:p w:rsidR="00023453" w:rsidRPr="00023453" w:rsidRDefault="00023453" w:rsidP="000E1F61">
            <w:pPr>
              <w:ind w:left="147"/>
              <w:rPr>
                <w:rFonts w:ascii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hAnsi="Times New Roman" w:cs="Times New Roman"/>
                <w:sz w:val="20"/>
                <w:szCs w:val="20"/>
              </w:rPr>
              <w:t xml:space="preserve"> (edsoo.ru)</w:t>
            </w:r>
          </w:p>
        </w:tc>
        <w:tc>
          <w:tcPr>
            <w:tcW w:w="1275" w:type="dxa"/>
            <w:shd w:val="clear" w:color="auto" w:fill="auto"/>
          </w:tcPr>
          <w:p w:rsidR="00023453" w:rsidRPr="00023453" w:rsidRDefault="00023453" w:rsidP="000E1F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eastAsia="Times New Roman" w:hAnsi="Times New Roman" w:cs="Times New Roman"/>
                <w:sz w:val="20"/>
                <w:szCs w:val="20"/>
              </w:rPr>
              <w:t>08.04.2022г.</w:t>
            </w:r>
          </w:p>
        </w:tc>
        <w:tc>
          <w:tcPr>
            <w:tcW w:w="4824" w:type="dxa"/>
            <w:shd w:val="clear" w:color="auto" w:fill="auto"/>
          </w:tcPr>
          <w:p w:rsidR="00023453" w:rsidRPr="00023453" w:rsidRDefault="00023453" w:rsidP="000E1F61">
            <w:pPr>
              <w:ind w:left="159" w:right="1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Недостаточный уровень </w:t>
            </w:r>
            <w:proofErr w:type="spellStart"/>
            <w:r w:rsidRPr="00023453">
              <w:rPr>
                <w:rFonts w:ascii="Times New Roman" w:eastAsia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0234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глобальных компетенций как компонента функциональной грамотности</w:t>
            </w:r>
          </w:p>
        </w:tc>
        <w:tc>
          <w:tcPr>
            <w:tcW w:w="1694" w:type="dxa"/>
            <w:shd w:val="clear" w:color="auto" w:fill="auto"/>
            <w:vAlign w:val="bottom"/>
          </w:tcPr>
          <w:p w:rsidR="00023453" w:rsidRPr="00023453" w:rsidRDefault="00023453" w:rsidP="000E1F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3453" w:rsidRPr="00023453" w:rsidTr="000E1F61">
        <w:trPr>
          <w:trHeight w:val="856"/>
          <w:jc w:val="center"/>
        </w:trPr>
        <w:tc>
          <w:tcPr>
            <w:tcW w:w="4678" w:type="dxa"/>
            <w:shd w:val="clear" w:color="auto" w:fill="auto"/>
          </w:tcPr>
          <w:p w:rsidR="00023453" w:rsidRPr="00023453" w:rsidRDefault="00023453" w:rsidP="000E1F61">
            <w:pPr>
              <w:ind w:left="12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023453"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  <w:proofErr w:type="spellEnd"/>
            <w:r w:rsidRPr="00023453">
              <w:rPr>
                <w:rFonts w:ascii="Times New Roman" w:hAnsi="Times New Roman" w:cs="Times New Roman"/>
                <w:sz w:val="20"/>
                <w:szCs w:val="20"/>
              </w:rPr>
              <w:t xml:space="preserve"> «Читательская грамотность и формирование предметных знаний и умений»</w:t>
            </w:r>
          </w:p>
        </w:tc>
        <w:tc>
          <w:tcPr>
            <w:tcW w:w="1980" w:type="dxa"/>
            <w:shd w:val="clear" w:color="auto" w:fill="auto"/>
          </w:tcPr>
          <w:p w:rsidR="00023453" w:rsidRPr="00023453" w:rsidRDefault="003344DF" w:rsidP="000E1F61">
            <w:pPr>
              <w:ind w:left="14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" w:history="1">
              <w:r w:rsidR="00023453" w:rsidRPr="00023453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Федеральный методический центр (apkpro.ru)</w:t>
              </w:r>
            </w:hyperlink>
          </w:p>
        </w:tc>
        <w:tc>
          <w:tcPr>
            <w:tcW w:w="1275" w:type="dxa"/>
            <w:shd w:val="clear" w:color="auto" w:fill="auto"/>
          </w:tcPr>
          <w:p w:rsidR="00023453" w:rsidRPr="00023453" w:rsidRDefault="00023453" w:rsidP="000E1F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eastAsia="Times New Roman" w:hAnsi="Times New Roman" w:cs="Times New Roman"/>
                <w:sz w:val="20"/>
                <w:szCs w:val="20"/>
              </w:rPr>
              <w:t>20.04.2022г.</w:t>
            </w:r>
          </w:p>
        </w:tc>
        <w:tc>
          <w:tcPr>
            <w:tcW w:w="4824" w:type="dxa"/>
            <w:shd w:val="clear" w:color="auto" w:fill="auto"/>
          </w:tcPr>
          <w:p w:rsidR="00023453" w:rsidRPr="00023453" w:rsidRDefault="00023453" w:rsidP="000E1F61">
            <w:pPr>
              <w:ind w:left="159" w:right="1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Средний уровень </w:t>
            </w:r>
            <w:proofErr w:type="spellStart"/>
            <w:r w:rsidRPr="00023453">
              <w:rPr>
                <w:rFonts w:ascii="Times New Roman" w:eastAsia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0234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интегративных компонентов функциональной грамотности</w:t>
            </w:r>
          </w:p>
        </w:tc>
        <w:tc>
          <w:tcPr>
            <w:tcW w:w="1694" w:type="dxa"/>
            <w:shd w:val="clear" w:color="auto" w:fill="auto"/>
            <w:vAlign w:val="bottom"/>
          </w:tcPr>
          <w:p w:rsidR="00023453" w:rsidRPr="00023453" w:rsidRDefault="00023453" w:rsidP="000E1F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3453" w:rsidRPr="00023453" w:rsidTr="000E1F61">
        <w:trPr>
          <w:trHeight w:val="246"/>
          <w:jc w:val="center"/>
        </w:trPr>
        <w:tc>
          <w:tcPr>
            <w:tcW w:w="4678" w:type="dxa"/>
            <w:shd w:val="clear" w:color="auto" w:fill="auto"/>
          </w:tcPr>
          <w:p w:rsidR="00023453" w:rsidRPr="00023453" w:rsidRDefault="00023453" w:rsidP="000E1F61">
            <w:pPr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Методический </w:t>
            </w:r>
            <w:proofErr w:type="spellStart"/>
            <w:r w:rsidRPr="00023453">
              <w:rPr>
                <w:rFonts w:ascii="Times New Roman" w:hAnsi="Times New Roman" w:cs="Times New Roman"/>
                <w:bCs/>
                <w:sz w:val="20"/>
                <w:szCs w:val="20"/>
              </w:rPr>
              <w:t>видеоурок</w:t>
            </w:r>
            <w:proofErr w:type="spellEnd"/>
            <w:r w:rsidRPr="000234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</w:t>
            </w:r>
            <w:hyperlink r:id="rId12" w:history="1">
              <w:r w:rsidRPr="00023453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Русский язык. Начальная школа. Работаем с текстом-описанием» (edsoo.ru)</w:t>
              </w:r>
            </w:hyperlink>
          </w:p>
        </w:tc>
        <w:tc>
          <w:tcPr>
            <w:tcW w:w="1980" w:type="dxa"/>
            <w:shd w:val="clear" w:color="auto" w:fill="auto"/>
          </w:tcPr>
          <w:p w:rsidR="00023453" w:rsidRPr="00023453" w:rsidRDefault="00023453" w:rsidP="000E1F61">
            <w:pPr>
              <w:ind w:left="147"/>
              <w:rPr>
                <w:rFonts w:ascii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hAnsi="Times New Roman" w:cs="Times New Roman"/>
                <w:sz w:val="20"/>
                <w:szCs w:val="20"/>
              </w:rPr>
              <w:t xml:space="preserve"> (edsoo.ru)</w:t>
            </w:r>
          </w:p>
        </w:tc>
        <w:tc>
          <w:tcPr>
            <w:tcW w:w="1275" w:type="dxa"/>
            <w:shd w:val="clear" w:color="auto" w:fill="auto"/>
          </w:tcPr>
          <w:p w:rsidR="00023453" w:rsidRPr="00023453" w:rsidRDefault="00023453" w:rsidP="000E1F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eastAsia="Times New Roman" w:hAnsi="Times New Roman" w:cs="Times New Roman"/>
                <w:sz w:val="20"/>
                <w:szCs w:val="20"/>
              </w:rPr>
              <w:t>25.04.2022г.</w:t>
            </w:r>
          </w:p>
        </w:tc>
        <w:tc>
          <w:tcPr>
            <w:tcW w:w="4824" w:type="dxa"/>
            <w:shd w:val="clear" w:color="auto" w:fill="auto"/>
          </w:tcPr>
          <w:p w:rsidR="00023453" w:rsidRPr="00023453" w:rsidRDefault="00023453" w:rsidP="000E1F61">
            <w:pPr>
              <w:ind w:left="159" w:righ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Низкий уровень </w:t>
            </w:r>
            <w:proofErr w:type="spellStart"/>
            <w:r w:rsidRPr="00023453">
              <w:rPr>
                <w:rFonts w:ascii="Times New Roman" w:eastAsia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0234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методических и предметных компетенций учителя </w:t>
            </w:r>
            <w:proofErr w:type="spellStart"/>
            <w:r w:rsidRPr="00023453">
              <w:rPr>
                <w:rFonts w:ascii="Times New Roman" w:eastAsia="Times New Roman" w:hAnsi="Times New Roman" w:cs="Times New Roman"/>
                <w:sz w:val="20"/>
                <w:szCs w:val="20"/>
              </w:rPr>
              <w:t>НОО</w:t>
            </w:r>
            <w:proofErr w:type="spellEnd"/>
          </w:p>
        </w:tc>
        <w:tc>
          <w:tcPr>
            <w:tcW w:w="1694" w:type="dxa"/>
            <w:shd w:val="clear" w:color="auto" w:fill="auto"/>
            <w:vAlign w:val="bottom"/>
          </w:tcPr>
          <w:p w:rsidR="00023453" w:rsidRPr="00023453" w:rsidRDefault="00023453" w:rsidP="000E1F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3453" w:rsidRPr="00023453" w:rsidTr="000E1F61">
        <w:trPr>
          <w:trHeight w:val="246"/>
          <w:jc w:val="center"/>
        </w:trPr>
        <w:tc>
          <w:tcPr>
            <w:tcW w:w="4678" w:type="dxa"/>
            <w:shd w:val="clear" w:color="auto" w:fill="auto"/>
          </w:tcPr>
          <w:p w:rsidR="00023453" w:rsidRPr="00023453" w:rsidRDefault="00023453" w:rsidP="000E1F61">
            <w:pPr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Методический </w:t>
            </w:r>
            <w:proofErr w:type="spellStart"/>
            <w:r w:rsidRPr="00023453">
              <w:rPr>
                <w:rFonts w:ascii="Times New Roman" w:hAnsi="Times New Roman" w:cs="Times New Roman"/>
                <w:bCs/>
                <w:sz w:val="20"/>
                <w:szCs w:val="20"/>
              </w:rPr>
              <w:t>видеоурок</w:t>
            </w:r>
            <w:proofErr w:type="spellEnd"/>
            <w:r w:rsidRPr="000234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</w:t>
            </w:r>
            <w:hyperlink r:id="rId13" w:history="1">
              <w:r w:rsidRPr="00023453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 xml:space="preserve">Формирование </w:t>
              </w:r>
              <w:proofErr w:type="spellStart"/>
              <w:r w:rsidRPr="00023453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метапредметных</w:t>
              </w:r>
              <w:proofErr w:type="spellEnd"/>
              <w:r w:rsidRPr="00023453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 xml:space="preserve"> результатов обучения младших школьников» (edsoo.ru)</w:t>
              </w:r>
            </w:hyperlink>
          </w:p>
        </w:tc>
        <w:tc>
          <w:tcPr>
            <w:tcW w:w="1980" w:type="dxa"/>
            <w:shd w:val="clear" w:color="auto" w:fill="auto"/>
          </w:tcPr>
          <w:p w:rsidR="00023453" w:rsidRPr="00023453" w:rsidRDefault="00023453" w:rsidP="000E1F61">
            <w:pPr>
              <w:ind w:left="147"/>
              <w:rPr>
                <w:rFonts w:ascii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hAnsi="Times New Roman" w:cs="Times New Roman"/>
                <w:sz w:val="20"/>
                <w:szCs w:val="20"/>
              </w:rPr>
              <w:t xml:space="preserve"> (edsoo.ru)</w:t>
            </w:r>
          </w:p>
        </w:tc>
        <w:tc>
          <w:tcPr>
            <w:tcW w:w="1275" w:type="dxa"/>
            <w:shd w:val="clear" w:color="auto" w:fill="auto"/>
          </w:tcPr>
          <w:p w:rsidR="00023453" w:rsidRPr="00023453" w:rsidRDefault="00023453" w:rsidP="000E1F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eastAsia="Times New Roman" w:hAnsi="Times New Roman" w:cs="Times New Roman"/>
                <w:sz w:val="20"/>
                <w:szCs w:val="20"/>
              </w:rPr>
              <w:t>30.04.2022г.</w:t>
            </w:r>
          </w:p>
        </w:tc>
        <w:tc>
          <w:tcPr>
            <w:tcW w:w="4824" w:type="dxa"/>
            <w:shd w:val="clear" w:color="auto" w:fill="auto"/>
          </w:tcPr>
          <w:p w:rsidR="00023453" w:rsidRPr="00023453" w:rsidRDefault="00023453" w:rsidP="000E1F61">
            <w:pPr>
              <w:ind w:left="159" w:right="1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Низкий уровень </w:t>
            </w:r>
            <w:proofErr w:type="spellStart"/>
            <w:r w:rsidRPr="00023453">
              <w:rPr>
                <w:rFonts w:ascii="Times New Roman" w:eastAsia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0234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методических и предметных компетенций учителя </w:t>
            </w:r>
            <w:proofErr w:type="spellStart"/>
            <w:r w:rsidRPr="00023453">
              <w:rPr>
                <w:rFonts w:ascii="Times New Roman" w:eastAsia="Times New Roman" w:hAnsi="Times New Roman" w:cs="Times New Roman"/>
                <w:sz w:val="20"/>
                <w:szCs w:val="20"/>
              </w:rPr>
              <w:t>НОО</w:t>
            </w:r>
            <w:proofErr w:type="spellEnd"/>
          </w:p>
        </w:tc>
        <w:tc>
          <w:tcPr>
            <w:tcW w:w="1694" w:type="dxa"/>
            <w:shd w:val="clear" w:color="auto" w:fill="auto"/>
            <w:vAlign w:val="bottom"/>
          </w:tcPr>
          <w:p w:rsidR="00023453" w:rsidRPr="00023453" w:rsidRDefault="00023453" w:rsidP="000E1F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3453" w:rsidRPr="00023453" w:rsidTr="000E1F61">
        <w:trPr>
          <w:trHeight w:val="246"/>
          <w:jc w:val="center"/>
        </w:trPr>
        <w:tc>
          <w:tcPr>
            <w:tcW w:w="4678" w:type="dxa"/>
            <w:shd w:val="clear" w:color="auto" w:fill="auto"/>
          </w:tcPr>
          <w:p w:rsidR="00023453" w:rsidRPr="00023453" w:rsidRDefault="00023453" w:rsidP="000E1F61">
            <w:pPr>
              <w:ind w:left="12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023453">
              <w:rPr>
                <w:rFonts w:ascii="Times New Roman" w:hAnsi="Times New Roman" w:cs="Times New Roman"/>
                <w:bCs/>
                <w:sz w:val="20"/>
                <w:szCs w:val="20"/>
              </w:rPr>
              <w:t>РЭШ</w:t>
            </w:r>
            <w:proofErr w:type="spellEnd"/>
            <w:r w:rsidRPr="000234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23453">
              <w:rPr>
                <w:rFonts w:ascii="Times New Roman" w:hAnsi="Times New Roman" w:cs="Times New Roman"/>
                <w:bCs/>
                <w:sz w:val="20"/>
                <w:szCs w:val="20"/>
              </w:rPr>
              <w:t>видеоуроки</w:t>
            </w:r>
            <w:proofErr w:type="spellEnd"/>
            <w:r w:rsidRPr="000234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hyperlink r:id="rId14" w:history="1">
              <w:r w:rsidRPr="00023453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Русский язык. Раздел 5. Морфология. Раздел 7. Орфография (resh.edu.ru)</w:t>
              </w:r>
            </w:hyperlink>
          </w:p>
        </w:tc>
        <w:tc>
          <w:tcPr>
            <w:tcW w:w="1980" w:type="dxa"/>
            <w:shd w:val="clear" w:color="auto" w:fill="auto"/>
          </w:tcPr>
          <w:p w:rsidR="00023453" w:rsidRPr="00023453" w:rsidRDefault="00023453" w:rsidP="000E1F61">
            <w:pPr>
              <w:ind w:left="147"/>
              <w:rPr>
                <w:rFonts w:ascii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hAnsi="Times New Roman" w:cs="Times New Roman"/>
                <w:sz w:val="20"/>
                <w:szCs w:val="20"/>
              </w:rPr>
              <w:t>(resh.edu.ru)</w:t>
            </w:r>
          </w:p>
        </w:tc>
        <w:tc>
          <w:tcPr>
            <w:tcW w:w="1275" w:type="dxa"/>
            <w:shd w:val="clear" w:color="auto" w:fill="auto"/>
          </w:tcPr>
          <w:p w:rsidR="00023453" w:rsidRPr="00023453" w:rsidRDefault="00023453" w:rsidP="000E1F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Май </w:t>
            </w:r>
          </w:p>
        </w:tc>
        <w:tc>
          <w:tcPr>
            <w:tcW w:w="4824" w:type="dxa"/>
            <w:shd w:val="clear" w:color="auto" w:fill="auto"/>
          </w:tcPr>
          <w:p w:rsidR="00023453" w:rsidRPr="00023453" w:rsidRDefault="00023453" w:rsidP="000E1F61">
            <w:pPr>
              <w:ind w:left="159" w:right="1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Низкий уровень </w:t>
            </w:r>
            <w:proofErr w:type="spellStart"/>
            <w:r w:rsidRPr="00023453">
              <w:rPr>
                <w:rFonts w:ascii="Times New Roman" w:eastAsia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0234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методических и предметных компетенций учителя </w:t>
            </w:r>
            <w:proofErr w:type="spellStart"/>
            <w:r w:rsidRPr="00023453">
              <w:rPr>
                <w:rFonts w:ascii="Times New Roman" w:eastAsia="Times New Roman" w:hAnsi="Times New Roman" w:cs="Times New Roman"/>
                <w:sz w:val="20"/>
                <w:szCs w:val="20"/>
              </w:rPr>
              <w:t>НОО</w:t>
            </w:r>
            <w:proofErr w:type="spellEnd"/>
          </w:p>
        </w:tc>
        <w:tc>
          <w:tcPr>
            <w:tcW w:w="1694" w:type="dxa"/>
            <w:shd w:val="clear" w:color="auto" w:fill="auto"/>
            <w:vAlign w:val="bottom"/>
          </w:tcPr>
          <w:p w:rsidR="00023453" w:rsidRPr="00023453" w:rsidRDefault="00023453" w:rsidP="000E1F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3453" w:rsidRPr="00023453" w:rsidTr="000E1F61">
        <w:trPr>
          <w:trHeight w:val="246"/>
          <w:jc w:val="center"/>
        </w:trPr>
        <w:tc>
          <w:tcPr>
            <w:tcW w:w="4678" w:type="dxa"/>
            <w:shd w:val="clear" w:color="auto" w:fill="auto"/>
          </w:tcPr>
          <w:p w:rsidR="00023453" w:rsidRPr="00023453" w:rsidRDefault="00023453" w:rsidP="000E1F61">
            <w:pPr>
              <w:ind w:left="12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34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Методический </w:t>
            </w:r>
            <w:proofErr w:type="spellStart"/>
            <w:r w:rsidRPr="00023453">
              <w:rPr>
                <w:rFonts w:ascii="Times New Roman" w:hAnsi="Times New Roman" w:cs="Times New Roman"/>
                <w:bCs/>
                <w:sz w:val="20"/>
                <w:szCs w:val="20"/>
              </w:rPr>
              <w:t>видеоурок</w:t>
            </w:r>
            <w:proofErr w:type="spellEnd"/>
            <w:r w:rsidRPr="000234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</w:t>
            </w:r>
            <w:hyperlink r:id="rId15" w:history="1">
              <w:r w:rsidRPr="00023453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Классификация математических объектов по разным основаниям» (edsoo.ru)</w:t>
              </w:r>
            </w:hyperlink>
          </w:p>
        </w:tc>
        <w:tc>
          <w:tcPr>
            <w:tcW w:w="1980" w:type="dxa"/>
            <w:shd w:val="clear" w:color="auto" w:fill="auto"/>
          </w:tcPr>
          <w:p w:rsidR="00023453" w:rsidRPr="00023453" w:rsidRDefault="00023453" w:rsidP="000E1F61">
            <w:pPr>
              <w:ind w:left="147"/>
              <w:rPr>
                <w:rFonts w:ascii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hAnsi="Times New Roman" w:cs="Times New Roman"/>
                <w:sz w:val="20"/>
                <w:szCs w:val="20"/>
              </w:rPr>
              <w:t xml:space="preserve"> (edsoo.ru)</w:t>
            </w:r>
          </w:p>
        </w:tc>
        <w:tc>
          <w:tcPr>
            <w:tcW w:w="1275" w:type="dxa"/>
            <w:shd w:val="clear" w:color="auto" w:fill="auto"/>
          </w:tcPr>
          <w:p w:rsidR="00023453" w:rsidRPr="00023453" w:rsidRDefault="00023453" w:rsidP="000E1F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eastAsia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4824" w:type="dxa"/>
            <w:shd w:val="clear" w:color="auto" w:fill="auto"/>
          </w:tcPr>
          <w:p w:rsidR="00023453" w:rsidRPr="00023453" w:rsidRDefault="00023453" w:rsidP="000E1F61">
            <w:pPr>
              <w:ind w:left="159" w:right="1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Низкий уровень </w:t>
            </w:r>
            <w:proofErr w:type="spellStart"/>
            <w:r w:rsidRPr="00023453">
              <w:rPr>
                <w:rFonts w:ascii="Times New Roman" w:eastAsia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0234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методических и предметных компетенций учителя </w:t>
            </w:r>
            <w:proofErr w:type="spellStart"/>
            <w:r w:rsidRPr="00023453">
              <w:rPr>
                <w:rFonts w:ascii="Times New Roman" w:eastAsia="Times New Roman" w:hAnsi="Times New Roman" w:cs="Times New Roman"/>
                <w:sz w:val="20"/>
                <w:szCs w:val="20"/>
              </w:rPr>
              <w:t>НОО</w:t>
            </w:r>
            <w:proofErr w:type="spellEnd"/>
          </w:p>
        </w:tc>
        <w:tc>
          <w:tcPr>
            <w:tcW w:w="1694" w:type="dxa"/>
            <w:shd w:val="clear" w:color="auto" w:fill="auto"/>
            <w:vAlign w:val="bottom"/>
          </w:tcPr>
          <w:p w:rsidR="00023453" w:rsidRPr="00023453" w:rsidRDefault="00023453" w:rsidP="000E1F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3453" w:rsidRPr="00023453" w:rsidTr="000E1F61">
        <w:trPr>
          <w:trHeight w:val="246"/>
          <w:jc w:val="center"/>
        </w:trPr>
        <w:tc>
          <w:tcPr>
            <w:tcW w:w="4678" w:type="dxa"/>
            <w:shd w:val="clear" w:color="auto" w:fill="auto"/>
          </w:tcPr>
          <w:p w:rsidR="00023453" w:rsidRPr="00023453" w:rsidRDefault="00023453" w:rsidP="000E1F61">
            <w:pPr>
              <w:ind w:left="12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023453">
              <w:rPr>
                <w:rFonts w:ascii="Times New Roman" w:hAnsi="Times New Roman" w:cs="Times New Roman"/>
                <w:bCs/>
                <w:sz w:val="20"/>
                <w:szCs w:val="20"/>
              </w:rPr>
              <w:t>Вебинар</w:t>
            </w:r>
            <w:proofErr w:type="spellEnd"/>
            <w:r w:rsidRPr="000234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«Особенности реализации </w:t>
            </w:r>
            <w:proofErr w:type="spellStart"/>
            <w:r w:rsidRPr="00023453">
              <w:rPr>
                <w:rFonts w:ascii="Times New Roman" w:hAnsi="Times New Roman" w:cs="Times New Roman"/>
                <w:bCs/>
                <w:sz w:val="20"/>
                <w:szCs w:val="20"/>
              </w:rPr>
              <w:t>ФГОС</w:t>
            </w:r>
            <w:proofErr w:type="spellEnd"/>
            <w:r w:rsidRPr="000234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начального общего образования в фокусе предмета «Окружающий мир»  </w:t>
            </w:r>
          </w:p>
        </w:tc>
        <w:tc>
          <w:tcPr>
            <w:tcW w:w="1980" w:type="dxa"/>
            <w:shd w:val="clear" w:color="auto" w:fill="auto"/>
          </w:tcPr>
          <w:p w:rsidR="00023453" w:rsidRPr="00023453" w:rsidRDefault="003344DF" w:rsidP="000E1F61">
            <w:pPr>
              <w:ind w:left="14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6" w:history="1">
              <w:r w:rsidR="00023453" w:rsidRPr="00023453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Федеральный методический центр (apkpro.ru)</w:t>
              </w:r>
            </w:hyperlink>
          </w:p>
        </w:tc>
        <w:tc>
          <w:tcPr>
            <w:tcW w:w="1275" w:type="dxa"/>
            <w:shd w:val="clear" w:color="auto" w:fill="auto"/>
          </w:tcPr>
          <w:p w:rsidR="00023453" w:rsidRPr="00023453" w:rsidRDefault="00023453" w:rsidP="000E1F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01.06.2022г. </w:t>
            </w:r>
          </w:p>
        </w:tc>
        <w:tc>
          <w:tcPr>
            <w:tcW w:w="4824" w:type="dxa"/>
            <w:shd w:val="clear" w:color="auto" w:fill="auto"/>
          </w:tcPr>
          <w:p w:rsidR="00023453" w:rsidRPr="00023453" w:rsidRDefault="00023453" w:rsidP="000E1F61">
            <w:pPr>
              <w:ind w:left="159" w:right="1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Низкий уровень </w:t>
            </w:r>
            <w:proofErr w:type="spellStart"/>
            <w:r w:rsidRPr="00023453">
              <w:rPr>
                <w:rFonts w:ascii="Times New Roman" w:eastAsia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0234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методических и предметных компетенций учителя </w:t>
            </w:r>
            <w:proofErr w:type="spellStart"/>
            <w:r w:rsidRPr="00023453">
              <w:rPr>
                <w:rFonts w:ascii="Times New Roman" w:eastAsia="Times New Roman" w:hAnsi="Times New Roman" w:cs="Times New Roman"/>
                <w:sz w:val="20"/>
                <w:szCs w:val="20"/>
              </w:rPr>
              <w:t>НОО</w:t>
            </w:r>
            <w:proofErr w:type="spellEnd"/>
          </w:p>
        </w:tc>
        <w:tc>
          <w:tcPr>
            <w:tcW w:w="1694" w:type="dxa"/>
            <w:shd w:val="clear" w:color="auto" w:fill="auto"/>
            <w:vAlign w:val="bottom"/>
          </w:tcPr>
          <w:p w:rsidR="00023453" w:rsidRPr="00023453" w:rsidRDefault="00023453" w:rsidP="000E1F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3453" w:rsidRPr="00023453" w:rsidTr="000E1F61">
        <w:trPr>
          <w:trHeight w:val="246"/>
          <w:jc w:val="center"/>
        </w:trPr>
        <w:tc>
          <w:tcPr>
            <w:tcW w:w="4678" w:type="dxa"/>
            <w:shd w:val="clear" w:color="auto" w:fill="auto"/>
          </w:tcPr>
          <w:p w:rsidR="00023453" w:rsidRPr="00023453" w:rsidRDefault="00023453" w:rsidP="000E1F61">
            <w:pPr>
              <w:ind w:left="12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34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Методический семинар «Обновленный </w:t>
            </w:r>
            <w:proofErr w:type="spellStart"/>
            <w:r w:rsidRPr="00023453">
              <w:rPr>
                <w:rFonts w:ascii="Times New Roman" w:hAnsi="Times New Roman" w:cs="Times New Roman"/>
                <w:bCs/>
                <w:sz w:val="20"/>
                <w:szCs w:val="20"/>
              </w:rPr>
              <w:t>ФГОС</w:t>
            </w:r>
            <w:proofErr w:type="spellEnd"/>
            <w:r w:rsidRPr="00023453">
              <w:rPr>
                <w:rFonts w:ascii="Times New Roman" w:hAnsi="Times New Roman" w:cs="Times New Roman"/>
                <w:bCs/>
                <w:sz w:val="20"/>
                <w:szCs w:val="20"/>
              </w:rPr>
              <w:t>. Конструктор рабочих программ»</w:t>
            </w:r>
          </w:p>
        </w:tc>
        <w:tc>
          <w:tcPr>
            <w:tcW w:w="1980" w:type="dxa"/>
            <w:shd w:val="clear" w:color="auto" w:fill="auto"/>
          </w:tcPr>
          <w:p w:rsidR="00023453" w:rsidRPr="00023453" w:rsidRDefault="00023453" w:rsidP="000E1F61">
            <w:pPr>
              <w:ind w:left="14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23453">
              <w:rPr>
                <w:rFonts w:ascii="Times New Roman" w:eastAsia="Times New Roman" w:hAnsi="Times New Roman" w:cs="Times New Roman"/>
                <w:sz w:val="20"/>
                <w:szCs w:val="20"/>
              </w:rPr>
              <w:t>ЦНППМ</w:t>
            </w:r>
            <w:proofErr w:type="spellEnd"/>
            <w:r w:rsidRPr="000234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3453">
              <w:rPr>
                <w:rFonts w:ascii="Times New Roman" w:eastAsia="Times New Roman" w:hAnsi="Times New Roman" w:cs="Times New Roman"/>
                <w:sz w:val="20"/>
                <w:szCs w:val="20"/>
              </w:rPr>
              <w:t>ДИРО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023453" w:rsidRPr="00023453" w:rsidRDefault="00023453" w:rsidP="000E1F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13.06.2022г. </w:t>
            </w:r>
          </w:p>
        </w:tc>
        <w:tc>
          <w:tcPr>
            <w:tcW w:w="4824" w:type="dxa"/>
            <w:shd w:val="clear" w:color="auto" w:fill="auto"/>
          </w:tcPr>
          <w:p w:rsidR="00023453" w:rsidRPr="00023453" w:rsidRDefault="00023453" w:rsidP="000E1F61">
            <w:pPr>
              <w:ind w:left="159" w:right="1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Низкий уровень </w:t>
            </w:r>
            <w:proofErr w:type="spellStart"/>
            <w:r w:rsidRPr="00023453">
              <w:rPr>
                <w:rFonts w:ascii="Times New Roman" w:eastAsia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0234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цифровых и методических компетенций.</w:t>
            </w:r>
          </w:p>
        </w:tc>
        <w:tc>
          <w:tcPr>
            <w:tcW w:w="1694" w:type="dxa"/>
            <w:shd w:val="clear" w:color="auto" w:fill="auto"/>
            <w:vAlign w:val="bottom"/>
          </w:tcPr>
          <w:p w:rsidR="00023453" w:rsidRPr="00023453" w:rsidRDefault="00023453" w:rsidP="000E1F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3453" w:rsidRPr="00023453" w:rsidTr="000E1F61">
        <w:trPr>
          <w:trHeight w:val="246"/>
          <w:jc w:val="center"/>
        </w:trPr>
        <w:tc>
          <w:tcPr>
            <w:tcW w:w="4678" w:type="dxa"/>
            <w:shd w:val="clear" w:color="auto" w:fill="auto"/>
          </w:tcPr>
          <w:p w:rsidR="00023453" w:rsidRPr="00023453" w:rsidRDefault="00023453" w:rsidP="000E1F61">
            <w:pPr>
              <w:ind w:left="12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345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Семинар «Профилактика и коррекция деструктивного поведения детей и подростков в образовательных организациях»</w:t>
            </w:r>
          </w:p>
        </w:tc>
        <w:tc>
          <w:tcPr>
            <w:tcW w:w="1980" w:type="dxa"/>
            <w:shd w:val="clear" w:color="auto" w:fill="auto"/>
          </w:tcPr>
          <w:p w:rsidR="00023453" w:rsidRPr="00023453" w:rsidRDefault="00023453" w:rsidP="000E1F61">
            <w:pPr>
              <w:ind w:left="14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23453">
              <w:rPr>
                <w:rFonts w:ascii="Times New Roman" w:eastAsia="Times New Roman" w:hAnsi="Times New Roman" w:cs="Times New Roman"/>
                <w:sz w:val="20"/>
                <w:szCs w:val="20"/>
              </w:rPr>
              <w:t>ЦНППМ</w:t>
            </w:r>
            <w:proofErr w:type="spellEnd"/>
            <w:r w:rsidRPr="000234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3453">
              <w:rPr>
                <w:rFonts w:ascii="Times New Roman" w:eastAsia="Times New Roman" w:hAnsi="Times New Roman" w:cs="Times New Roman"/>
                <w:sz w:val="20"/>
                <w:szCs w:val="20"/>
              </w:rPr>
              <w:t>ДИРО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023453" w:rsidRPr="00023453" w:rsidRDefault="00023453" w:rsidP="000E1F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eastAsia="Times New Roman" w:hAnsi="Times New Roman" w:cs="Times New Roman"/>
                <w:sz w:val="20"/>
                <w:szCs w:val="20"/>
              </w:rPr>
              <w:t>09.06.2022г</w:t>
            </w:r>
          </w:p>
        </w:tc>
        <w:tc>
          <w:tcPr>
            <w:tcW w:w="4824" w:type="dxa"/>
            <w:shd w:val="clear" w:color="auto" w:fill="auto"/>
          </w:tcPr>
          <w:p w:rsidR="00023453" w:rsidRPr="00023453" w:rsidRDefault="00023453" w:rsidP="000E1F61">
            <w:pPr>
              <w:ind w:left="159" w:right="1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eastAsia="Times New Roman" w:hAnsi="Times New Roman" w:cs="Times New Roman"/>
                <w:sz w:val="20"/>
                <w:szCs w:val="20"/>
              </w:rPr>
              <w:t>Низкий уровень психолого-педагогических компетенций</w:t>
            </w:r>
          </w:p>
        </w:tc>
        <w:tc>
          <w:tcPr>
            <w:tcW w:w="1694" w:type="dxa"/>
            <w:shd w:val="clear" w:color="auto" w:fill="auto"/>
            <w:vAlign w:val="bottom"/>
          </w:tcPr>
          <w:p w:rsidR="00023453" w:rsidRPr="00023453" w:rsidRDefault="00023453" w:rsidP="000E1F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3453" w:rsidRPr="00023453" w:rsidTr="000E1F61">
        <w:trPr>
          <w:trHeight w:val="246"/>
          <w:jc w:val="center"/>
        </w:trPr>
        <w:tc>
          <w:tcPr>
            <w:tcW w:w="4678" w:type="dxa"/>
            <w:shd w:val="clear" w:color="auto" w:fill="auto"/>
          </w:tcPr>
          <w:p w:rsidR="00023453" w:rsidRPr="00023453" w:rsidRDefault="00023453" w:rsidP="000E1F61">
            <w:pPr>
              <w:ind w:left="12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023453">
              <w:rPr>
                <w:rFonts w:ascii="Times New Roman" w:hAnsi="Times New Roman" w:cs="Times New Roman"/>
                <w:bCs/>
                <w:sz w:val="20"/>
                <w:szCs w:val="20"/>
              </w:rPr>
              <w:t>Яндекс.Учебник</w:t>
            </w:r>
            <w:proofErr w:type="spellEnd"/>
            <w:r w:rsidRPr="000234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Конфликты и травля в школьной среде. </w:t>
            </w:r>
            <w:hyperlink r:id="rId17" w:history="1">
              <w:r w:rsidRPr="00023453">
                <w:rPr>
                  <w:rStyle w:val="a7"/>
                  <w:rFonts w:ascii="Times New Roman" w:hAnsi="Times New Roman" w:cs="Times New Roman"/>
                  <w:bCs/>
                  <w:color w:val="auto"/>
                  <w:sz w:val="20"/>
                  <w:szCs w:val="20"/>
                </w:rPr>
                <w:t>https://yandex.ru/promo/education/course/konflikty-i-travlya-v-shkolnoj-srede</w:t>
              </w:r>
            </w:hyperlink>
          </w:p>
        </w:tc>
        <w:tc>
          <w:tcPr>
            <w:tcW w:w="1980" w:type="dxa"/>
            <w:shd w:val="clear" w:color="auto" w:fill="auto"/>
          </w:tcPr>
          <w:p w:rsidR="00023453" w:rsidRPr="00023453" w:rsidRDefault="00023453" w:rsidP="000E1F61">
            <w:pPr>
              <w:ind w:left="147"/>
              <w:rPr>
                <w:rFonts w:ascii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hAnsi="Times New Roman" w:cs="Times New Roman"/>
                <w:sz w:val="20"/>
                <w:szCs w:val="20"/>
              </w:rPr>
              <w:t>Бесплатный онлайн-курс на 16 часов</w:t>
            </w:r>
          </w:p>
        </w:tc>
        <w:tc>
          <w:tcPr>
            <w:tcW w:w="1275" w:type="dxa"/>
            <w:shd w:val="clear" w:color="auto" w:fill="auto"/>
          </w:tcPr>
          <w:p w:rsidR="00023453" w:rsidRPr="00023453" w:rsidRDefault="00023453" w:rsidP="000E1F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eastAsia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4824" w:type="dxa"/>
            <w:shd w:val="clear" w:color="auto" w:fill="auto"/>
          </w:tcPr>
          <w:p w:rsidR="00023453" w:rsidRPr="00023453" w:rsidRDefault="00023453" w:rsidP="000E1F61">
            <w:pPr>
              <w:ind w:left="159" w:right="1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eastAsia="Times New Roman" w:hAnsi="Times New Roman" w:cs="Times New Roman"/>
                <w:sz w:val="20"/>
                <w:szCs w:val="20"/>
              </w:rPr>
              <w:t>Низкий уровень психолого-педагогических компетенций</w:t>
            </w:r>
          </w:p>
        </w:tc>
        <w:tc>
          <w:tcPr>
            <w:tcW w:w="1694" w:type="dxa"/>
            <w:shd w:val="clear" w:color="auto" w:fill="auto"/>
            <w:vAlign w:val="bottom"/>
          </w:tcPr>
          <w:p w:rsidR="00023453" w:rsidRPr="00023453" w:rsidRDefault="00023453" w:rsidP="000E1F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3453" w:rsidRPr="00023453" w:rsidTr="000E1F61">
        <w:trPr>
          <w:trHeight w:val="246"/>
          <w:jc w:val="center"/>
        </w:trPr>
        <w:tc>
          <w:tcPr>
            <w:tcW w:w="4678" w:type="dxa"/>
            <w:shd w:val="clear" w:color="auto" w:fill="auto"/>
          </w:tcPr>
          <w:p w:rsidR="00023453" w:rsidRPr="00023453" w:rsidRDefault="00023453" w:rsidP="000E1F61">
            <w:pPr>
              <w:ind w:left="12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023453">
              <w:rPr>
                <w:rFonts w:ascii="Times New Roman" w:hAnsi="Times New Roman" w:cs="Times New Roman"/>
                <w:bCs/>
                <w:sz w:val="20"/>
                <w:szCs w:val="20"/>
              </w:rPr>
              <w:t>РЭШ</w:t>
            </w:r>
            <w:proofErr w:type="spellEnd"/>
            <w:r w:rsidRPr="000234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23453">
              <w:rPr>
                <w:rFonts w:ascii="Times New Roman" w:hAnsi="Times New Roman" w:cs="Times New Roman"/>
                <w:bCs/>
                <w:sz w:val="20"/>
                <w:szCs w:val="20"/>
              </w:rPr>
              <w:t>видеоуроки</w:t>
            </w:r>
            <w:proofErr w:type="spellEnd"/>
            <w:r w:rsidRPr="000234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hyperlink r:id="rId18" w:history="1">
              <w:r w:rsidRPr="00023453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Окружающий мир. Раздел 8. Чему учит экономика (resh.edu.ru)</w:t>
              </w:r>
            </w:hyperlink>
          </w:p>
        </w:tc>
        <w:tc>
          <w:tcPr>
            <w:tcW w:w="1980" w:type="dxa"/>
            <w:shd w:val="clear" w:color="auto" w:fill="auto"/>
          </w:tcPr>
          <w:p w:rsidR="00023453" w:rsidRPr="00023453" w:rsidRDefault="00023453" w:rsidP="000E1F61">
            <w:pPr>
              <w:ind w:left="14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eastAsia="Times New Roman" w:hAnsi="Times New Roman" w:cs="Times New Roman"/>
                <w:sz w:val="20"/>
                <w:szCs w:val="20"/>
              </w:rPr>
              <w:t>(resh.edu.ru)</w:t>
            </w:r>
          </w:p>
        </w:tc>
        <w:tc>
          <w:tcPr>
            <w:tcW w:w="1275" w:type="dxa"/>
            <w:shd w:val="clear" w:color="auto" w:fill="auto"/>
          </w:tcPr>
          <w:p w:rsidR="00023453" w:rsidRPr="00023453" w:rsidRDefault="00023453" w:rsidP="000E1F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eastAsia="Times New Roman" w:hAnsi="Times New Roman" w:cs="Times New Roman"/>
                <w:sz w:val="20"/>
                <w:szCs w:val="20"/>
              </w:rPr>
              <w:t>июль</w:t>
            </w:r>
          </w:p>
        </w:tc>
        <w:tc>
          <w:tcPr>
            <w:tcW w:w="4824" w:type="dxa"/>
            <w:shd w:val="clear" w:color="auto" w:fill="auto"/>
          </w:tcPr>
          <w:p w:rsidR="00023453" w:rsidRPr="00023453" w:rsidRDefault="00023453" w:rsidP="000E1F61">
            <w:pPr>
              <w:ind w:left="159" w:right="1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eastAsia="Times New Roman" w:hAnsi="Times New Roman" w:cs="Times New Roman"/>
                <w:sz w:val="20"/>
                <w:szCs w:val="20"/>
              </w:rPr>
              <w:t>Недостаточное понимание основ естественно-научной функциональной грамотности.</w:t>
            </w:r>
          </w:p>
        </w:tc>
        <w:tc>
          <w:tcPr>
            <w:tcW w:w="1694" w:type="dxa"/>
            <w:shd w:val="clear" w:color="auto" w:fill="auto"/>
            <w:vAlign w:val="bottom"/>
          </w:tcPr>
          <w:p w:rsidR="00023453" w:rsidRPr="00023453" w:rsidRDefault="00023453" w:rsidP="000E1F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3453" w:rsidRPr="00023453" w:rsidTr="000E1F61">
        <w:trPr>
          <w:trHeight w:val="1282"/>
          <w:jc w:val="center"/>
        </w:trPr>
        <w:tc>
          <w:tcPr>
            <w:tcW w:w="4678" w:type="dxa"/>
            <w:shd w:val="clear" w:color="auto" w:fill="auto"/>
          </w:tcPr>
          <w:p w:rsidR="00023453" w:rsidRPr="00023453" w:rsidRDefault="00023453" w:rsidP="000E1F61">
            <w:pPr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3453">
              <w:rPr>
                <w:rFonts w:ascii="Times New Roman" w:hAnsi="Times New Roman" w:cs="Times New Roman"/>
                <w:sz w:val="20"/>
                <w:szCs w:val="20"/>
              </w:rPr>
              <w:t>Яндекс.Учебник</w:t>
            </w:r>
            <w:proofErr w:type="spellEnd"/>
            <w:r w:rsidRPr="00023453">
              <w:rPr>
                <w:rFonts w:ascii="Times New Roman" w:hAnsi="Times New Roman" w:cs="Times New Roman"/>
                <w:sz w:val="20"/>
                <w:szCs w:val="20"/>
              </w:rPr>
              <w:t>. Современное образовательное пространство и управление классом</w:t>
            </w:r>
          </w:p>
          <w:p w:rsidR="00023453" w:rsidRPr="00023453" w:rsidRDefault="00023453" w:rsidP="000E1F61">
            <w:pPr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hAnsi="Times New Roman" w:cs="Times New Roman"/>
                <w:sz w:val="20"/>
                <w:szCs w:val="20"/>
              </w:rPr>
              <w:t>https://teacher.yandex.ru/posts/sovremennoe-obrazovatelnoe-prostranstvo-i-upravlenie-klassom</w:t>
            </w:r>
          </w:p>
        </w:tc>
        <w:tc>
          <w:tcPr>
            <w:tcW w:w="1980" w:type="dxa"/>
            <w:shd w:val="clear" w:color="auto" w:fill="auto"/>
          </w:tcPr>
          <w:p w:rsidR="00023453" w:rsidRPr="00023453" w:rsidRDefault="00023453" w:rsidP="000E1F61">
            <w:pPr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hAnsi="Times New Roman" w:cs="Times New Roman"/>
                <w:sz w:val="20"/>
                <w:szCs w:val="20"/>
              </w:rPr>
              <w:t>Бесплатный онлайн-курс на 16 часов</w:t>
            </w:r>
          </w:p>
        </w:tc>
        <w:tc>
          <w:tcPr>
            <w:tcW w:w="1275" w:type="dxa"/>
            <w:shd w:val="clear" w:color="auto" w:fill="auto"/>
          </w:tcPr>
          <w:p w:rsidR="00023453" w:rsidRPr="00023453" w:rsidRDefault="00023453" w:rsidP="000E1F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eastAsia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4824" w:type="dxa"/>
            <w:shd w:val="clear" w:color="auto" w:fill="auto"/>
          </w:tcPr>
          <w:p w:rsidR="00023453" w:rsidRPr="00023453" w:rsidRDefault="00023453" w:rsidP="000E1F61">
            <w:pPr>
              <w:ind w:left="159" w:right="1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eastAsia="Times New Roman" w:hAnsi="Times New Roman" w:cs="Times New Roman"/>
                <w:sz w:val="20"/>
                <w:szCs w:val="20"/>
              </w:rPr>
              <w:t>Низкий уровень психолого-педагогических компетенций</w:t>
            </w:r>
          </w:p>
        </w:tc>
        <w:tc>
          <w:tcPr>
            <w:tcW w:w="1694" w:type="dxa"/>
            <w:shd w:val="clear" w:color="auto" w:fill="auto"/>
            <w:vAlign w:val="bottom"/>
          </w:tcPr>
          <w:p w:rsidR="00023453" w:rsidRPr="00023453" w:rsidRDefault="00023453" w:rsidP="000E1F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3453" w:rsidRPr="00023453" w:rsidTr="000E1F61">
        <w:trPr>
          <w:trHeight w:val="246"/>
          <w:jc w:val="center"/>
        </w:trPr>
        <w:tc>
          <w:tcPr>
            <w:tcW w:w="4678" w:type="dxa"/>
            <w:shd w:val="clear" w:color="auto" w:fill="auto"/>
          </w:tcPr>
          <w:p w:rsidR="00023453" w:rsidRPr="00023453" w:rsidRDefault="00023453" w:rsidP="000E1F61">
            <w:pPr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3453">
              <w:rPr>
                <w:rFonts w:ascii="Times New Roman" w:hAnsi="Times New Roman" w:cs="Times New Roman"/>
                <w:sz w:val="20"/>
                <w:szCs w:val="20"/>
              </w:rPr>
              <w:t>РЭШ</w:t>
            </w:r>
            <w:proofErr w:type="spellEnd"/>
            <w:r w:rsidRPr="00023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3453">
              <w:rPr>
                <w:rFonts w:ascii="Times New Roman" w:hAnsi="Times New Roman" w:cs="Times New Roman"/>
                <w:sz w:val="20"/>
                <w:szCs w:val="20"/>
              </w:rPr>
              <w:t>видеоуроки</w:t>
            </w:r>
            <w:proofErr w:type="spellEnd"/>
            <w:r w:rsidRPr="00023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9" w:history="1">
              <w:r w:rsidRPr="00023453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Окружающий мир. Раздел 12. Страницы истории отечества (resh.edu.ru)</w:t>
              </w:r>
            </w:hyperlink>
          </w:p>
        </w:tc>
        <w:tc>
          <w:tcPr>
            <w:tcW w:w="1980" w:type="dxa"/>
            <w:shd w:val="clear" w:color="auto" w:fill="auto"/>
          </w:tcPr>
          <w:p w:rsidR="00023453" w:rsidRPr="00023453" w:rsidRDefault="00023453" w:rsidP="000E1F61">
            <w:pPr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eastAsia="Times New Roman" w:hAnsi="Times New Roman" w:cs="Times New Roman"/>
                <w:sz w:val="20"/>
                <w:szCs w:val="20"/>
              </w:rPr>
              <w:t>(resh.edu.ru)</w:t>
            </w:r>
          </w:p>
        </w:tc>
        <w:tc>
          <w:tcPr>
            <w:tcW w:w="1275" w:type="dxa"/>
            <w:shd w:val="clear" w:color="auto" w:fill="auto"/>
          </w:tcPr>
          <w:p w:rsidR="00023453" w:rsidRPr="00023453" w:rsidRDefault="00023453" w:rsidP="000E1F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eastAsia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4824" w:type="dxa"/>
            <w:shd w:val="clear" w:color="auto" w:fill="auto"/>
          </w:tcPr>
          <w:p w:rsidR="00023453" w:rsidRPr="00023453" w:rsidRDefault="00023453" w:rsidP="003D7444">
            <w:pPr>
              <w:ind w:left="159" w:right="1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eastAsia="Times New Roman" w:hAnsi="Times New Roman" w:cs="Times New Roman"/>
                <w:sz w:val="20"/>
                <w:szCs w:val="20"/>
              </w:rPr>
              <w:t>Недостаточное понимание основ естественно-научной функцион</w:t>
            </w:r>
            <w:r w:rsidR="003D7444">
              <w:rPr>
                <w:rFonts w:ascii="Times New Roman" w:eastAsia="Times New Roman" w:hAnsi="Times New Roman" w:cs="Times New Roman"/>
                <w:sz w:val="20"/>
                <w:szCs w:val="20"/>
              </w:rPr>
              <w:t>альной</w:t>
            </w:r>
            <w:r w:rsidRPr="000234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грамотности.</w:t>
            </w:r>
          </w:p>
        </w:tc>
        <w:tc>
          <w:tcPr>
            <w:tcW w:w="1694" w:type="dxa"/>
            <w:shd w:val="clear" w:color="auto" w:fill="auto"/>
            <w:vAlign w:val="bottom"/>
          </w:tcPr>
          <w:p w:rsidR="00023453" w:rsidRPr="00023453" w:rsidRDefault="00023453" w:rsidP="000E1F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3453" w:rsidRPr="00023453" w:rsidTr="000E1F61">
        <w:trPr>
          <w:trHeight w:val="246"/>
          <w:jc w:val="center"/>
        </w:trPr>
        <w:tc>
          <w:tcPr>
            <w:tcW w:w="4678" w:type="dxa"/>
            <w:shd w:val="clear" w:color="auto" w:fill="auto"/>
          </w:tcPr>
          <w:p w:rsidR="00023453" w:rsidRPr="00023453" w:rsidRDefault="00023453" w:rsidP="000E1F61">
            <w:pPr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3453">
              <w:rPr>
                <w:rFonts w:ascii="Times New Roman" w:hAnsi="Times New Roman" w:cs="Times New Roman"/>
                <w:sz w:val="20"/>
                <w:szCs w:val="20"/>
              </w:rPr>
              <w:t>РЭШ</w:t>
            </w:r>
            <w:proofErr w:type="spellEnd"/>
            <w:r w:rsidRPr="00023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3453">
              <w:rPr>
                <w:rFonts w:ascii="Times New Roman" w:hAnsi="Times New Roman" w:cs="Times New Roman"/>
                <w:sz w:val="20"/>
                <w:szCs w:val="20"/>
              </w:rPr>
              <w:t>видеоуроки</w:t>
            </w:r>
            <w:proofErr w:type="spellEnd"/>
            <w:r w:rsidRPr="00023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20" w:history="1">
              <w:r w:rsidRPr="00023453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Математика. Раздел 2. Числа и величины (resh.edu.ru)</w:t>
              </w:r>
            </w:hyperlink>
          </w:p>
        </w:tc>
        <w:tc>
          <w:tcPr>
            <w:tcW w:w="1980" w:type="dxa"/>
            <w:shd w:val="clear" w:color="auto" w:fill="auto"/>
          </w:tcPr>
          <w:p w:rsidR="00023453" w:rsidRPr="00023453" w:rsidRDefault="00023453" w:rsidP="000E1F61">
            <w:pPr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hAnsi="Times New Roman" w:cs="Times New Roman"/>
                <w:sz w:val="20"/>
                <w:szCs w:val="20"/>
              </w:rPr>
              <w:t>(resh.edu.ru)</w:t>
            </w:r>
          </w:p>
        </w:tc>
        <w:tc>
          <w:tcPr>
            <w:tcW w:w="1275" w:type="dxa"/>
            <w:shd w:val="clear" w:color="auto" w:fill="auto"/>
          </w:tcPr>
          <w:p w:rsidR="00023453" w:rsidRPr="00023453" w:rsidRDefault="00023453" w:rsidP="000E1F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4824" w:type="dxa"/>
            <w:shd w:val="clear" w:color="auto" w:fill="auto"/>
          </w:tcPr>
          <w:p w:rsidR="00023453" w:rsidRPr="00023453" w:rsidRDefault="00023453" w:rsidP="000E1F61">
            <w:pPr>
              <w:ind w:left="159" w:right="1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eastAsia="Times New Roman" w:hAnsi="Times New Roman" w:cs="Times New Roman"/>
                <w:sz w:val="20"/>
                <w:szCs w:val="20"/>
              </w:rPr>
              <w:t>Недостаточное понимание основ математической функциональной грамотности.</w:t>
            </w:r>
          </w:p>
        </w:tc>
        <w:tc>
          <w:tcPr>
            <w:tcW w:w="1694" w:type="dxa"/>
            <w:shd w:val="clear" w:color="auto" w:fill="auto"/>
            <w:vAlign w:val="bottom"/>
          </w:tcPr>
          <w:p w:rsidR="00023453" w:rsidRPr="00023453" w:rsidRDefault="00023453" w:rsidP="000E1F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3453" w:rsidRPr="00023453" w:rsidTr="000E1F61">
        <w:trPr>
          <w:trHeight w:val="246"/>
          <w:jc w:val="center"/>
        </w:trPr>
        <w:tc>
          <w:tcPr>
            <w:tcW w:w="4678" w:type="dxa"/>
            <w:shd w:val="clear" w:color="auto" w:fill="auto"/>
          </w:tcPr>
          <w:p w:rsidR="00023453" w:rsidRPr="00023453" w:rsidRDefault="00023453" w:rsidP="000E1F61">
            <w:pPr>
              <w:ind w:left="126"/>
              <w:rPr>
                <w:rFonts w:ascii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hAnsi="Times New Roman" w:cs="Times New Roman"/>
                <w:sz w:val="20"/>
                <w:szCs w:val="20"/>
              </w:rPr>
              <w:t>Едина коллекция цифровых образовательных ресурсов. Изучение раздела «Методическая поддержка», цифровых ресурсов к учебным материалам</w:t>
            </w:r>
          </w:p>
        </w:tc>
        <w:tc>
          <w:tcPr>
            <w:tcW w:w="1980" w:type="dxa"/>
            <w:shd w:val="clear" w:color="auto" w:fill="auto"/>
          </w:tcPr>
          <w:p w:rsidR="00023453" w:rsidRPr="00023453" w:rsidRDefault="00023453" w:rsidP="000E1F61">
            <w:pPr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eastAsia="Times New Roman" w:hAnsi="Times New Roman" w:cs="Times New Roman"/>
                <w:sz w:val="20"/>
                <w:szCs w:val="20"/>
              </w:rPr>
              <w:t>http://school-collection.edu.ru/catalog/</w:t>
            </w:r>
          </w:p>
        </w:tc>
        <w:tc>
          <w:tcPr>
            <w:tcW w:w="1275" w:type="dxa"/>
            <w:shd w:val="clear" w:color="auto" w:fill="auto"/>
          </w:tcPr>
          <w:p w:rsidR="00023453" w:rsidRPr="00023453" w:rsidRDefault="00023453" w:rsidP="000E1F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eastAsia="Times New Roman" w:hAnsi="Times New Roman" w:cs="Times New Roman"/>
                <w:sz w:val="20"/>
                <w:szCs w:val="20"/>
              </w:rPr>
              <w:t>ноябрь - декабрь</w:t>
            </w:r>
          </w:p>
        </w:tc>
        <w:tc>
          <w:tcPr>
            <w:tcW w:w="4824" w:type="dxa"/>
            <w:shd w:val="clear" w:color="auto" w:fill="auto"/>
          </w:tcPr>
          <w:p w:rsidR="00023453" w:rsidRPr="00023453" w:rsidRDefault="00023453" w:rsidP="000E1F61">
            <w:pPr>
              <w:ind w:left="159" w:right="1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Низкий уровень </w:t>
            </w:r>
            <w:proofErr w:type="spellStart"/>
            <w:r w:rsidRPr="00023453">
              <w:rPr>
                <w:rFonts w:ascii="Times New Roman" w:eastAsia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0234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цифровых и методических компетенций.</w:t>
            </w:r>
          </w:p>
        </w:tc>
        <w:tc>
          <w:tcPr>
            <w:tcW w:w="1694" w:type="dxa"/>
            <w:shd w:val="clear" w:color="auto" w:fill="auto"/>
            <w:vAlign w:val="bottom"/>
          </w:tcPr>
          <w:p w:rsidR="00023453" w:rsidRPr="00023453" w:rsidRDefault="00023453" w:rsidP="000E1F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23453" w:rsidRPr="00023453" w:rsidRDefault="00023453" w:rsidP="00023453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023453" w:rsidRPr="00023453" w:rsidRDefault="00023453" w:rsidP="00023453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023453">
        <w:rPr>
          <w:rFonts w:ascii="Times New Roman" w:eastAsia="Times New Roman" w:hAnsi="Times New Roman" w:cs="Times New Roman"/>
          <w:sz w:val="20"/>
          <w:szCs w:val="20"/>
        </w:rPr>
        <w:t xml:space="preserve">Дата следующей диагностики                                            </w:t>
      </w:r>
      <w:r w:rsidRPr="00023453">
        <w:rPr>
          <w:rFonts w:ascii="Times New Roman" w:eastAsia="Times New Roman" w:hAnsi="Times New Roman" w:cs="Times New Roman"/>
          <w:sz w:val="20"/>
          <w:szCs w:val="20"/>
          <w:u w:val="single"/>
        </w:rPr>
        <w:t>____________________________________</w:t>
      </w:r>
    </w:p>
    <w:p w:rsidR="00023453" w:rsidRPr="00023453" w:rsidRDefault="00023453" w:rsidP="00023453">
      <w:pPr>
        <w:spacing w:after="0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023453">
        <w:rPr>
          <w:rFonts w:ascii="Times New Roman" w:eastAsia="Times New Roman" w:hAnsi="Times New Roman" w:cs="Times New Roman"/>
          <w:sz w:val="20"/>
          <w:szCs w:val="20"/>
        </w:rPr>
        <w:t xml:space="preserve">Дата разработки </w:t>
      </w:r>
      <w:proofErr w:type="spellStart"/>
      <w:r w:rsidRPr="003D7444">
        <w:rPr>
          <w:rFonts w:ascii="Times New Roman" w:eastAsia="Times New Roman" w:hAnsi="Times New Roman" w:cs="Times New Roman"/>
          <w:sz w:val="20"/>
          <w:szCs w:val="20"/>
          <w:u w:val="single"/>
        </w:rPr>
        <w:t>ИОМ</w:t>
      </w:r>
      <w:proofErr w:type="spellEnd"/>
      <w:r w:rsidRPr="003D7444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                                                       ____________________________________</w:t>
      </w:r>
    </w:p>
    <w:p w:rsidR="00023453" w:rsidRPr="00023453" w:rsidRDefault="00023453" w:rsidP="00023453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023453" w:rsidRPr="00023453" w:rsidRDefault="00023453" w:rsidP="0002345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23453">
        <w:rPr>
          <w:rFonts w:ascii="Times New Roman" w:eastAsia="Times New Roman" w:hAnsi="Times New Roman" w:cs="Times New Roman"/>
          <w:sz w:val="20"/>
          <w:szCs w:val="20"/>
        </w:rPr>
        <w:t xml:space="preserve">Координатор </w:t>
      </w:r>
      <w:proofErr w:type="spellStart"/>
      <w:r w:rsidRPr="00023453">
        <w:rPr>
          <w:rFonts w:ascii="Times New Roman" w:eastAsia="Times New Roman" w:hAnsi="Times New Roman" w:cs="Times New Roman"/>
          <w:sz w:val="20"/>
          <w:szCs w:val="20"/>
        </w:rPr>
        <w:t>ИОМП</w:t>
      </w:r>
      <w:proofErr w:type="spellEnd"/>
      <w:r w:rsidRPr="00023453">
        <w:rPr>
          <w:rFonts w:ascii="Times New Roman" w:eastAsia="Times New Roman" w:hAnsi="Times New Roman" w:cs="Times New Roman"/>
          <w:sz w:val="20"/>
          <w:szCs w:val="20"/>
        </w:rPr>
        <w:t xml:space="preserve"> от МО </w:t>
      </w:r>
      <w:r w:rsidRPr="00023453">
        <w:rPr>
          <w:rFonts w:ascii="Times New Roman" w:hAnsi="Times New Roman" w:cs="Times New Roman"/>
          <w:sz w:val="20"/>
          <w:szCs w:val="20"/>
        </w:rPr>
        <w:t xml:space="preserve">(приказ МО о назначении </w:t>
      </w:r>
      <w:proofErr w:type="gramStart"/>
      <w:r w:rsidRPr="00023453">
        <w:rPr>
          <w:rFonts w:ascii="Times New Roman" w:hAnsi="Times New Roman" w:cs="Times New Roman"/>
          <w:sz w:val="20"/>
          <w:szCs w:val="20"/>
        </w:rPr>
        <w:t xml:space="preserve">координатора)   </w:t>
      </w:r>
      <w:proofErr w:type="gramEnd"/>
      <w:r w:rsidRPr="00023453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023453">
        <w:rPr>
          <w:rFonts w:ascii="Times New Roman" w:hAnsi="Times New Roman" w:cs="Times New Roman"/>
          <w:i/>
          <w:sz w:val="20"/>
          <w:szCs w:val="20"/>
        </w:rPr>
        <w:t xml:space="preserve">подпись </w:t>
      </w:r>
      <w:r w:rsidRPr="0002345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</w:p>
    <w:p w:rsidR="00023453" w:rsidRPr="00023453" w:rsidRDefault="00023453" w:rsidP="00023453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023453">
        <w:rPr>
          <w:rFonts w:ascii="Times New Roman" w:eastAsia="Times New Roman" w:hAnsi="Times New Roman" w:cs="Times New Roman"/>
          <w:sz w:val="20"/>
          <w:szCs w:val="20"/>
        </w:rPr>
        <w:t>Педагогический работник                                                   ___________________________________</w:t>
      </w:r>
    </w:p>
    <w:p w:rsidR="00023453" w:rsidRPr="00023453" w:rsidRDefault="00023453" w:rsidP="00023453">
      <w:pPr>
        <w:rPr>
          <w:rFonts w:ascii="Times New Roman" w:eastAsia="Times New Roman" w:hAnsi="Times New Roman" w:cs="Times New Roman"/>
          <w:i/>
          <w:sz w:val="20"/>
          <w:szCs w:val="20"/>
        </w:rPr>
      </w:pPr>
      <w:r w:rsidRPr="00023453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</w:t>
      </w:r>
      <w:r w:rsidRPr="00023453">
        <w:rPr>
          <w:rFonts w:ascii="Times New Roman" w:eastAsia="Times New Roman" w:hAnsi="Times New Roman" w:cs="Times New Roman"/>
          <w:i/>
          <w:sz w:val="20"/>
          <w:szCs w:val="20"/>
        </w:rPr>
        <w:t>подпись</w:t>
      </w:r>
    </w:p>
    <w:p w:rsidR="00023453" w:rsidRPr="00023453" w:rsidRDefault="00023453" w:rsidP="00023453">
      <w:pPr>
        <w:spacing w:after="0"/>
        <w:ind w:firstLine="720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23453">
        <w:rPr>
          <w:rFonts w:ascii="Times New Roman" w:eastAsia="Times New Roman" w:hAnsi="Times New Roman" w:cs="Times New Roman"/>
          <w:b/>
          <w:bCs/>
          <w:caps/>
          <w:sz w:val="20"/>
          <w:szCs w:val="20"/>
        </w:rPr>
        <w:br w:type="page"/>
      </w:r>
      <w:r w:rsidR="008D3687">
        <w:rPr>
          <w:rFonts w:ascii="Times New Roman" w:eastAsia="Times New Roman" w:hAnsi="Times New Roman" w:cs="Times New Roman"/>
          <w:bCs/>
          <w:sz w:val="20"/>
          <w:szCs w:val="20"/>
        </w:rPr>
        <w:lastRenderedPageBreak/>
        <w:t xml:space="preserve">БЛОК </w:t>
      </w:r>
      <w:r w:rsidRPr="00023453">
        <w:rPr>
          <w:rFonts w:ascii="Times New Roman" w:eastAsia="Times New Roman" w:hAnsi="Times New Roman" w:cs="Times New Roman"/>
          <w:bCs/>
          <w:sz w:val="20"/>
          <w:szCs w:val="20"/>
        </w:rPr>
        <w:t xml:space="preserve">6. </w:t>
      </w:r>
      <w:r w:rsidR="008D3687">
        <w:rPr>
          <w:rFonts w:ascii="Times New Roman" w:eastAsia="Times New Roman" w:hAnsi="Times New Roman" w:cs="Times New Roman"/>
          <w:bCs/>
          <w:sz w:val="20"/>
          <w:szCs w:val="20"/>
        </w:rPr>
        <w:t>МЕТОДИЧЕСКИЙ АУДИТ</w:t>
      </w:r>
      <w:r w:rsidRPr="00023453">
        <w:rPr>
          <w:rFonts w:ascii="Times New Roman" w:eastAsia="Times New Roman" w:hAnsi="Times New Roman" w:cs="Times New Roman"/>
          <w:bCs/>
          <w:sz w:val="20"/>
          <w:szCs w:val="20"/>
        </w:rPr>
        <w:t>.</w:t>
      </w:r>
    </w:p>
    <w:p w:rsidR="00023453" w:rsidRPr="00023453" w:rsidRDefault="00023453" w:rsidP="00023453">
      <w:pPr>
        <w:spacing w:after="0"/>
        <w:ind w:firstLine="720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23453">
        <w:rPr>
          <w:rFonts w:ascii="Times New Roman" w:eastAsia="Times New Roman" w:hAnsi="Times New Roman" w:cs="Times New Roman"/>
          <w:bCs/>
          <w:sz w:val="20"/>
          <w:szCs w:val="20"/>
        </w:rPr>
        <w:t>Саморефлексия по итогам прохождения ИОМ.</w:t>
      </w:r>
    </w:p>
    <w:p w:rsidR="00023453" w:rsidRPr="00023453" w:rsidRDefault="00023453" w:rsidP="00023453">
      <w:pPr>
        <w:spacing w:after="0"/>
        <w:ind w:firstLine="720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023453" w:rsidRPr="00023453" w:rsidRDefault="00023453" w:rsidP="00023453">
      <w:pPr>
        <w:spacing w:after="0"/>
        <w:ind w:firstLine="720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23453">
        <w:rPr>
          <w:rFonts w:ascii="Times New Roman" w:eastAsia="Times New Roman" w:hAnsi="Times New Roman" w:cs="Times New Roman"/>
          <w:bCs/>
          <w:sz w:val="20"/>
          <w:szCs w:val="20"/>
        </w:rPr>
        <w:t>ОТЧЕТНОЕ МЕРОПРИЯТИЕ (форма определяется педагогом)</w:t>
      </w:r>
    </w:p>
    <w:p w:rsidR="00023453" w:rsidRPr="00023453" w:rsidRDefault="00023453" w:rsidP="00023453">
      <w:pPr>
        <w:shd w:val="clear" w:color="auto" w:fill="FFFFFF"/>
        <w:spacing w:line="360" w:lineRule="auto"/>
        <w:ind w:left="113"/>
        <w:jc w:val="both"/>
        <w:rPr>
          <w:rFonts w:ascii="Times New Roman" w:eastAsia="Times New Roman" w:hAnsi="Times New Roman" w:cs="Times New Roman"/>
          <w:bCs/>
          <w:caps/>
          <w:spacing w:val="-1"/>
          <w:sz w:val="20"/>
          <w:szCs w:val="20"/>
        </w:rPr>
      </w:pPr>
      <w:r w:rsidRPr="00023453">
        <w:rPr>
          <w:rFonts w:ascii="Times New Roman" w:eastAsia="Times New Roman" w:hAnsi="Times New Roman" w:cs="Times New Roman"/>
          <w:bCs/>
          <w:caps/>
          <w:spacing w:val="-1"/>
          <w:sz w:val="20"/>
          <w:szCs w:val="2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023453" w:rsidRPr="00023453" w:rsidRDefault="00023453" w:rsidP="00023453">
      <w:pPr>
        <w:spacing w:after="0"/>
        <w:ind w:firstLine="142"/>
        <w:rPr>
          <w:rFonts w:ascii="Times New Roman" w:eastAsia="Times New Roman" w:hAnsi="Times New Roman" w:cs="Times New Roman"/>
          <w:sz w:val="20"/>
          <w:szCs w:val="20"/>
        </w:rPr>
      </w:pPr>
      <w:r w:rsidRPr="00023453">
        <w:rPr>
          <w:rFonts w:ascii="Times New Roman" w:eastAsia="Times New Roman" w:hAnsi="Times New Roman" w:cs="Times New Roman"/>
          <w:sz w:val="20"/>
          <w:szCs w:val="20"/>
        </w:rPr>
        <w:t>Педагогический работник                                                   ___________________________</w:t>
      </w:r>
    </w:p>
    <w:p w:rsidR="00023453" w:rsidRPr="00023453" w:rsidRDefault="00023453" w:rsidP="00023453">
      <w:pPr>
        <w:spacing w:after="0"/>
        <w:ind w:firstLine="142"/>
        <w:rPr>
          <w:rFonts w:ascii="Times New Roman" w:eastAsia="Times New Roman" w:hAnsi="Times New Roman" w:cs="Times New Roman"/>
          <w:i/>
          <w:sz w:val="20"/>
          <w:szCs w:val="20"/>
        </w:rPr>
      </w:pPr>
      <w:r w:rsidRPr="00023453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</w:t>
      </w:r>
      <w:r w:rsidRPr="00023453">
        <w:rPr>
          <w:rFonts w:ascii="Times New Roman" w:eastAsia="Times New Roman" w:hAnsi="Times New Roman" w:cs="Times New Roman"/>
          <w:i/>
          <w:sz w:val="20"/>
          <w:szCs w:val="20"/>
        </w:rPr>
        <w:t>подпись</w:t>
      </w:r>
    </w:p>
    <w:p w:rsidR="00023453" w:rsidRPr="00023453" w:rsidRDefault="00023453" w:rsidP="00023453">
      <w:pPr>
        <w:spacing w:after="0"/>
        <w:ind w:firstLine="142"/>
        <w:rPr>
          <w:rFonts w:ascii="Times New Roman" w:eastAsia="Times New Roman" w:hAnsi="Times New Roman" w:cs="Times New Roman"/>
          <w:sz w:val="20"/>
          <w:szCs w:val="20"/>
        </w:rPr>
      </w:pPr>
    </w:p>
    <w:p w:rsidR="00023453" w:rsidRPr="00023453" w:rsidRDefault="00023453" w:rsidP="00023453">
      <w:pPr>
        <w:spacing w:after="0"/>
        <w:ind w:firstLine="142"/>
        <w:rPr>
          <w:rFonts w:ascii="Times New Roman" w:eastAsia="Times New Roman" w:hAnsi="Times New Roman" w:cs="Times New Roman"/>
          <w:sz w:val="20"/>
          <w:szCs w:val="20"/>
        </w:rPr>
      </w:pPr>
      <w:r w:rsidRPr="00023453">
        <w:rPr>
          <w:rFonts w:ascii="Times New Roman" w:eastAsia="Times New Roman" w:hAnsi="Times New Roman" w:cs="Times New Roman"/>
          <w:sz w:val="20"/>
          <w:szCs w:val="20"/>
        </w:rPr>
        <w:t xml:space="preserve">Координатор ИОМП от МО                                               ___________________________ </w:t>
      </w:r>
    </w:p>
    <w:p w:rsidR="00023453" w:rsidRPr="00023453" w:rsidRDefault="00023453" w:rsidP="00023453">
      <w:pPr>
        <w:spacing w:after="0"/>
        <w:ind w:firstLine="142"/>
        <w:rPr>
          <w:rFonts w:ascii="Times New Roman" w:eastAsia="Times New Roman" w:hAnsi="Times New Roman" w:cs="Times New Roman"/>
          <w:i/>
          <w:sz w:val="20"/>
          <w:szCs w:val="20"/>
        </w:rPr>
      </w:pPr>
      <w:r w:rsidRPr="00023453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подпись</w:t>
      </w:r>
    </w:p>
    <w:p w:rsidR="00023453" w:rsidRPr="00023453" w:rsidRDefault="00023453" w:rsidP="00023453">
      <w:pPr>
        <w:spacing w:after="0"/>
        <w:ind w:firstLine="142"/>
        <w:rPr>
          <w:rFonts w:ascii="Times New Roman" w:eastAsia="Times New Roman" w:hAnsi="Times New Roman" w:cs="Times New Roman"/>
          <w:sz w:val="20"/>
          <w:szCs w:val="20"/>
        </w:rPr>
      </w:pPr>
    </w:p>
    <w:p w:rsidR="00023453" w:rsidRPr="00023453" w:rsidRDefault="00023453" w:rsidP="00023453">
      <w:pPr>
        <w:spacing w:after="0"/>
        <w:ind w:firstLine="142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023453">
        <w:rPr>
          <w:rFonts w:ascii="Times New Roman" w:eastAsia="Times New Roman" w:hAnsi="Times New Roman" w:cs="Times New Roman"/>
          <w:sz w:val="20"/>
          <w:szCs w:val="20"/>
        </w:rPr>
        <w:t>Тьютор</w:t>
      </w:r>
      <w:proofErr w:type="spellEnd"/>
      <w:r w:rsidRPr="00023453">
        <w:rPr>
          <w:rFonts w:ascii="Times New Roman" w:eastAsia="Times New Roman" w:hAnsi="Times New Roman" w:cs="Times New Roman"/>
          <w:sz w:val="20"/>
          <w:szCs w:val="20"/>
        </w:rPr>
        <w:t xml:space="preserve">/специалист </w:t>
      </w:r>
      <w:proofErr w:type="spellStart"/>
      <w:r w:rsidRPr="00023453">
        <w:rPr>
          <w:rFonts w:ascii="Times New Roman" w:eastAsia="Times New Roman" w:hAnsi="Times New Roman" w:cs="Times New Roman"/>
          <w:sz w:val="20"/>
          <w:szCs w:val="20"/>
        </w:rPr>
        <w:t>ЦНППМ</w:t>
      </w:r>
      <w:proofErr w:type="spellEnd"/>
      <w:r w:rsidRPr="00023453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___________________________</w:t>
      </w:r>
    </w:p>
    <w:p w:rsidR="00023453" w:rsidRPr="00023453" w:rsidRDefault="00023453" w:rsidP="00023453">
      <w:pPr>
        <w:spacing w:after="0"/>
        <w:ind w:firstLine="142"/>
        <w:rPr>
          <w:rFonts w:ascii="Times New Roman" w:hAnsi="Times New Roman" w:cs="Times New Roman"/>
          <w:sz w:val="20"/>
          <w:szCs w:val="20"/>
        </w:rPr>
      </w:pPr>
      <w:r w:rsidRPr="00023453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</w:t>
      </w:r>
      <w:r w:rsidRPr="00023453">
        <w:rPr>
          <w:rFonts w:ascii="Times New Roman" w:eastAsia="Times New Roman" w:hAnsi="Times New Roman" w:cs="Times New Roman"/>
          <w:i/>
          <w:sz w:val="20"/>
          <w:szCs w:val="20"/>
        </w:rPr>
        <w:t>подпись</w:t>
      </w:r>
      <w:r w:rsidRPr="00023453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023453" w:rsidRPr="00023453" w:rsidRDefault="00023453" w:rsidP="00023453">
      <w:pPr>
        <w:rPr>
          <w:rFonts w:ascii="Times New Roman" w:hAnsi="Times New Roman" w:cs="Times New Roman"/>
          <w:b/>
          <w:sz w:val="20"/>
          <w:szCs w:val="20"/>
        </w:rPr>
      </w:pPr>
    </w:p>
    <w:p w:rsidR="00023453" w:rsidRPr="00023453" w:rsidRDefault="00023453" w:rsidP="00023453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453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18713E7" wp14:editId="661372FC">
            <wp:extent cx="223520" cy="201930"/>
            <wp:effectExtent l="0" t="0" r="5080" b="762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453" w:rsidRDefault="00023453">
      <w:pPr>
        <w:spacing w:line="259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023453" w:rsidRPr="00023453" w:rsidRDefault="00023453" w:rsidP="00023453">
      <w:pPr>
        <w:shd w:val="clear" w:color="auto" w:fill="FFFFFF"/>
        <w:spacing w:after="0"/>
        <w:ind w:left="567" w:hanging="567"/>
        <w:jc w:val="center"/>
        <w:rPr>
          <w:rFonts w:ascii="Times New Roman" w:hAnsi="Times New Roman" w:cs="Times New Roman"/>
          <w:sz w:val="20"/>
          <w:szCs w:val="20"/>
        </w:rPr>
      </w:pPr>
      <w:r w:rsidRPr="00023453">
        <w:rPr>
          <w:rFonts w:ascii="Times New Roman" w:hAnsi="Times New Roman" w:cs="Times New Roman"/>
          <w:sz w:val="20"/>
          <w:szCs w:val="20"/>
        </w:rPr>
        <w:lastRenderedPageBreak/>
        <w:t>ЛИЧНАЯ КАРТА ПРОФЕССИОНАЛЬНОГО РОСТА ПЕДАГОГА, РУКОВОДИТЕЛЯ</w:t>
      </w:r>
    </w:p>
    <w:p w:rsidR="00023453" w:rsidRPr="00023453" w:rsidRDefault="00023453" w:rsidP="00023453">
      <w:pPr>
        <w:shd w:val="clear" w:color="auto" w:fill="FFFFFF"/>
        <w:spacing w:after="0"/>
        <w:ind w:left="567" w:hanging="567"/>
        <w:jc w:val="center"/>
        <w:rPr>
          <w:rFonts w:ascii="Times New Roman" w:hAnsi="Times New Roman" w:cs="Times New Roman"/>
          <w:sz w:val="20"/>
          <w:szCs w:val="20"/>
        </w:rPr>
      </w:pPr>
      <w:r w:rsidRPr="00023453">
        <w:rPr>
          <w:rFonts w:ascii="Times New Roman" w:hAnsi="Times New Roman" w:cs="Times New Roman"/>
          <w:sz w:val="20"/>
          <w:szCs w:val="20"/>
        </w:rPr>
        <w:t>*Карта профессионального роста позволит педагогам, руководителям накапливать информацию о личностном продвижении в профессиональной деятельности.</w:t>
      </w:r>
    </w:p>
    <w:p w:rsidR="00023453" w:rsidRPr="00023453" w:rsidRDefault="00023453" w:rsidP="00023453">
      <w:pPr>
        <w:shd w:val="clear" w:color="auto" w:fill="FFFFFF"/>
        <w:spacing w:after="0"/>
        <w:ind w:left="567" w:hanging="567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4488" w:type="dxa"/>
        <w:tblInd w:w="-34" w:type="dxa"/>
        <w:tblLook w:val="04A0" w:firstRow="1" w:lastRow="0" w:firstColumn="1" w:lastColumn="0" w:noHBand="0" w:noVBand="1"/>
      </w:tblPr>
      <w:tblGrid>
        <w:gridCol w:w="3715"/>
        <w:gridCol w:w="2126"/>
        <w:gridCol w:w="28"/>
        <w:gridCol w:w="2155"/>
        <w:gridCol w:w="2154"/>
        <w:gridCol w:w="2155"/>
        <w:gridCol w:w="2155"/>
      </w:tblGrid>
      <w:tr w:rsidR="00023453" w:rsidRPr="00023453" w:rsidTr="00117A1F">
        <w:trPr>
          <w:trHeight w:val="454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53" w:rsidRPr="00023453" w:rsidRDefault="00023453" w:rsidP="000E1F6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3453">
              <w:rPr>
                <w:rFonts w:ascii="Times New Roman" w:hAnsi="Times New Roman" w:cs="Times New Roman"/>
                <w:i/>
                <w:sz w:val="20"/>
                <w:szCs w:val="20"/>
              </w:rPr>
              <w:t>Показатели профессионального роста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53" w:rsidRPr="00023453" w:rsidRDefault="00023453" w:rsidP="00117A1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345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2022-2023 </w:t>
            </w:r>
          </w:p>
          <w:p w:rsidR="00023453" w:rsidRPr="00023453" w:rsidRDefault="00023453" w:rsidP="00117A1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3453">
              <w:rPr>
                <w:rFonts w:ascii="Times New Roman" w:hAnsi="Times New Roman" w:cs="Times New Roman"/>
                <w:i/>
                <w:sz w:val="20"/>
                <w:szCs w:val="20"/>
              </w:rPr>
              <w:t>учебный год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53" w:rsidRPr="00023453" w:rsidRDefault="00023453" w:rsidP="00117A1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345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2023-2024 </w:t>
            </w:r>
          </w:p>
          <w:p w:rsidR="00023453" w:rsidRPr="00023453" w:rsidRDefault="00023453" w:rsidP="00117A1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3453">
              <w:rPr>
                <w:rFonts w:ascii="Times New Roman" w:hAnsi="Times New Roman" w:cs="Times New Roman"/>
                <w:i/>
                <w:sz w:val="20"/>
                <w:szCs w:val="20"/>
              </w:rPr>
              <w:t>учебный год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53" w:rsidRPr="00023453" w:rsidRDefault="00023453" w:rsidP="00117A1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345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2024-2025 </w:t>
            </w:r>
          </w:p>
          <w:p w:rsidR="00023453" w:rsidRPr="00023453" w:rsidRDefault="00023453" w:rsidP="00117A1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3453">
              <w:rPr>
                <w:rFonts w:ascii="Times New Roman" w:hAnsi="Times New Roman" w:cs="Times New Roman"/>
                <w:i/>
                <w:sz w:val="20"/>
                <w:szCs w:val="20"/>
              </w:rPr>
              <w:t>учебный год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117A1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345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2025-2026 </w:t>
            </w:r>
          </w:p>
          <w:p w:rsidR="00023453" w:rsidRPr="00023453" w:rsidRDefault="00023453" w:rsidP="00117A1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3453">
              <w:rPr>
                <w:rFonts w:ascii="Times New Roman" w:hAnsi="Times New Roman" w:cs="Times New Roman"/>
                <w:i/>
                <w:sz w:val="20"/>
                <w:szCs w:val="20"/>
              </w:rPr>
              <w:t>учебный год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117A1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345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2026-2027 </w:t>
            </w:r>
          </w:p>
          <w:p w:rsidR="00023453" w:rsidRPr="00023453" w:rsidRDefault="00023453" w:rsidP="00117A1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3453">
              <w:rPr>
                <w:rFonts w:ascii="Times New Roman" w:hAnsi="Times New Roman" w:cs="Times New Roman"/>
                <w:i/>
                <w:sz w:val="20"/>
                <w:szCs w:val="20"/>
              </w:rPr>
              <w:t>учебный год</w:t>
            </w:r>
          </w:p>
        </w:tc>
      </w:tr>
      <w:tr w:rsidR="00023453" w:rsidRPr="00023453" w:rsidTr="00EB2418">
        <w:trPr>
          <w:trHeight w:val="20"/>
        </w:trPr>
        <w:tc>
          <w:tcPr>
            <w:tcW w:w="10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023453" w:rsidRPr="00023453" w:rsidRDefault="00023453" w:rsidP="000E1F6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hAnsi="Times New Roman" w:cs="Times New Roman"/>
                <w:sz w:val="20"/>
                <w:szCs w:val="20"/>
              </w:rPr>
              <w:t>Тема самообразования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:rsidR="00023453" w:rsidRPr="00023453" w:rsidRDefault="00023453" w:rsidP="000E1F6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:rsidR="00023453" w:rsidRPr="00023453" w:rsidRDefault="00023453" w:rsidP="000E1F6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453" w:rsidRPr="00023453" w:rsidTr="00EB2418">
        <w:trPr>
          <w:trHeight w:val="20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453" w:rsidRPr="00023453" w:rsidTr="00EB2418">
        <w:trPr>
          <w:trHeight w:val="20"/>
        </w:trPr>
        <w:tc>
          <w:tcPr>
            <w:tcW w:w="10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023453" w:rsidRPr="00023453" w:rsidRDefault="00023453" w:rsidP="000E1F6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hAnsi="Times New Roman" w:cs="Times New Roman"/>
                <w:sz w:val="20"/>
                <w:szCs w:val="20"/>
              </w:rPr>
              <w:t>Результаты аттестации, год прохождения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:rsidR="00023453" w:rsidRPr="00023453" w:rsidRDefault="00023453" w:rsidP="000E1F6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:rsidR="00023453" w:rsidRPr="00023453" w:rsidRDefault="00023453" w:rsidP="000E1F6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453" w:rsidRPr="00023453" w:rsidTr="00EB2418">
        <w:trPr>
          <w:trHeight w:val="20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453" w:rsidRPr="00023453" w:rsidTr="00EB2418">
        <w:trPr>
          <w:trHeight w:val="20"/>
        </w:trPr>
        <w:tc>
          <w:tcPr>
            <w:tcW w:w="10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023453" w:rsidRPr="00023453" w:rsidRDefault="00023453" w:rsidP="000E1F6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hAnsi="Times New Roman" w:cs="Times New Roman"/>
                <w:sz w:val="20"/>
                <w:szCs w:val="20"/>
              </w:rPr>
              <w:t>Прохождение курсов (тема, учреждение)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:rsidR="00023453" w:rsidRPr="00023453" w:rsidRDefault="00023453" w:rsidP="000E1F6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:rsidR="00023453" w:rsidRPr="00023453" w:rsidRDefault="00023453" w:rsidP="000E1F6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453" w:rsidRPr="00023453" w:rsidTr="00EB2418">
        <w:trPr>
          <w:trHeight w:val="20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453" w:rsidRPr="00023453" w:rsidTr="00EB2418">
        <w:trPr>
          <w:trHeight w:val="20"/>
        </w:trPr>
        <w:tc>
          <w:tcPr>
            <w:tcW w:w="10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023453" w:rsidRPr="00023453" w:rsidRDefault="00023453" w:rsidP="000E1F6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hAnsi="Times New Roman" w:cs="Times New Roman"/>
                <w:sz w:val="20"/>
                <w:szCs w:val="20"/>
              </w:rPr>
              <w:t>Участие в работе НМК (методических объединений ОО)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:rsidR="00023453" w:rsidRPr="00023453" w:rsidRDefault="00023453" w:rsidP="000E1F6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:rsidR="00023453" w:rsidRPr="00023453" w:rsidRDefault="00023453" w:rsidP="000E1F6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453" w:rsidRPr="00023453" w:rsidTr="00EB2418">
        <w:trPr>
          <w:trHeight w:val="20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53" w:rsidRPr="00023453" w:rsidRDefault="00023453" w:rsidP="000E1F6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hAnsi="Times New Roman" w:cs="Times New Roman"/>
                <w:sz w:val="20"/>
                <w:szCs w:val="20"/>
              </w:rPr>
              <w:t>Выступление с тематическим докладом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453" w:rsidRPr="00023453" w:rsidTr="00EB2418">
        <w:trPr>
          <w:trHeight w:val="20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53" w:rsidRPr="00023453" w:rsidRDefault="00023453" w:rsidP="000E1F6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hAnsi="Times New Roman" w:cs="Times New Roman"/>
                <w:sz w:val="20"/>
                <w:szCs w:val="20"/>
              </w:rPr>
              <w:t>Творческий отчет (мастер-класс)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453" w:rsidRPr="00023453" w:rsidTr="00EB2418">
        <w:trPr>
          <w:trHeight w:val="20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53" w:rsidRPr="00023453" w:rsidRDefault="00023453" w:rsidP="000E1F6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hAnsi="Times New Roman" w:cs="Times New Roman"/>
                <w:sz w:val="20"/>
                <w:szCs w:val="20"/>
              </w:rPr>
              <w:t>Открытый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453" w:rsidRPr="00023453" w:rsidTr="00EB2418">
        <w:trPr>
          <w:trHeight w:val="20"/>
        </w:trPr>
        <w:tc>
          <w:tcPr>
            <w:tcW w:w="10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hAnsi="Times New Roman" w:cs="Times New Roman"/>
                <w:sz w:val="20"/>
                <w:szCs w:val="20"/>
              </w:rPr>
              <w:t>Участие в работе семинаров (курсов)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453" w:rsidRPr="00023453" w:rsidTr="00EB2418">
        <w:trPr>
          <w:trHeight w:val="20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53" w:rsidRPr="00023453" w:rsidRDefault="00023453" w:rsidP="000E1F6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hAnsi="Times New Roman" w:cs="Times New Roman"/>
                <w:sz w:val="20"/>
                <w:szCs w:val="20"/>
              </w:rPr>
              <w:t>Статус (городской/муниципальный, республиканский)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453" w:rsidRPr="00023453" w:rsidTr="00EB2418">
        <w:trPr>
          <w:trHeight w:val="20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53" w:rsidRPr="00023453" w:rsidRDefault="00023453" w:rsidP="000E1F6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hAnsi="Times New Roman" w:cs="Times New Roman"/>
                <w:sz w:val="20"/>
                <w:szCs w:val="20"/>
              </w:rPr>
              <w:t>Выступление (тема)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453" w:rsidRPr="00023453" w:rsidTr="00EB2418">
        <w:trPr>
          <w:trHeight w:val="20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53" w:rsidRPr="00023453" w:rsidRDefault="00023453" w:rsidP="000E1F6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hAnsi="Times New Roman" w:cs="Times New Roman"/>
                <w:sz w:val="20"/>
                <w:szCs w:val="20"/>
              </w:rPr>
              <w:t>Урок (тема)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453" w:rsidRPr="00023453" w:rsidTr="00EB2418">
        <w:trPr>
          <w:trHeight w:val="20"/>
        </w:trPr>
        <w:tc>
          <w:tcPr>
            <w:tcW w:w="10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hAnsi="Times New Roman" w:cs="Times New Roman"/>
                <w:sz w:val="20"/>
                <w:szCs w:val="20"/>
              </w:rPr>
              <w:t>Участие на педагогических чтениях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453" w:rsidRPr="00023453" w:rsidTr="00EB2418">
        <w:trPr>
          <w:trHeight w:val="20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53" w:rsidRPr="00023453" w:rsidRDefault="00023453" w:rsidP="000E1F6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hAnsi="Times New Roman" w:cs="Times New Roman"/>
                <w:sz w:val="20"/>
                <w:szCs w:val="20"/>
              </w:rPr>
              <w:t>Статус (школьный, городской/муниципальный, республиканский)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23453" w:rsidRPr="00023453" w:rsidTr="00EB2418">
        <w:trPr>
          <w:trHeight w:val="20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53" w:rsidRPr="00023453" w:rsidRDefault="00023453" w:rsidP="000E1F6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hAnsi="Times New Roman" w:cs="Times New Roman"/>
                <w:sz w:val="20"/>
                <w:szCs w:val="20"/>
              </w:rPr>
              <w:t>Результат (сертификат, диплом, грамота)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023453" w:rsidRDefault="00023453">
      <w:r>
        <w:br w:type="page"/>
      </w:r>
    </w:p>
    <w:tbl>
      <w:tblPr>
        <w:tblW w:w="14488" w:type="dxa"/>
        <w:tblInd w:w="-34" w:type="dxa"/>
        <w:tblLook w:val="04A0" w:firstRow="1" w:lastRow="0" w:firstColumn="1" w:lastColumn="0" w:noHBand="0" w:noVBand="1"/>
      </w:tblPr>
      <w:tblGrid>
        <w:gridCol w:w="3715"/>
        <w:gridCol w:w="2126"/>
        <w:gridCol w:w="2268"/>
        <w:gridCol w:w="2126"/>
        <w:gridCol w:w="2127"/>
        <w:gridCol w:w="2126"/>
      </w:tblGrid>
      <w:tr w:rsidR="00023453" w:rsidRPr="00023453" w:rsidTr="00EB2418">
        <w:trPr>
          <w:trHeight w:val="20"/>
        </w:trPr>
        <w:tc>
          <w:tcPr>
            <w:tcW w:w="14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Участие в работе НПК</w:t>
            </w:r>
          </w:p>
        </w:tc>
      </w:tr>
      <w:tr w:rsidR="00023453" w:rsidRPr="00023453" w:rsidTr="00EB2418">
        <w:trPr>
          <w:trHeight w:val="20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53" w:rsidRPr="00023453" w:rsidRDefault="00023453" w:rsidP="000E1F6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hAnsi="Times New Roman" w:cs="Times New Roman"/>
                <w:sz w:val="20"/>
                <w:szCs w:val="20"/>
              </w:rPr>
              <w:t>Статус (школьный, городской/республиканский, республиканский)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453" w:rsidRPr="00023453" w:rsidTr="00EB2418">
        <w:trPr>
          <w:trHeight w:val="20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53" w:rsidRPr="00023453" w:rsidRDefault="00023453" w:rsidP="000E1F6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hAnsi="Times New Roman" w:cs="Times New Roman"/>
                <w:sz w:val="20"/>
                <w:szCs w:val="20"/>
              </w:rPr>
              <w:t>Выступление (тема)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453" w:rsidRPr="00023453" w:rsidTr="00EB2418">
        <w:trPr>
          <w:trHeight w:val="20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53" w:rsidRPr="00023453" w:rsidRDefault="00023453" w:rsidP="000E1F6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hAnsi="Times New Roman" w:cs="Times New Roman"/>
                <w:sz w:val="20"/>
                <w:szCs w:val="20"/>
              </w:rPr>
              <w:t>Урок (тема)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453" w:rsidRPr="00023453" w:rsidTr="00EB2418">
        <w:trPr>
          <w:trHeight w:val="20"/>
        </w:trPr>
        <w:tc>
          <w:tcPr>
            <w:tcW w:w="14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hAnsi="Times New Roman" w:cs="Times New Roman"/>
                <w:sz w:val="20"/>
                <w:szCs w:val="20"/>
              </w:rPr>
              <w:t>Являюсь членом творческой группы</w:t>
            </w:r>
          </w:p>
        </w:tc>
      </w:tr>
      <w:tr w:rsidR="00023453" w:rsidRPr="00023453" w:rsidTr="00EB2418">
        <w:trPr>
          <w:trHeight w:val="20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53" w:rsidRPr="00023453" w:rsidRDefault="00023453" w:rsidP="000E1F6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hAnsi="Times New Roman" w:cs="Times New Roman"/>
                <w:sz w:val="20"/>
                <w:szCs w:val="20"/>
              </w:rPr>
              <w:t>Статус (школьный, городской/муниципальный, республиканский)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453" w:rsidRPr="00023453" w:rsidTr="00EB2418">
        <w:trPr>
          <w:trHeight w:val="20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53" w:rsidRPr="00023453" w:rsidRDefault="00023453" w:rsidP="000E1F6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hAnsi="Times New Roman" w:cs="Times New Roman"/>
                <w:sz w:val="20"/>
                <w:szCs w:val="20"/>
              </w:rPr>
              <w:t xml:space="preserve">Проблема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453" w:rsidRPr="00023453" w:rsidTr="00EB2418">
        <w:trPr>
          <w:trHeight w:val="20"/>
        </w:trPr>
        <w:tc>
          <w:tcPr>
            <w:tcW w:w="14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hAnsi="Times New Roman" w:cs="Times New Roman"/>
                <w:sz w:val="20"/>
                <w:szCs w:val="20"/>
              </w:rPr>
              <w:t>Привлекался в качестве эксперта в аттестации педагогов</w:t>
            </w:r>
          </w:p>
        </w:tc>
      </w:tr>
      <w:tr w:rsidR="00023453" w:rsidRPr="00023453" w:rsidTr="00EB2418">
        <w:trPr>
          <w:trHeight w:val="20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453" w:rsidRPr="00023453" w:rsidTr="00EB2418">
        <w:trPr>
          <w:trHeight w:val="20"/>
        </w:trPr>
        <w:tc>
          <w:tcPr>
            <w:tcW w:w="14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hAnsi="Times New Roman" w:cs="Times New Roman"/>
                <w:sz w:val="20"/>
                <w:szCs w:val="20"/>
              </w:rPr>
              <w:t>Участие в экспериментальной работе</w:t>
            </w:r>
          </w:p>
        </w:tc>
      </w:tr>
      <w:tr w:rsidR="00023453" w:rsidRPr="00023453" w:rsidTr="00EB2418">
        <w:trPr>
          <w:trHeight w:val="20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53" w:rsidRPr="00023453" w:rsidRDefault="00023453" w:rsidP="000E1F6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hAnsi="Times New Roman" w:cs="Times New Roman"/>
                <w:sz w:val="20"/>
                <w:szCs w:val="20"/>
              </w:rPr>
              <w:t>Статус (школьный, городской/муниципальный, республиканский)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453" w:rsidRPr="00023453" w:rsidTr="00EB2418">
        <w:trPr>
          <w:trHeight w:val="20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53" w:rsidRPr="00023453" w:rsidRDefault="00023453" w:rsidP="000E1F6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hAnsi="Times New Roman" w:cs="Times New Roman"/>
                <w:sz w:val="20"/>
                <w:szCs w:val="20"/>
              </w:rPr>
              <w:t>Тема эксперимента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453" w:rsidRPr="00023453" w:rsidTr="00EB2418">
        <w:trPr>
          <w:trHeight w:val="20"/>
        </w:trPr>
        <w:tc>
          <w:tcPr>
            <w:tcW w:w="14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hAnsi="Times New Roman" w:cs="Times New Roman"/>
                <w:sz w:val="20"/>
                <w:szCs w:val="20"/>
              </w:rPr>
              <w:t>Создание методических разработок (название)</w:t>
            </w:r>
          </w:p>
        </w:tc>
      </w:tr>
      <w:tr w:rsidR="00023453" w:rsidRPr="00023453" w:rsidTr="00EB2418">
        <w:trPr>
          <w:trHeight w:val="20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53" w:rsidRPr="00023453" w:rsidRDefault="00023453" w:rsidP="000E1F6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hAnsi="Times New Roman" w:cs="Times New Roman"/>
                <w:sz w:val="20"/>
                <w:szCs w:val="20"/>
              </w:rPr>
              <w:t xml:space="preserve">Пособие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453" w:rsidRPr="00023453" w:rsidTr="00EB2418">
        <w:trPr>
          <w:trHeight w:val="20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53" w:rsidRPr="00023453" w:rsidRDefault="00023453" w:rsidP="000E1F6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453" w:rsidRPr="00023453" w:rsidTr="00EB2418">
        <w:trPr>
          <w:trHeight w:val="20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53" w:rsidRPr="00023453" w:rsidRDefault="00023453" w:rsidP="000E1F6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hAnsi="Times New Roman" w:cs="Times New Roman"/>
                <w:sz w:val="20"/>
                <w:szCs w:val="20"/>
              </w:rPr>
              <w:t xml:space="preserve">Рекомендация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453" w:rsidRPr="00023453" w:rsidTr="00EB2418">
        <w:trPr>
          <w:trHeight w:val="20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53" w:rsidRPr="00023453" w:rsidRDefault="00023453" w:rsidP="000E1F6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hAnsi="Times New Roman" w:cs="Times New Roman"/>
                <w:sz w:val="20"/>
                <w:szCs w:val="20"/>
              </w:rPr>
              <w:t xml:space="preserve">Другое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453" w:rsidRPr="00023453" w:rsidTr="00EB2418">
        <w:trPr>
          <w:trHeight w:val="20"/>
        </w:trPr>
        <w:tc>
          <w:tcPr>
            <w:tcW w:w="14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hAnsi="Times New Roman" w:cs="Times New Roman"/>
                <w:sz w:val="20"/>
                <w:szCs w:val="20"/>
              </w:rPr>
              <w:t>Публикации (тема)</w:t>
            </w:r>
          </w:p>
        </w:tc>
      </w:tr>
      <w:tr w:rsidR="00023453" w:rsidRPr="00023453" w:rsidTr="00EB2418">
        <w:trPr>
          <w:trHeight w:val="20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53" w:rsidRPr="00023453" w:rsidRDefault="00023453" w:rsidP="000E1F6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hAnsi="Times New Roman" w:cs="Times New Roman"/>
                <w:sz w:val="20"/>
                <w:szCs w:val="20"/>
              </w:rPr>
              <w:t>В газете (название)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453" w:rsidRPr="00023453" w:rsidTr="00EB2418">
        <w:trPr>
          <w:trHeight w:val="20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53" w:rsidRPr="00023453" w:rsidRDefault="00023453" w:rsidP="000E1F6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hAnsi="Times New Roman" w:cs="Times New Roman"/>
                <w:sz w:val="20"/>
                <w:szCs w:val="20"/>
              </w:rPr>
              <w:t>Журнале (название)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453" w:rsidRPr="00023453" w:rsidTr="00EB2418">
        <w:trPr>
          <w:trHeight w:val="20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53" w:rsidRPr="00023453" w:rsidRDefault="00023453" w:rsidP="000E1F6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hAnsi="Times New Roman" w:cs="Times New Roman"/>
                <w:sz w:val="20"/>
                <w:szCs w:val="20"/>
              </w:rPr>
              <w:t>Сборнике (название)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453" w:rsidRPr="00023453" w:rsidTr="00EB2418">
        <w:trPr>
          <w:trHeight w:val="20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53" w:rsidRPr="00023453" w:rsidRDefault="00023453" w:rsidP="000E1F6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hAnsi="Times New Roman" w:cs="Times New Roman"/>
                <w:sz w:val="20"/>
                <w:szCs w:val="20"/>
              </w:rPr>
              <w:t>Монография (название)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453" w:rsidRPr="00023453" w:rsidTr="00EB2418">
        <w:trPr>
          <w:trHeight w:val="20"/>
        </w:trPr>
        <w:tc>
          <w:tcPr>
            <w:tcW w:w="14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hAnsi="Times New Roman" w:cs="Times New Roman"/>
                <w:sz w:val="20"/>
                <w:szCs w:val="20"/>
              </w:rPr>
              <w:t>Руководство исследовательской работой школьников (подготовка участия ученика с указанием Ф.И., класса)</w:t>
            </w:r>
          </w:p>
        </w:tc>
      </w:tr>
      <w:tr w:rsidR="00023453" w:rsidRPr="00023453" w:rsidTr="00EB2418">
        <w:trPr>
          <w:trHeight w:val="20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53" w:rsidRPr="00023453" w:rsidRDefault="00023453" w:rsidP="000E1F6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Статус (школьный, городской/муниципальный, республиканский, российский)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453" w:rsidRPr="00023453" w:rsidTr="00EB2418">
        <w:trPr>
          <w:trHeight w:val="20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53" w:rsidRPr="00023453" w:rsidRDefault="00023453" w:rsidP="000E1F6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hAnsi="Times New Roman" w:cs="Times New Roman"/>
                <w:sz w:val="20"/>
                <w:szCs w:val="20"/>
              </w:rPr>
              <w:t>Проблема исследовательской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453" w:rsidRPr="00023453" w:rsidTr="00EB2418">
        <w:trPr>
          <w:trHeight w:val="20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53" w:rsidRPr="00023453" w:rsidRDefault="00023453" w:rsidP="000E1F6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453" w:rsidRPr="00023453" w:rsidTr="00EB2418">
        <w:trPr>
          <w:trHeight w:val="20"/>
        </w:trPr>
        <w:tc>
          <w:tcPr>
            <w:tcW w:w="14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3453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Подготовка победителей (призеров) на олимпиадах, выставках, конкурсах (с указанием занятого места)</w:t>
            </w:r>
          </w:p>
        </w:tc>
      </w:tr>
      <w:tr w:rsidR="00023453" w:rsidRPr="00023453" w:rsidTr="00EB2418">
        <w:trPr>
          <w:trHeight w:val="20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53" w:rsidRPr="00023453" w:rsidRDefault="00023453" w:rsidP="000E1F6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hAnsi="Times New Roman" w:cs="Times New Roman"/>
                <w:sz w:val="20"/>
                <w:szCs w:val="20"/>
              </w:rPr>
              <w:t>Статус (школьный, городской/муниципальный, республиканский, российский)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23453" w:rsidRPr="00023453" w:rsidTr="00EB2418">
        <w:trPr>
          <w:trHeight w:val="20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53" w:rsidRPr="00023453" w:rsidRDefault="00023453" w:rsidP="000E1F6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23453" w:rsidRPr="00023453" w:rsidTr="00EB2418">
        <w:trPr>
          <w:trHeight w:val="20"/>
        </w:trPr>
        <w:tc>
          <w:tcPr>
            <w:tcW w:w="14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3453">
              <w:rPr>
                <w:rFonts w:ascii="Times New Roman" w:hAnsi="Times New Roman" w:cs="Times New Roman"/>
                <w:b/>
                <w:sz w:val="20"/>
                <w:szCs w:val="20"/>
              </w:rPr>
              <w:t>Итоговая аттестация обучающихся (ГИА, ЕГЭ)</w:t>
            </w:r>
          </w:p>
        </w:tc>
      </w:tr>
      <w:tr w:rsidR="00023453" w:rsidRPr="00023453" w:rsidTr="00EB2418">
        <w:trPr>
          <w:trHeight w:val="20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53" w:rsidRPr="00023453" w:rsidRDefault="00023453" w:rsidP="000E1F6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hAnsi="Times New Roman" w:cs="Times New Roman"/>
                <w:sz w:val="20"/>
                <w:szCs w:val="20"/>
              </w:rPr>
              <w:t xml:space="preserve">Успеваемость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23453" w:rsidRPr="00023453" w:rsidTr="00EB2418">
        <w:trPr>
          <w:trHeight w:val="20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53" w:rsidRPr="00023453" w:rsidRDefault="00023453" w:rsidP="000E1F6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hAnsi="Times New Roman" w:cs="Times New Roman"/>
                <w:sz w:val="20"/>
                <w:szCs w:val="20"/>
              </w:rPr>
              <w:t xml:space="preserve">Качество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23453" w:rsidRPr="00023453" w:rsidTr="00EB2418">
        <w:trPr>
          <w:trHeight w:val="20"/>
        </w:trPr>
        <w:tc>
          <w:tcPr>
            <w:tcW w:w="14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3453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 обученности</w:t>
            </w:r>
          </w:p>
        </w:tc>
      </w:tr>
      <w:tr w:rsidR="00023453" w:rsidRPr="00023453" w:rsidTr="00EB2418">
        <w:trPr>
          <w:trHeight w:val="20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53" w:rsidRPr="00023453" w:rsidRDefault="00023453" w:rsidP="000E1F6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hAnsi="Times New Roman" w:cs="Times New Roman"/>
                <w:sz w:val="20"/>
                <w:szCs w:val="20"/>
              </w:rPr>
              <w:t xml:space="preserve">Успеваемость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23453" w:rsidRPr="00023453" w:rsidTr="00EB2418">
        <w:trPr>
          <w:trHeight w:val="20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53" w:rsidRPr="00023453" w:rsidRDefault="00023453" w:rsidP="000E1F6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hAnsi="Times New Roman" w:cs="Times New Roman"/>
                <w:sz w:val="20"/>
                <w:szCs w:val="20"/>
              </w:rPr>
              <w:t xml:space="preserve">Качество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23453" w:rsidRPr="00023453" w:rsidTr="00EB2418">
        <w:trPr>
          <w:trHeight w:val="20"/>
        </w:trPr>
        <w:tc>
          <w:tcPr>
            <w:tcW w:w="14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3453">
              <w:rPr>
                <w:rFonts w:ascii="Times New Roman" w:hAnsi="Times New Roman" w:cs="Times New Roman"/>
                <w:b/>
                <w:sz w:val="20"/>
                <w:szCs w:val="20"/>
              </w:rPr>
              <w:t>Участие в профессиональных конкурсах, конкурсах грантов</w:t>
            </w:r>
          </w:p>
        </w:tc>
      </w:tr>
      <w:tr w:rsidR="00023453" w:rsidRPr="00023453" w:rsidTr="00EB2418">
        <w:trPr>
          <w:trHeight w:val="20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53" w:rsidRPr="00023453" w:rsidRDefault="00023453" w:rsidP="000E1F6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hAnsi="Times New Roman" w:cs="Times New Roman"/>
                <w:sz w:val="20"/>
                <w:szCs w:val="20"/>
              </w:rPr>
              <w:t>Статус (школьный, городской/муниципальный, республиканский)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23453" w:rsidRPr="00023453" w:rsidTr="00EB2418">
        <w:trPr>
          <w:trHeight w:val="20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53" w:rsidRPr="00023453" w:rsidRDefault="00023453" w:rsidP="000E1F6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23453" w:rsidRPr="00023453" w:rsidTr="00EB2418">
        <w:trPr>
          <w:trHeight w:val="20"/>
        </w:trPr>
        <w:tc>
          <w:tcPr>
            <w:tcW w:w="14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3453">
              <w:rPr>
                <w:rFonts w:ascii="Times New Roman" w:hAnsi="Times New Roman" w:cs="Times New Roman"/>
                <w:b/>
                <w:sz w:val="20"/>
                <w:szCs w:val="20"/>
              </w:rPr>
              <w:t>Награды и поощрения (указать, кем награжден)</w:t>
            </w:r>
          </w:p>
        </w:tc>
      </w:tr>
      <w:tr w:rsidR="00023453" w:rsidRPr="00023453" w:rsidTr="00EB2418">
        <w:trPr>
          <w:trHeight w:val="20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53" w:rsidRPr="00023453" w:rsidRDefault="00023453" w:rsidP="000E1F6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hAnsi="Times New Roman" w:cs="Times New Roman"/>
                <w:sz w:val="20"/>
                <w:szCs w:val="20"/>
              </w:rPr>
              <w:t xml:space="preserve">Благодарность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23453" w:rsidRPr="00023453" w:rsidTr="00EB2418">
        <w:trPr>
          <w:trHeight w:val="20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53" w:rsidRPr="00023453" w:rsidRDefault="00023453" w:rsidP="000E1F6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hAnsi="Times New Roman" w:cs="Times New Roman"/>
                <w:sz w:val="20"/>
                <w:szCs w:val="20"/>
              </w:rPr>
              <w:t xml:space="preserve">Грамота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23453" w:rsidRPr="00023453" w:rsidTr="00EB2418">
        <w:trPr>
          <w:trHeight w:val="20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53" w:rsidRPr="00023453" w:rsidRDefault="00023453" w:rsidP="000E1F6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hAnsi="Times New Roman" w:cs="Times New Roman"/>
                <w:sz w:val="20"/>
                <w:szCs w:val="20"/>
              </w:rPr>
              <w:t xml:space="preserve">Знак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23453" w:rsidRPr="00023453" w:rsidTr="00EB2418">
        <w:trPr>
          <w:trHeight w:val="20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53" w:rsidRPr="00023453" w:rsidRDefault="00023453" w:rsidP="000E1F6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3453">
              <w:rPr>
                <w:rFonts w:ascii="Times New Roman" w:hAnsi="Times New Roman" w:cs="Times New Roman"/>
                <w:sz w:val="20"/>
                <w:szCs w:val="20"/>
              </w:rPr>
              <w:t xml:space="preserve">Звание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3" w:rsidRPr="00023453" w:rsidRDefault="00023453" w:rsidP="000E1F6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023453" w:rsidRPr="00023453" w:rsidRDefault="00023453" w:rsidP="00023453">
      <w:pPr>
        <w:shd w:val="clear" w:color="auto" w:fill="FFFFFF"/>
        <w:spacing w:after="0"/>
        <w:ind w:left="567" w:hanging="567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23453" w:rsidRPr="00023453" w:rsidRDefault="00023453" w:rsidP="00023453">
      <w:pPr>
        <w:tabs>
          <w:tab w:val="left" w:pos="993"/>
          <w:tab w:val="left" w:pos="153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2060"/>
          <w:sz w:val="20"/>
          <w:szCs w:val="20"/>
        </w:rPr>
      </w:pPr>
    </w:p>
    <w:p w:rsidR="008C6383" w:rsidRDefault="008C6383">
      <w:pPr>
        <w:spacing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3D7444" w:rsidRPr="003D7444" w:rsidRDefault="003D7444" w:rsidP="003D7444">
      <w:pPr>
        <w:tabs>
          <w:tab w:val="left" w:pos="284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D7444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№2</w:t>
      </w:r>
    </w:p>
    <w:p w:rsidR="003D7444" w:rsidRDefault="003D7444" w:rsidP="003D7444">
      <w:pPr>
        <w:tabs>
          <w:tab w:val="left" w:pos="284"/>
        </w:tabs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D7444" w:rsidRPr="00E72947" w:rsidRDefault="003D7444" w:rsidP="003D7444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E72947">
        <w:rPr>
          <w:rFonts w:ascii="Times New Roman" w:eastAsia="Calibri" w:hAnsi="Times New Roman" w:cs="Times New Roman"/>
          <w:b/>
          <w:sz w:val="26"/>
          <w:szCs w:val="26"/>
        </w:rPr>
        <w:t>Механизмы мотивации и поощрения наставников</w:t>
      </w:r>
    </w:p>
    <w:p w:rsidR="003D7444" w:rsidRPr="003D7444" w:rsidRDefault="003D7444" w:rsidP="003D7444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D7444" w:rsidRDefault="003D7444" w:rsidP="003D7444">
      <w:pPr>
        <w:pStyle w:val="a4"/>
        <w:numPr>
          <w:ilvl w:val="0"/>
          <w:numId w:val="11"/>
        </w:numPr>
        <w:tabs>
          <w:tab w:val="left" w:pos="284"/>
          <w:tab w:val="left" w:pos="851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444">
        <w:rPr>
          <w:rFonts w:ascii="Times New Roman" w:eastAsia="Calibri" w:hAnsi="Times New Roman" w:cs="Times New Roman"/>
          <w:sz w:val="24"/>
          <w:szCs w:val="24"/>
        </w:rPr>
        <w:t xml:space="preserve">Мотивирующими наставника факторами выступают: </w:t>
      </w:r>
    </w:p>
    <w:p w:rsidR="003D7444" w:rsidRPr="003D7444" w:rsidRDefault="003D7444" w:rsidP="003D7444">
      <w:pPr>
        <w:pStyle w:val="a4"/>
        <w:numPr>
          <w:ilvl w:val="0"/>
          <w:numId w:val="13"/>
        </w:numPr>
        <w:tabs>
          <w:tab w:val="left" w:pos="14571"/>
        </w:tabs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444">
        <w:rPr>
          <w:rFonts w:ascii="Times New Roman" w:eastAsia="Calibri" w:hAnsi="Times New Roman" w:cs="Times New Roman"/>
          <w:sz w:val="24"/>
          <w:szCs w:val="24"/>
        </w:rPr>
        <w:t xml:space="preserve">поддержка системы наставничества на общественном, муниципальном и государственном уровнях; создание среды, в которой наставничество будет восприниматься как почетная миссия, где формируется ощущение причастности к большому и важному делу, в котором наставнику отводится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большая </w:t>
      </w:r>
      <w:r w:rsidRPr="003D7444">
        <w:rPr>
          <w:rFonts w:ascii="Times New Roman" w:eastAsia="Calibri" w:hAnsi="Times New Roman" w:cs="Times New Roman"/>
          <w:sz w:val="24"/>
          <w:szCs w:val="24"/>
        </w:rPr>
        <w:t>роль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развитии кадрового потенциала муниципалитета, образовательной организации;</w:t>
      </w:r>
      <w:r w:rsidRPr="003D744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D7444" w:rsidRPr="003D7444" w:rsidRDefault="003D7444" w:rsidP="003D7444">
      <w:pPr>
        <w:pStyle w:val="a4"/>
        <w:numPr>
          <w:ilvl w:val="0"/>
          <w:numId w:val="11"/>
        </w:numPr>
        <w:tabs>
          <w:tab w:val="left" w:pos="284"/>
          <w:tab w:val="left" w:pos="851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444">
        <w:rPr>
          <w:rFonts w:ascii="Times New Roman" w:eastAsia="Calibri" w:hAnsi="Times New Roman" w:cs="Times New Roman"/>
          <w:sz w:val="24"/>
          <w:szCs w:val="24"/>
        </w:rPr>
        <w:t xml:space="preserve">Популяризация роли наставника осуществляется через организацию и проведение: </w:t>
      </w:r>
    </w:p>
    <w:p w:rsidR="003D7444" w:rsidRPr="003D7444" w:rsidRDefault="003D7444" w:rsidP="003D7444">
      <w:pPr>
        <w:pStyle w:val="a4"/>
        <w:numPr>
          <w:ilvl w:val="0"/>
          <w:numId w:val="13"/>
        </w:numPr>
        <w:tabs>
          <w:tab w:val="left" w:pos="14571"/>
        </w:tabs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444">
        <w:rPr>
          <w:rFonts w:ascii="Times New Roman" w:eastAsia="Calibri" w:hAnsi="Times New Roman" w:cs="Times New Roman"/>
          <w:sz w:val="24"/>
          <w:szCs w:val="24"/>
        </w:rPr>
        <w:t xml:space="preserve">фестивалей, форумов, конференций наставников на муниципальном, региональном уровнях; </w:t>
      </w:r>
    </w:p>
    <w:p w:rsidR="003D7444" w:rsidRPr="003D7444" w:rsidRDefault="003D7444" w:rsidP="003D7444">
      <w:pPr>
        <w:pStyle w:val="a4"/>
        <w:numPr>
          <w:ilvl w:val="0"/>
          <w:numId w:val="13"/>
        </w:numPr>
        <w:tabs>
          <w:tab w:val="left" w:pos="14571"/>
        </w:tabs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444">
        <w:rPr>
          <w:rFonts w:ascii="Times New Roman" w:eastAsia="Calibri" w:hAnsi="Times New Roman" w:cs="Times New Roman"/>
          <w:sz w:val="24"/>
          <w:szCs w:val="24"/>
        </w:rPr>
        <w:t xml:space="preserve">конкурса «Наставник в системе образования </w:t>
      </w:r>
      <w:r>
        <w:rPr>
          <w:rFonts w:ascii="Times New Roman" w:eastAsia="Calibri" w:hAnsi="Times New Roman" w:cs="Times New Roman"/>
          <w:sz w:val="24"/>
          <w:szCs w:val="24"/>
        </w:rPr>
        <w:t>__________</w:t>
      </w:r>
      <w:r w:rsidRPr="003D7444">
        <w:rPr>
          <w:rFonts w:ascii="Times New Roman" w:eastAsia="Calibri" w:hAnsi="Times New Roman" w:cs="Times New Roman"/>
          <w:sz w:val="24"/>
          <w:szCs w:val="24"/>
        </w:rPr>
        <w:t xml:space="preserve">» на муниципальном и региональном уровнях; </w:t>
      </w:r>
    </w:p>
    <w:p w:rsidR="003D7444" w:rsidRPr="003D7444" w:rsidRDefault="003D7444" w:rsidP="003D7444">
      <w:pPr>
        <w:pStyle w:val="a4"/>
        <w:numPr>
          <w:ilvl w:val="0"/>
          <w:numId w:val="13"/>
        </w:numPr>
        <w:tabs>
          <w:tab w:val="left" w:pos="14571"/>
        </w:tabs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444">
        <w:rPr>
          <w:rFonts w:ascii="Times New Roman" w:eastAsia="Calibri" w:hAnsi="Times New Roman" w:cs="Times New Roman"/>
          <w:sz w:val="24"/>
          <w:szCs w:val="24"/>
        </w:rPr>
        <w:t xml:space="preserve">поддержку системы наставничества через СМИ, создание специальной рубрики на сайтах </w:t>
      </w:r>
      <w:r>
        <w:rPr>
          <w:rFonts w:ascii="Times New Roman" w:eastAsia="Calibri" w:hAnsi="Times New Roman" w:cs="Times New Roman"/>
          <w:sz w:val="24"/>
          <w:szCs w:val="24"/>
        </w:rPr>
        <w:t>образовательных организаций, муниципальных управлений образования</w:t>
      </w:r>
      <w:r w:rsidRPr="003D7444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3D7444" w:rsidRPr="003D7444" w:rsidRDefault="003D7444" w:rsidP="003D7444">
      <w:pPr>
        <w:pStyle w:val="a4"/>
        <w:numPr>
          <w:ilvl w:val="0"/>
          <w:numId w:val="13"/>
        </w:numPr>
        <w:tabs>
          <w:tab w:val="left" w:pos="14571"/>
        </w:tabs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444">
        <w:rPr>
          <w:rFonts w:ascii="Times New Roman" w:eastAsia="Calibri" w:hAnsi="Times New Roman" w:cs="Times New Roman"/>
          <w:sz w:val="24"/>
          <w:szCs w:val="24"/>
        </w:rPr>
        <w:t xml:space="preserve">участия руководителей всех уровней в программах наставничества; </w:t>
      </w:r>
    </w:p>
    <w:p w:rsidR="003D7444" w:rsidRPr="003D7444" w:rsidRDefault="003D7444" w:rsidP="003D7444">
      <w:pPr>
        <w:pStyle w:val="a4"/>
        <w:numPr>
          <w:ilvl w:val="0"/>
          <w:numId w:val="13"/>
        </w:numPr>
        <w:tabs>
          <w:tab w:val="left" w:pos="14571"/>
        </w:tabs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444">
        <w:rPr>
          <w:rFonts w:ascii="Times New Roman" w:eastAsia="Calibri" w:hAnsi="Times New Roman" w:cs="Times New Roman"/>
          <w:sz w:val="24"/>
          <w:szCs w:val="24"/>
        </w:rPr>
        <w:t>фотосессий с выпуском открыток, плакатов, календарей, постеров «Наши наставники», которые распространяются среди образовательных организаций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муниципалитета</w:t>
      </w:r>
      <w:r w:rsidRPr="003D7444">
        <w:rPr>
          <w:rFonts w:ascii="Times New Roman" w:eastAsia="Calibri" w:hAnsi="Times New Roman" w:cs="Times New Roman"/>
          <w:sz w:val="24"/>
          <w:szCs w:val="24"/>
        </w:rPr>
        <w:t xml:space="preserve"> и т. д. </w:t>
      </w:r>
    </w:p>
    <w:p w:rsidR="003D7444" w:rsidRPr="003D7444" w:rsidRDefault="003D7444" w:rsidP="001B5CEA">
      <w:pPr>
        <w:tabs>
          <w:tab w:val="left" w:pos="284"/>
          <w:tab w:val="left" w:pos="851"/>
          <w:tab w:val="left" w:pos="993"/>
        </w:tabs>
        <w:spacing w:after="0" w:line="240" w:lineRule="auto"/>
        <w:ind w:left="99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444">
        <w:rPr>
          <w:rFonts w:ascii="Times New Roman" w:eastAsia="Calibri" w:hAnsi="Times New Roman" w:cs="Times New Roman"/>
          <w:sz w:val="24"/>
          <w:szCs w:val="24"/>
        </w:rPr>
        <w:t xml:space="preserve">Общественное признание позволит наставникам ощутить собственную востребованность, значимость и полезность не только для отдельно взятых людей, но для общества, региона. Публичное признание значимости работы наставников для образовательной организации, региона в целом, повышение их авторитета в коллективе будет способствовать расширению пула наставников. </w:t>
      </w:r>
    </w:p>
    <w:p w:rsidR="003D7444" w:rsidRPr="003D7444" w:rsidRDefault="003D7444" w:rsidP="00F64399">
      <w:pPr>
        <w:pStyle w:val="a4"/>
        <w:numPr>
          <w:ilvl w:val="0"/>
          <w:numId w:val="11"/>
        </w:numPr>
        <w:tabs>
          <w:tab w:val="left" w:pos="284"/>
          <w:tab w:val="left" w:pos="851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444">
        <w:rPr>
          <w:rFonts w:ascii="Times New Roman" w:eastAsia="Calibri" w:hAnsi="Times New Roman" w:cs="Times New Roman"/>
          <w:sz w:val="24"/>
          <w:szCs w:val="24"/>
        </w:rPr>
        <w:t>Нематериальные (моральные) формы поощрений наставников могут включать в себя:</w:t>
      </w:r>
    </w:p>
    <w:p w:rsidR="003D7444" w:rsidRPr="00F64399" w:rsidRDefault="003D7444" w:rsidP="00F64399">
      <w:pPr>
        <w:pStyle w:val="a4"/>
        <w:numPr>
          <w:ilvl w:val="0"/>
          <w:numId w:val="13"/>
        </w:numPr>
        <w:tabs>
          <w:tab w:val="left" w:pos="14571"/>
        </w:tabs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444">
        <w:rPr>
          <w:rFonts w:ascii="Times New Roman" w:eastAsia="Calibri" w:hAnsi="Times New Roman" w:cs="Times New Roman"/>
          <w:sz w:val="24"/>
          <w:szCs w:val="24"/>
        </w:rPr>
        <w:t>поощрение наставников по результатам участия в ежегодном конкурсе (премии) на лучшего наставника муниципалитета (региона);</w:t>
      </w:r>
    </w:p>
    <w:p w:rsidR="003D7444" w:rsidRPr="00F64399" w:rsidRDefault="003D7444" w:rsidP="00F64399">
      <w:pPr>
        <w:pStyle w:val="a4"/>
        <w:numPr>
          <w:ilvl w:val="0"/>
          <w:numId w:val="13"/>
        </w:numPr>
        <w:tabs>
          <w:tab w:val="left" w:pos="14571"/>
        </w:tabs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444">
        <w:rPr>
          <w:rFonts w:ascii="Times New Roman" w:eastAsia="Calibri" w:hAnsi="Times New Roman" w:cs="Times New Roman"/>
          <w:sz w:val="24"/>
          <w:szCs w:val="24"/>
        </w:rPr>
        <w:t xml:space="preserve">наставник, признанный лучшим, может быть награжден (удостоен): почетной грамотой; почетного звания «Лучший наставник организации»; нагрудным знаком наставника; </w:t>
      </w:r>
    </w:p>
    <w:p w:rsidR="00F64399" w:rsidRDefault="003D7444" w:rsidP="00F64399">
      <w:pPr>
        <w:pStyle w:val="a4"/>
        <w:numPr>
          <w:ilvl w:val="0"/>
          <w:numId w:val="13"/>
        </w:numPr>
        <w:tabs>
          <w:tab w:val="left" w:pos="14571"/>
        </w:tabs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444">
        <w:rPr>
          <w:rFonts w:ascii="Times New Roman" w:eastAsia="Calibri" w:hAnsi="Times New Roman" w:cs="Times New Roman"/>
          <w:sz w:val="24"/>
          <w:szCs w:val="24"/>
        </w:rPr>
        <w:t xml:space="preserve">благодарственные письма; размещение фотографий лучших наставников на </w:t>
      </w:r>
      <w:r w:rsidR="00F64399">
        <w:rPr>
          <w:rFonts w:ascii="Times New Roman" w:eastAsia="Calibri" w:hAnsi="Times New Roman" w:cs="Times New Roman"/>
          <w:sz w:val="24"/>
          <w:szCs w:val="24"/>
        </w:rPr>
        <w:t>стендах</w:t>
      </w:r>
      <w:r w:rsidRPr="003D7444">
        <w:rPr>
          <w:rFonts w:ascii="Times New Roman" w:eastAsia="Calibri" w:hAnsi="Times New Roman" w:cs="Times New Roman"/>
          <w:sz w:val="24"/>
          <w:szCs w:val="24"/>
        </w:rPr>
        <w:t xml:space="preserve"> образовательной организации;  </w:t>
      </w:r>
    </w:p>
    <w:p w:rsidR="00F64399" w:rsidRDefault="003D7444" w:rsidP="00F64399">
      <w:pPr>
        <w:pStyle w:val="a4"/>
        <w:numPr>
          <w:ilvl w:val="0"/>
          <w:numId w:val="13"/>
        </w:numPr>
        <w:tabs>
          <w:tab w:val="left" w:pos="14571"/>
        </w:tabs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4399">
        <w:rPr>
          <w:rFonts w:ascii="Times New Roman" w:eastAsia="Calibri" w:hAnsi="Times New Roman" w:cs="Times New Roman"/>
          <w:sz w:val="24"/>
          <w:szCs w:val="24"/>
        </w:rPr>
        <w:t xml:space="preserve">предоставление наставникам возможности принимать участие в формировании предложений, касающихся развития организации; </w:t>
      </w:r>
    </w:p>
    <w:p w:rsidR="00F64399" w:rsidRDefault="00F64399" w:rsidP="00F64399">
      <w:pPr>
        <w:pStyle w:val="a4"/>
        <w:numPr>
          <w:ilvl w:val="0"/>
          <w:numId w:val="13"/>
        </w:numPr>
        <w:tabs>
          <w:tab w:val="left" w:pos="14571"/>
        </w:tabs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4399">
        <w:rPr>
          <w:rFonts w:ascii="Times New Roman" w:eastAsia="Calibri" w:hAnsi="Times New Roman" w:cs="Times New Roman"/>
          <w:sz w:val="24"/>
          <w:szCs w:val="24"/>
        </w:rPr>
        <w:t>о</w:t>
      </w:r>
      <w:r w:rsidR="003D7444" w:rsidRPr="00F64399">
        <w:rPr>
          <w:rFonts w:ascii="Times New Roman" w:eastAsia="Calibri" w:hAnsi="Times New Roman" w:cs="Times New Roman"/>
          <w:sz w:val="24"/>
          <w:szCs w:val="24"/>
        </w:rPr>
        <w:t xml:space="preserve">бразовательное стимулирование (привлечение к участию в образовательных программах, семинарах, тренингах и иных мероприятиях подобного рода);  </w:t>
      </w:r>
    </w:p>
    <w:p w:rsidR="003D7444" w:rsidRPr="00F64399" w:rsidRDefault="003D7444" w:rsidP="00F64399">
      <w:pPr>
        <w:pStyle w:val="a4"/>
        <w:numPr>
          <w:ilvl w:val="0"/>
          <w:numId w:val="13"/>
        </w:numPr>
        <w:tabs>
          <w:tab w:val="left" w:pos="14571"/>
        </w:tabs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4399">
        <w:rPr>
          <w:rFonts w:ascii="Times New Roman" w:eastAsia="Calibri" w:hAnsi="Times New Roman" w:cs="Times New Roman"/>
          <w:sz w:val="24"/>
          <w:szCs w:val="24"/>
        </w:rPr>
        <w:t>нематериальное поощрение на рабочем месте: получение дополнительных дней к отпуску</w:t>
      </w:r>
      <w:r w:rsidR="00F64399">
        <w:rPr>
          <w:rFonts w:ascii="Times New Roman" w:eastAsia="Calibri" w:hAnsi="Times New Roman" w:cs="Times New Roman"/>
          <w:sz w:val="24"/>
          <w:szCs w:val="24"/>
        </w:rPr>
        <w:t>, методических дней в период каникул</w:t>
      </w:r>
      <w:r w:rsidRPr="00F64399">
        <w:rPr>
          <w:rFonts w:ascii="Times New Roman" w:eastAsia="Calibri" w:hAnsi="Times New Roman" w:cs="Times New Roman"/>
          <w:sz w:val="24"/>
          <w:szCs w:val="24"/>
        </w:rPr>
        <w:t xml:space="preserve">; иные льготы и преимущества, предусмотренные в организации, в которой работает наставник. </w:t>
      </w:r>
    </w:p>
    <w:p w:rsidR="003D7444" w:rsidRPr="00F64399" w:rsidRDefault="003D7444" w:rsidP="008D3687">
      <w:pPr>
        <w:pStyle w:val="a4"/>
        <w:numPr>
          <w:ilvl w:val="0"/>
          <w:numId w:val="11"/>
        </w:numPr>
        <w:tabs>
          <w:tab w:val="left" w:pos="0"/>
          <w:tab w:val="left" w:pos="284"/>
          <w:tab w:val="left" w:pos="426"/>
          <w:tab w:val="left" w:pos="851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4399">
        <w:rPr>
          <w:rFonts w:ascii="Times New Roman" w:eastAsia="Calibri" w:hAnsi="Times New Roman" w:cs="Times New Roman"/>
          <w:sz w:val="24"/>
          <w:szCs w:val="24"/>
        </w:rPr>
        <w:t xml:space="preserve">Создание системы нематериальной мотивации в виде иерархии наставников может повысить лояльность участников и являться дополнительной мотивацией как формат общественного признания и поощрения. Персональные рейтинги наставников публикуются для того, чтобы каждый участник программы мог видеть свой и чужие текущие уровни развития. Групповые рейтинги команд (наставник и наставляемый или наставник и группа наставляемых) публикуются на стендах образовательной организации, ее информационных </w:t>
      </w:r>
      <w:r w:rsidRPr="00F6439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порталах, на информационных порталах муниципальных методических центров по наставничеству для дополнительной мотивации всех участников программ. </w:t>
      </w:r>
    </w:p>
    <w:p w:rsidR="003D7444" w:rsidRPr="00F64399" w:rsidRDefault="003D7444" w:rsidP="00F64399">
      <w:pPr>
        <w:pStyle w:val="a4"/>
        <w:numPr>
          <w:ilvl w:val="0"/>
          <w:numId w:val="11"/>
        </w:numPr>
        <w:tabs>
          <w:tab w:val="left" w:pos="0"/>
          <w:tab w:val="left" w:pos="284"/>
          <w:tab w:val="left" w:pos="426"/>
          <w:tab w:val="left" w:pos="851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4399">
        <w:rPr>
          <w:rFonts w:ascii="Times New Roman" w:eastAsia="Calibri" w:hAnsi="Times New Roman" w:cs="Times New Roman"/>
          <w:sz w:val="24"/>
          <w:szCs w:val="24"/>
        </w:rPr>
        <w:t>В целях поощрения наставника за осуществление наставничества работодатель вправе предусмотреть:</w:t>
      </w:r>
    </w:p>
    <w:p w:rsidR="003D7444" w:rsidRPr="00F64399" w:rsidRDefault="003D7444" w:rsidP="00F64399">
      <w:pPr>
        <w:pStyle w:val="a4"/>
        <w:tabs>
          <w:tab w:val="left" w:pos="0"/>
          <w:tab w:val="left" w:pos="284"/>
          <w:tab w:val="left" w:pos="426"/>
          <w:tab w:val="left" w:pos="851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4399">
        <w:rPr>
          <w:rFonts w:ascii="Times New Roman" w:eastAsia="Calibri" w:hAnsi="Times New Roman" w:cs="Times New Roman"/>
          <w:sz w:val="24"/>
          <w:szCs w:val="24"/>
        </w:rPr>
        <w:t>доплату, размер которой устанавливается локальными нормативными актами организации в соответствии с действующим законодательством Российской Федерации;</w:t>
      </w:r>
    </w:p>
    <w:p w:rsidR="003D7444" w:rsidRPr="00F64399" w:rsidRDefault="003D7444" w:rsidP="00F64399">
      <w:pPr>
        <w:pStyle w:val="a4"/>
        <w:numPr>
          <w:ilvl w:val="0"/>
          <w:numId w:val="13"/>
        </w:numPr>
        <w:tabs>
          <w:tab w:val="left" w:pos="14571"/>
        </w:tabs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4399">
        <w:rPr>
          <w:rFonts w:ascii="Times New Roman" w:eastAsia="Calibri" w:hAnsi="Times New Roman" w:cs="Times New Roman"/>
          <w:sz w:val="24"/>
          <w:szCs w:val="24"/>
        </w:rPr>
        <w:t>объявление благодарности, награждение почетной грамотой организации, вручение ценного подарка;</w:t>
      </w:r>
    </w:p>
    <w:p w:rsidR="003D7444" w:rsidRPr="00F64399" w:rsidRDefault="003D7444" w:rsidP="00F64399">
      <w:pPr>
        <w:pStyle w:val="a4"/>
        <w:numPr>
          <w:ilvl w:val="0"/>
          <w:numId w:val="13"/>
        </w:numPr>
        <w:tabs>
          <w:tab w:val="left" w:pos="14571"/>
        </w:tabs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4399">
        <w:rPr>
          <w:rFonts w:ascii="Times New Roman" w:eastAsia="Calibri" w:hAnsi="Times New Roman" w:cs="Times New Roman"/>
          <w:sz w:val="24"/>
          <w:szCs w:val="24"/>
        </w:rPr>
        <w:t>представление к государственным и ведомственным наградам;</w:t>
      </w:r>
    </w:p>
    <w:p w:rsidR="003D7444" w:rsidRPr="00F64399" w:rsidRDefault="003D7444" w:rsidP="00F64399">
      <w:pPr>
        <w:pStyle w:val="a4"/>
        <w:numPr>
          <w:ilvl w:val="0"/>
          <w:numId w:val="13"/>
        </w:numPr>
        <w:tabs>
          <w:tab w:val="left" w:pos="14571"/>
        </w:tabs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4399">
        <w:rPr>
          <w:rFonts w:ascii="Times New Roman" w:eastAsia="Calibri" w:hAnsi="Times New Roman" w:cs="Times New Roman"/>
          <w:sz w:val="24"/>
          <w:szCs w:val="24"/>
        </w:rPr>
        <w:t>награждение нагрудным знаком наставника;</w:t>
      </w:r>
    </w:p>
    <w:p w:rsidR="003D7444" w:rsidRPr="00F64399" w:rsidRDefault="003D7444" w:rsidP="00F64399">
      <w:pPr>
        <w:pStyle w:val="a4"/>
        <w:numPr>
          <w:ilvl w:val="0"/>
          <w:numId w:val="13"/>
        </w:numPr>
        <w:tabs>
          <w:tab w:val="left" w:pos="14571"/>
        </w:tabs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4399">
        <w:rPr>
          <w:rFonts w:ascii="Times New Roman" w:eastAsia="Calibri" w:hAnsi="Times New Roman" w:cs="Times New Roman"/>
          <w:sz w:val="24"/>
          <w:szCs w:val="24"/>
        </w:rPr>
        <w:t>внесение предложения о включении в кадровый резерв для замещения вышестоящей должности;</w:t>
      </w:r>
    </w:p>
    <w:p w:rsidR="003D7444" w:rsidRPr="00F64399" w:rsidRDefault="003D7444" w:rsidP="00F64399">
      <w:pPr>
        <w:pStyle w:val="a4"/>
        <w:numPr>
          <w:ilvl w:val="0"/>
          <w:numId w:val="13"/>
        </w:numPr>
        <w:tabs>
          <w:tab w:val="left" w:pos="14571"/>
        </w:tabs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4399">
        <w:rPr>
          <w:rFonts w:ascii="Times New Roman" w:eastAsia="Calibri" w:hAnsi="Times New Roman" w:cs="Times New Roman"/>
          <w:sz w:val="24"/>
          <w:szCs w:val="24"/>
        </w:rPr>
        <w:t>внесение предложения о назначении на вышестоящую должность;</w:t>
      </w:r>
    </w:p>
    <w:p w:rsidR="003D7444" w:rsidRPr="00F64399" w:rsidRDefault="003D7444" w:rsidP="00F64399">
      <w:pPr>
        <w:pStyle w:val="a4"/>
        <w:numPr>
          <w:ilvl w:val="0"/>
          <w:numId w:val="13"/>
        </w:numPr>
        <w:tabs>
          <w:tab w:val="left" w:pos="14571"/>
        </w:tabs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4399">
        <w:rPr>
          <w:rFonts w:ascii="Times New Roman" w:eastAsia="Calibri" w:hAnsi="Times New Roman" w:cs="Times New Roman"/>
          <w:sz w:val="24"/>
          <w:szCs w:val="24"/>
        </w:rPr>
        <w:t>материальное поощрение (выплаты стимулирующего характера, установленные локальными нормативными актами организации);</w:t>
      </w:r>
    </w:p>
    <w:p w:rsidR="003D7444" w:rsidRPr="00F64399" w:rsidRDefault="003D7444" w:rsidP="00F64399">
      <w:pPr>
        <w:pStyle w:val="a4"/>
        <w:numPr>
          <w:ilvl w:val="0"/>
          <w:numId w:val="13"/>
        </w:numPr>
        <w:tabs>
          <w:tab w:val="left" w:pos="14571"/>
        </w:tabs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4399">
        <w:rPr>
          <w:rFonts w:ascii="Times New Roman" w:eastAsia="Calibri" w:hAnsi="Times New Roman" w:cs="Times New Roman"/>
          <w:sz w:val="24"/>
          <w:szCs w:val="24"/>
        </w:rPr>
        <w:t>присвоение почетного звания «Лучший наставник организации».</w:t>
      </w:r>
    </w:p>
    <w:p w:rsidR="00023453" w:rsidRPr="00023453" w:rsidRDefault="00023453" w:rsidP="00023453">
      <w:pPr>
        <w:tabs>
          <w:tab w:val="left" w:pos="993"/>
          <w:tab w:val="left" w:pos="153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2060"/>
          <w:sz w:val="20"/>
          <w:szCs w:val="20"/>
        </w:rPr>
      </w:pPr>
    </w:p>
    <w:p w:rsidR="00023453" w:rsidRPr="00F64399" w:rsidRDefault="00F64399" w:rsidP="00F64399">
      <w:pPr>
        <w:pStyle w:val="a4"/>
        <w:numPr>
          <w:ilvl w:val="0"/>
          <w:numId w:val="11"/>
        </w:numPr>
        <w:tabs>
          <w:tab w:val="left" w:pos="0"/>
          <w:tab w:val="left" w:pos="284"/>
          <w:tab w:val="left" w:pos="426"/>
          <w:tab w:val="left" w:pos="851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Рекомендации лучшим наставникам на прохождение аттестации, помощь в прохождении процедуры аттестации на квалификационную категорию «Педагог-наставник» (согласно Новому порядку аттестации педработников с 1 сентября 2023 года).</w:t>
      </w:r>
    </w:p>
    <w:p w:rsidR="00023453" w:rsidRDefault="00023453" w:rsidP="00023453">
      <w:pPr>
        <w:tabs>
          <w:tab w:val="left" w:pos="993"/>
          <w:tab w:val="left" w:pos="153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2060"/>
          <w:sz w:val="24"/>
          <w:szCs w:val="24"/>
        </w:rPr>
      </w:pPr>
    </w:p>
    <w:p w:rsidR="00023453" w:rsidRDefault="00023453" w:rsidP="00023453">
      <w:pPr>
        <w:tabs>
          <w:tab w:val="left" w:pos="993"/>
          <w:tab w:val="left" w:pos="153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2060"/>
          <w:sz w:val="24"/>
          <w:szCs w:val="24"/>
        </w:rPr>
      </w:pPr>
    </w:p>
    <w:p w:rsidR="00023453" w:rsidRDefault="00023453" w:rsidP="00023453">
      <w:pPr>
        <w:tabs>
          <w:tab w:val="left" w:pos="993"/>
          <w:tab w:val="left" w:pos="153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2060"/>
          <w:sz w:val="24"/>
          <w:szCs w:val="24"/>
        </w:rPr>
      </w:pPr>
    </w:p>
    <w:p w:rsidR="00023453" w:rsidRDefault="00023453" w:rsidP="00023453">
      <w:pPr>
        <w:tabs>
          <w:tab w:val="left" w:pos="993"/>
          <w:tab w:val="left" w:pos="153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2060"/>
          <w:sz w:val="24"/>
          <w:szCs w:val="24"/>
        </w:rPr>
      </w:pPr>
    </w:p>
    <w:p w:rsidR="00023453" w:rsidRDefault="00023453" w:rsidP="00023453">
      <w:pPr>
        <w:tabs>
          <w:tab w:val="left" w:pos="993"/>
          <w:tab w:val="left" w:pos="153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2060"/>
          <w:sz w:val="24"/>
          <w:szCs w:val="24"/>
        </w:rPr>
      </w:pPr>
    </w:p>
    <w:p w:rsidR="00023453" w:rsidRDefault="00023453" w:rsidP="00023453">
      <w:pPr>
        <w:tabs>
          <w:tab w:val="left" w:pos="993"/>
          <w:tab w:val="left" w:pos="153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2060"/>
          <w:sz w:val="24"/>
          <w:szCs w:val="24"/>
        </w:rPr>
      </w:pPr>
    </w:p>
    <w:p w:rsidR="00023453" w:rsidRDefault="00023453" w:rsidP="00023453">
      <w:pPr>
        <w:tabs>
          <w:tab w:val="left" w:pos="993"/>
          <w:tab w:val="left" w:pos="153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2060"/>
          <w:sz w:val="24"/>
          <w:szCs w:val="24"/>
        </w:rPr>
      </w:pPr>
    </w:p>
    <w:p w:rsidR="00023453" w:rsidRDefault="00023453" w:rsidP="00023453">
      <w:pPr>
        <w:tabs>
          <w:tab w:val="left" w:pos="993"/>
          <w:tab w:val="left" w:pos="153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2060"/>
          <w:sz w:val="24"/>
          <w:szCs w:val="24"/>
        </w:rPr>
      </w:pPr>
    </w:p>
    <w:p w:rsidR="00023453" w:rsidRDefault="00023453" w:rsidP="00023453">
      <w:pPr>
        <w:tabs>
          <w:tab w:val="left" w:pos="993"/>
          <w:tab w:val="left" w:pos="153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2060"/>
          <w:sz w:val="24"/>
          <w:szCs w:val="24"/>
        </w:rPr>
      </w:pPr>
    </w:p>
    <w:p w:rsidR="00023453" w:rsidRDefault="00023453" w:rsidP="00023453">
      <w:pPr>
        <w:tabs>
          <w:tab w:val="left" w:pos="993"/>
          <w:tab w:val="left" w:pos="153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2060"/>
          <w:sz w:val="24"/>
          <w:szCs w:val="24"/>
        </w:rPr>
      </w:pPr>
    </w:p>
    <w:p w:rsidR="00023453" w:rsidRDefault="00023453" w:rsidP="00023453">
      <w:pPr>
        <w:tabs>
          <w:tab w:val="left" w:pos="993"/>
          <w:tab w:val="left" w:pos="153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2060"/>
          <w:sz w:val="24"/>
          <w:szCs w:val="24"/>
        </w:rPr>
      </w:pPr>
    </w:p>
    <w:p w:rsidR="00023453" w:rsidRDefault="00023453" w:rsidP="00023453">
      <w:pPr>
        <w:tabs>
          <w:tab w:val="left" w:pos="993"/>
          <w:tab w:val="left" w:pos="153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2060"/>
          <w:sz w:val="24"/>
          <w:szCs w:val="24"/>
        </w:rPr>
      </w:pPr>
    </w:p>
    <w:p w:rsidR="00023453" w:rsidRDefault="00023453" w:rsidP="00023453">
      <w:pPr>
        <w:tabs>
          <w:tab w:val="left" w:pos="993"/>
          <w:tab w:val="left" w:pos="153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2060"/>
          <w:sz w:val="24"/>
          <w:szCs w:val="24"/>
        </w:rPr>
      </w:pPr>
    </w:p>
    <w:p w:rsidR="00023453" w:rsidRDefault="00023453" w:rsidP="00023453">
      <w:pPr>
        <w:tabs>
          <w:tab w:val="left" w:pos="993"/>
          <w:tab w:val="left" w:pos="153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2060"/>
          <w:sz w:val="24"/>
          <w:szCs w:val="24"/>
        </w:rPr>
      </w:pPr>
    </w:p>
    <w:p w:rsidR="00023453" w:rsidRDefault="00023453" w:rsidP="00023453">
      <w:pPr>
        <w:tabs>
          <w:tab w:val="left" w:pos="993"/>
          <w:tab w:val="left" w:pos="153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2060"/>
          <w:sz w:val="24"/>
          <w:szCs w:val="24"/>
        </w:rPr>
      </w:pPr>
    </w:p>
    <w:p w:rsidR="008C6383" w:rsidRDefault="008C6383">
      <w:pPr>
        <w:spacing w:line="259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:rsidR="00117A1F" w:rsidRPr="00117A1F" w:rsidRDefault="00117A1F" w:rsidP="00117A1F">
      <w:pPr>
        <w:autoSpaceDE w:val="0"/>
        <w:autoSpaceDN w:val="0"/>
        <w:adjustRightInd w:val="0"/>
        <w:spacing w:after="0" w:line="240" w:lineRule="auto"/>
        <w:ind w:left="42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7A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№3</w:t>
      </w:r>
    </w:p>
    <w:p w:rsidR="00117A1F" w:rsidRDefault="00117A1F" w:rsidP="00A52327">
      <w:pPr>
        <w:autoSpaceDE w:val="0"/>
        <w:autoSpaceDN w:val="0"/>
        <w:adjustRightInd w:val="0"/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80994" w:rsidRPr="00E72947" w:rsidRDefault="00380994" w:rsidP="00A52327">
      <w:pPr>
        <w:autoSpaceDE w:val="0"/>
        <w:autoSpaceDN w:val="0"/>
        <w:adjustRightInd w:val="0"/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7294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Мониторинг и оценка результатов реализации программы наставничества</w:t>
      </w:r>
    </w:p>
    <w:p w:rsidR="00E72947" w:rsidRPr="00E72947" w:rsidRDefault="00E72947" w:rsidP="00A52327">
      <w:pPr>
        <w:autoSpaceDE w:val="0"/>
        <w:autoSpaceDN w:val="0"/>
        <w:adjustRightInd w:val="0"/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2947" w:rsidRPr="00E72947" w:rsidRDefault="00380994" w:rsidP="00E72947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Мониторинг процесса реализации программ наставничества понимается как система сбора, обработки, хранения и использования информации о программе наставничества и/или отдельных ее элементах. Организация систематического мониторинга программ наставничества дает возможность четко представлять, как происходит процесс наставничества, какие происходят изменения во взаимодействиях наставника с наставляемым (группой наставляемых), какова динамика развития наставляемых и удовлетворенности наставника своей деятельностью. </w:t>
      </w:r>
    </w:p>
    <w:p w:rsidR="00380994" w:rsidRPr="00E72947" w:rsidRDefault="00380994" w:rsidP="00D87F98">
      <w:pPr>
        <w:pStyle w:val="a4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94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программы наставничества состоит из двух основных этапов:</w:t>
      </w:r>
    </w:p>
    <w:p w:rsidR="00380994" w:rsidRPr="00E72947" w:rsidRDefault="00380994" w:rsidP="00E72947">
      <w:pPr>
        <w:numPr>
          <w:ilvl w:val="0"/>
          <w:numId w:val="1"/>
        </w:numPr>
        <w:tabs>
          <w:tab w:val="left" w:pos="1128"/>
        </w:tabs>
        <w:autoSpaceDE w:val="0"/>
        <w:autoSpaceDN w:val="0"/>
        <w:adjustRightInd w:val="0"/>
        <w:spacing w:after="0" w:line="240" w:lineRule="auto"/>
        <w:ind w:left="993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94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качества процесса реализации программы наставничества;</w:t>
      </w:r>
    </w:p>
    <w:p w:rsidR="00380994" w:rsidRPr="00E72947" w:rsidRDefault="00380994" w:rsidP="00E72947">
      <w:pPr>
        <w:numPr>
          <w:ilvl w:val="0"/>
          <w:numId w:val="1"/>
        </w:numPr>
        <w:tabs>
          <w:tab w:val="left" w:pos="1128"/>
          <w:tab w:val="left" w:pos="2846"/>
        </w:tabs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</w:t>
      </w:r>
      <w:r w:rsidRPr="00E7294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мотивационно-личностного, компетентностного, профессиональног</w:t>
      </w:r>
      <w:r w:rsidRPr="00E72947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роста участников.</w:t>
      </w:r>
    </w:p>
    <w:p w:rsidR="00D87F98" w:rsidRDefault="00D87F98" w:rsidP="00E72947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994" w:rsidRPr="00D87F98" w:rsidRDefault="00D87F98" w:rsidP="00D87F98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Этап №1. </w:t>
      </w:r>
      <w:r w:rsidR="00380994" w:rsidRPr="00D87F9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и оценка качества процесса реализации программы наставничества.</w:t>
      </w:r>
    </w:p>
    <w:p w:rsidR="00380994" w:rsidRPr="00E72947" w:rsidRDefault="00380994" w:rsidP="00D87F9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94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этап мониторинга направлен на изучение (оценку) качества реализуемой программы наставничества, ее сильных и слабых сторон, качества совместной работы пар или групп «наставник - наставляемый». Мониторинг помогает как выявить соответствие условий организации программы наставничества требованиям и принципам программы, так и отследить важные показатели качественного изменения образовательной организации, реализующей программу наставничества, динамику показателей социального благополучия внутри образовательной организации, профессиональное развитие педагогического коллектива в практической и научной сферах.</w:t>
      </w:r>
    </w:p>
    <w:p w:rsidR="00D87F98" w:rsidRDefault="00D87F98" w:rsidP="00D87F98">
      <w:pPr>
        <w:autoSpaceDE w:val="0"/>
        <w:autoSpaceDN w:val="0"/>
        <w:adjustRightInd w:val="0"/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994" w:rsidRPr="00E72947" w:rsidRDefault="00380994" w:rsidP="00D87F9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94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задач, решаемых с помощью мониторинга, можно выделить сбор и анализ обратной связи от участников и кураторов (метод анкетирования); обоснование требований к процессу реализации программы наставничества, к личности наставника; контроль хода программы наставничества; описание особенностей взаимодействия наставника и наставляемого (группы наставляемых); определение условий эффективной программы наставничества; контроль показателей социального и профессионального благополучия; анализ динамики качественных и количественных изменений отслеживаемых показателей.</w:t>
      </w:r>
    </w:p>
    <w:p w:rsidR="00D87F98" w:rsidRDefault="00D87F98" w:rsidP="00D87F9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F98" w:rsidRDefault="00380994" w:rsidP="00D87F9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опроса в рамках первого этапа мониторинга будет предоставлен </w:t>
      </w:r>
      <w:r w:rsidRPr="00E729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SWOT</w:t>
      </w:r>
      <w:r w:rsidRPr="00E72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-анализ (таблица 2) реализуемой программы наставничества. </w:t>
      </w:r>
    </w:p>
    <w:p w:rsidR="00380994" w:rsidRPr="00E72947" w:rsidRDefault="00380994" w:rsidP="00D87F9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034" w:type="dxa"/>
        <w:tblInd w:w="559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505"/>
        <w:gridCol w:w="5026"/>
        <w:gridCol w:w="4503"/>
      </w:tblGrid>
      <w:tr w:rsidR="00380994" w:rsidRPr="00E72947" w:rsidTr="00D87F98">
        <w:trPr>
          <w:trHeight w:val="371"/>
        </w:trPr>
        <w:tc>
          <w:tcPr>
            <w:tcW w:w="4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0994" w:rsidRPr="00E72947" w:rsidRDefault="00380994" w:rsidP="00E72947">
            <w:pPr>
              <w:autoSpaceDE w:val="0"/>
              <w:autoSpaceDN w:val="0"/>
              <w:adjustRightInd w:val="0"/>
              <w:spacing w:after="0" w:line="360" w:lineRule="auto"/>
              <w:ind w:left="426" w:hanging="42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E72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Факторы</w:t>
            </w:r>
            <w:r w:rsidRPr="00E72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SWOT</w:t>
            </w:r>
          </w:p>
        </w:tc>
        <w:tc>
          <w:tcPr>
            <w:tcW w:w="5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0994" w:rsidRPr="00E72947" w:rsidRDefault="00380994" w:rsidP="00E72947">
            <w:pPr>
              <w:autoSpaceDE w:val="0"/>
              <w:autoSpaceDN w:val="0"/>
              <w:adjustRightInd w:val="0"/>
              <w:spacing w:after="0" w:line="360" w:lineRule="auto"/>
              <w:ind w:left="426" w:hanging="42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2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Позитивные</w:t>
            </w:r>
          </w:p>
        </w:tc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0994" w:rsidRPr="00E72947" w:rsidRDefault="00380994" w:rsidP="00E72947">
            <w:pPr>
              <w:autoSpaceDE w:val="0"/>
              <w:autoSpaceDN w:val="0"/>
              <w:adjustRightInd w:val="0"/>
              <w:spacing w:after="0" w:line="360" w:lineRule="auto"/>
              <w:ind w:left="426" w:hanging="42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2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Негативные</w:t>
            </w:r>
          </w:p>
        </w:tc>
      </w:tr>
      <w:tr w:rsidR="00380994" w:rsidRPr="00E72947" w:rsidTr="00D87F98">
        <w:trPr>
          <w:trHeight w:val="371"/>
        </w:trPr>
        <w:tc>
          <w:tcPr>
            <w:tcW w:w="4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0994" w:rsidRPr="00E72947" w:rsidRDefault="00380994" w:rsidP="00E72947">
            <w:pPr>
              <w:autoSpaceDE w:val="0"/>
              <w:autoSpaceDN w:val="0"/>
              <w:adjustRightInd w:val="0"/>
              <w:spacing w:after="0" w:line="360" w:lineRule="auto"/>
              <w:ind w:left="426" w:hanging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Внутренние</w:t>
            </w:r>
          </w:p>
        </w:tc>
        <w:tc>
          <w:tcPr>
            <w:tcW w:w="5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0994" w:rsidRPr="00E72947" w:rsidRDefault="00380994" w:rsidP="00E72947">
            <w:pPr>
              <w:autoSpaceDE w:val="0"/>
              <w:autoSpaceDN w:val="0"/>
              <w:adjustRightInd w:val="0"/>
              <w:spacing w:after="0" w:line="360" w:lineRule="auto"/>
              <w:ind w:left="426" w:hanging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Сильные стороны</w:t>
            </w:r>
          </w:p>
        </w:tc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0994" w:rsidRPr="00E72947" w:rsidRDefault="00380994" w:rsidP="00E72947">
            <w:pPr>
              <w:autoSpaceDE w:val="0"/>
              <w:autoSpaceDN w:val="0"/>
              <w:adjustRightInd w:val="0"/>
              <w:spacing w:after="0" w:line="360" w:lineRule="auto"/>
              <w:ind w:left="426" w:hanging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Слабые стороны</w:t>
            </w:r>
          </w:p>
        </w:tc>
      </w:tr>
      <w:tr w:rsidR="00380994" w:rsidRPr="00E72947" w:rsidTr="00D87F98">
        <w:trPr>
          <w:trHeight w:val="380"/>
        </w:trPr>
        <w:tc>
          <w:tcPr>
            <w:tcW w:w="4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0994" w:rsidRPr="00E72947" w:rsidRDefault="00380994" w:rsidP="00E72947">
            <w:pPr>
              <w:autoSpaceDE w:val="0"/>
              <w:autoSpaceDN w:val="0"/>
              <w:adjustRightInd w:val="0"/>
              <w:spacing w:after="0" w:line="360" w:lineRule="auto"/>
              <w:ind w:left="426" w:hanging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Внешние</w:t>
            </w:r>
          </w:p>
        </w:tc>
        <w:tc>
          <w:tcPr>
            <w:tcW w:w="5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0994" w:rsidRPr="00E72947" w:rsidRDefault="00380994" w:rsidP="00E72947">
            <w:pPr>
              <w:autoSpaceDE w:val="0"/>
              <w:autoSpaceDN w:val="0"/>
              <w:adjustRightInd w:val="0"/>
              <w:spacing w:after="0" w:line="360" w:lineRule="auto"/>
              <w:ind w:left="426" w:hanging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Возможности</w:t>
            </w:r>
          </w:p>
        </w:tc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0994" w:rsidRPr="00E72947" w:rsidRDefault="00380994" w:rsidP="00E72947">
            <w:pPr>
              <w:autoSpaceDE w:val="0"/>
              <w:autoSpaceDN w:val="0"/>
              <w:adjustRightInd w:val="0"/>
              <w:spacing w:after="0" w:line="360" w:lineRule="auto"/>
              <w:ind w:left="426" w:hanging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Угрозы</w:t>
            </w:r>
          </w:p>
        </w:tc>
      </w:tr>
    </w:tbl>
    <w:p w:rsidR="00380994" w:rsidRPr="00E72947" w:rsidRDefault="00380994" w:rsidP="00D87F9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9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Сбор данных для построения </w:t>
      </w:r>
      <w:r w:rsidRPr="00D87F98">
        <w:rPr>
          <w:rFonts w:ascii="Times New Roman" w:eastAsia="Times New Roman" w:hAnsi="Times New Roman" w:cs="Times New Roman"/>
          <w:sz w:val="24"/>
          <w:szCs w:val="24"/>
          <w:lang w:eastAsia="ru-RU"/>
        </w:rPr>
        <w:t>SWOT</w:t>
      </w:r>
      <w:r w:rsidRPr="00E72947">
        <w:rPr>
          <w:rFonts w:ascii="Times New Roman" w:eastAsia="Times New Roman" w:hAnsi="Times New Roman" w:cs="Times New Roman"/>
          <w:sz w:val="24"/>
          <w:szCs w:val="24"/>
          <w:lang w:eastAsia="ru-RU"/>
        </w:rPr>
        <w:t>-анализа осуществляется посредством анкеты (Раздел 2.3 Приложения 2 к методическим рекомендациям ведомственного проектного офиса по внедрению целевой программы наставничества (письмо   Министерства    Просвещения     РФ    от     23.01.2020 № МР-42/02). Анкета содержит открытые вопросы, закрытые вопросы, вопросы с оценочным параметром. Анкета учитывает особенности требований ко всем пяти формам наставничества и является уникальной для каждой формы.</w:t>
      </w:r>
    </w:p>
    <w:p w:rsidR="00D87F98" w:rsidRDefault="00D87F98" w:rsidP="00D87F9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994" w:rsidRPr="00E72947" w:rsidRDefault="00380994" w:rsidP="00D87F9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F98">
        <w:rPr>
          <w:rFonts w:ascii="Times New Roman" w:eastAsia="Times New Roman" w:hAnsi="Times New Roman" w:cs="Times New Roman"/>
          <w:sz w:val="24"/>
          <w:szCs w:val="24"/>
          <w:lang w:eastAsia="ru-RU"/>
        </w:rPr>
        <w:t>SWOT</w:t>
      </w:r>
      <w:r w:rsidRPr="00E72947">
        <w:rPr>
          <w:rFonts w:ascii="Times New Roman" w:eastAsia="Times New Roman" w:hAnsi="Times New Roman" w:cs="Times New Roman"/>
          <w:sz w:val="24"/>
          <w:szCs w:val="24"/>
          <w:lang w:eastAsia="ru-RU"/>
        </w:rPr>
        <w:t>-анализ рекомендуется проводить куратору программы.</w:t>
      </w:r>
    </w:p>
    <w:p w:rsidR="00D87F98" w:rsidRDefault="00D87F98" w:rsidP="00D87F9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994" w:rsidRPr="00E72947" w:rsidRDefault="00380994" w:rsidP="00D87F9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94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оценки соответствия условий организации программы наставничества требованиям программы и программ, по которым она осуществляется, принципам, заложенным в программы и программах, а также современным подходам и технологиям, используется анкета куратора.</w:t>
      </w:r>
    </w:p>
    <w:p w:rsidR="00D87F98" w:rsidRDefault="00D87F98" w:rsidP="00D87F9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994" w:rsidRPr="00E72947" w:rsidRDefault="00380994" w:rsidP="00D87F9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94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успешного мониторинга будет аналитика реализуемой программы наставничества, которая позволит выделить ее сильные и слабые стороны, изменения качественных и количественных показателей социального и профессионального благополучия, расхождения между ожиданиями и реальными результатами участников программы наставничества.</w:t>
      </w:r>
    </w:p>
    <w:p w:rsidR="00D87F98" w:rsidRDefault="00D87F98" w:rsidP="00D87F9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994" w:rsidRPr="00E72947" w:rsidRDefault="00380994" w:rsidP="00D87F9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94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оцениваемых параметров:</w:t>
      </w:r>
    </w:p>
    <w:p w:rsidR="00380994" w:rsidRPr="00D87F98" w:rsidRDefault="00380994" w:rsidP="00D87F98">
      <w:pPr>
        <w:pStyle w:val="a4"/>
        <w:numPr>
          <w:ilvl w:val="0"/>
          <w:numId w:val="13"/>
        </w:numPr>
        <w:tabs>
          <w:tab w:val="left" w:pos="14571"/>
        </w:tabs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7F98">
        <w:rPr>
          <w:rFonts w:ascii="Times New Roman" w:eastAsia="Calibri" w:hAnsi="Times New Roman" w:cs="Times New Roman"/>
          <w:sz w:val="24"/>
          <w:szCs w:val="24"/>
        </w:rPr>
        <w:t>сильные и слабые стороны программы наставничества;</w:t>
      </w:r>
    </w:p>
    <w:p w:rsidR="00380994" w:rsidRPr="00D87F98" w:rsidRDefault="00380994" w:rsidP="00D87F98">
      <w:pPr>
        <w:pStyle w:val="a4"/>
        <w:numPr>
          <w:ilvl w:val="0"/>
          <w:numId w:val="13"/>
        </w:numPr>
        <w:tabs>
          <w:tab w:val="left" w:pos="14571"/>
        </w:tabs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7F98">
        <w:rPr>
          <w:rFonts w:ascii="Times New Roman" w:eastAsia="Calibri" w:hAnsi="Times New Roman" w:cs="Times New Roman"/>
          <w:sz w:val="24"/>
          <w:szCs w:val="24"/>
        </w:rPr>
        <w:t>возможности программы наставничества и угрозы ее реализации;</w:t>
      </w:r>
    </w:p>
    <w:p w:rsidR="00380994" w:rsidRPr="00D87F98" w:rsidRDefault="00380994" w:rsidP="00D87F98">
      <w:pPr>
        <w:pStyle w:val="a4"/>
        <w:numPr>
          <w:ilvl w:val="0"/>
          <w:numId w:val="13"/>
        </w:numPr>
        <w:tabs>
          <w:tab w:val="left" w:pos="14571"/>
        </w:tabs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7F98">
        <w:rPr>
          <w:rFonts w:ascii="Times New Roman" w:eastAsia="Calibri" w:hAnsi="Times New Roman" w:cs="Times New Roman"/>
          <w:sz w:val="24"/>
          <w:szCs w:val="24"/>
        </w:rPr>
        <w:t>процент посещения наставниками и наставляемыми мероприятий на региональном, муниципальном уровнях, способствующих внедрению программы наставничества в частности и развитию системы наставничества в целом;</w:t>
      </w:r>
    </w:p>
    <w:p w:rsidR="00380994" w:rsidRPr="00D87F98" w:rsidRDefault="00380994" w:rsidP="00D87F98">
      <w:pPr>
        <w:pStyle w:val="a4"/>
        <w:numPr>
          <w:ilvl w:val="0"/>
          <w:numId w:val="13"/>
        </w:numPr>
        <w:tabs>
          <w:tab w:val="left" w:pos="14571"/>
        </w:tabs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7F98">
        <w:rPr>
          <w:rFonts w:ascii="Times New Roman" w:eastAsia="Calibri" w:hAnsi="Times New Roman" w:cs="Times New Roman"/>
          <w:sz w:val="24"/>
          <w:szCs w:val="24"/>
        </w:rPr>
        <w:t>процент реализации образовательных и культурных проектов на базе образовательно</w:t>
      </w:r>
      <w:r w:rsidR="00D87F98">
        <w:rPr>
          <w:rFonts w:ascii="Times New Roman" w:eastAsia="Calibri" w:hAnsi="Times New Roman" w:cs="Times New Roman"/>
          <w:sz w:val="24"/>
          <w:szCs w:val="24"/>
        </w:rPr>
        <w:t>й</w:t>
      </w:r>
      <w:r w:rsidRPr="00D87F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87F98">
        <w:rPr>
          <w:rFonts w:ascii="Times New Roman" w:eastAsia="Calibri" w:hAnsi="Times New Roman" w:cs="Times New Roman"/>
          <w:sz w:val="24"/>
          <w:szCs w:val="24"/>
        </w:rPr>
        <w:t>организации</w:t>
      </w:r>
      <w:r w:rsidRPr="00D87F98">
        <w:rPr>
          <w:rFonts w:ascii="Times New Roman" w:eastAsia="Calibri" w:hAnsi="Times New Roman" w:cs="Times New Roman"/>
          <w:sz w:val="24"/>
          <w:szCs w:val="24"/>
        </w:rPr>
        <w:t xml:space="preserve"> и совместно с </w:t>
      </w:r>
      <w:r w:rsidR="00D87F98">
        <w:rPr>
          <w:rFonts w:ascii="Times New Roman" w:eastAsia="Calibri" w:hAnsi="Times New Roman" w:cs="Times New Roman"/>
          <w:sz w:val="24"/>
          <w:szCs w:val="24"/>
        </w:rPr>
        <w:t>муниципальным</w:t>
      </w:r>
      <w:r w:rsidRPr="00D87F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87F98">
        <w:rPr>
          <w:rFonts w:ascii="Times New Roman" w:eastAsia="Calibri" w:hAnsi="Times New Roman" w:cs="Times New Roman"/>
          <w:sz w:val="24"/>
          <w:szCs w:val="24"/>
        </w:rPr>
        <w:t>куратором/</w:t>
      </w:r>
      <w:r w:rsidRPr="00D87F98">
        <w:rPr>
          <w:rFonts w:ascii="Times New Roman" w:eastAsia="Calibri" w:hAnsi="Times New Roman" w:cs="Times New Roman"/>
          <w:sz w:val="24"/>
          <w:szCs w:val="24"/>
        </w:rPr>
        <w:t>центром наставничества;</w:t>
      </w:r>
    </w:p>
    <w:p w:rsidR="00380994" w:rsidRPr="00D87F98" w:rsidRDefault="00380994" w:rsidP="00D87F98">
      <w:pPr>
        <w:pStyle w:val="a4"/>
        <w:numPr>
          <w:ilvl w:val="0"/>
          <w:numId w:val="13"/>
        </w:numPr>
        <w:tabs>
          <w:tab w:val="left" w:pos="14571"/>
        </w:tabs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7F98">
        <w:rPr>
          <w:rFonts w:ascii="Times New Roman" w:eastAsia="Calibri" w:hAnsi="Times New Roman" w:cs="Times New Roman"/>
          <w:sz w:val="24"/>
          <w:szCs w:val="24"/>
        </w:rPr>
        <w:t>процент педагогов, включенных в программу наставничества;</w:t>
      </w:r>
    </w:p>
    <w:p w:rsidR="00380994" w:rsidRPr="00D87F98" w:rsidRDefault="00380994" w:rsidP="00D87F98">
      <w:pPr>
        <w:pStyle w:val="a4"/>
        <w:numPr>
          <w:ilvl w:val="0"/>
          <w:numId w:val="13"/>
        </w:numPr>
        <w:tabs>
          <w:tab w:val="left" w:pos="14571"/>
        </w:tabs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7F98">
        <w:rPr>
          <w:rFonts w:ascii="Times New Roman" w:eastAsia="Calibri" w:hAnsi="Times New Roman" w:cs="Times New Roman"/>
          <w:sz w:val="24"/>
          <w:szCs w:val="24"/>
        </w:rPr>
        <w:t>процент педагогов, прошедших через разные формы обучения по целевым программам, профессиональные и компетентностные тесты;</w:t>
      </w:r>
    </w:p>
    <w:p w:rsidR="00380994" w:rsidRPr="00D87F98" w:rsidRDefault="00380994" w:rsidP="00D87F98">
      <w:pPr>
        <w:pStyle w:val="a4"/>
        <w:numPr>
          <w:ilvl w:val="0"/>
          <w:numId w:val="13"/>
        </w:numPr>
        <w:tabs>
          <w:tab w:val="left" w:pos="14571"/>
        </w:tabs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7F98">
        <w:rPr>
          <w:rFonts w:ascii="Times New Roman" w:eastAsia="Calibri" w:hAnsi="Times New Roman" w:cs="Times New Roman"/>
          <w:sz w:val="24"/>
          <w:szCs w:val="24"/>
        </w:rPr>
        <w:t>количество молодых специалистов, пришедших на работу в организацию и закрепившихся в ней;</w:t>
      </w:r>
    </w:p>
    <w:p w:rsidR="00380994" w:rsidRPr="00D87F98" w:rsidRDefault="00380994" w:rsidP="00D87F98">
      <w:pPr>
        <w:pStyle w:val="a4"/>
        <w:numPr>
          <w:ilvl w:val="0"/>
          <w:numId w:val="13"/>
        </w:numPr>
        <w:tabs>
          <w:tab w:val="left" w:pos="14571"/>
        </w:tabs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7F98">
        <w:rPr>
          <w:rFonts w:ascii="Times New Roman" w:eastAsia="Calibri" w:hAnsi="Times New Roman" w:cs="Times New Roman"/>
          <w:sz w:val="24"/>
          <w:szCs w:val="24"/>
        </w:rPr>
        <w:t xml:space="preserve"> количество наставников и наставляемых имеющих профессиональные достижения по результатам участия в фестивалях, профессиональных конкурсах и т.д.;</w:t>
      </w:r>
    </w:p>
    <w:p w:rsidR="00380994" w:rsidRPr="00D87F98" w:rsidRDefault="00380994" w:rsidP="00D87F98">
      <w:pPr>
        <w:pStyle w:val="a4"/>
        <w:numPr>
          <w:ilvl w:val="0"/>
          <w:numId w:val="13"/>
        </w:numPr>
        <w:tabs>
          <w:tab w:val="left" w:pos="14571"/>
        </w:tabs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7F98">
        <w:rPr>
          <w:rFonts w:ascii="Times New Roman" w:eastAsia="Calibri" w:hAnsi="Times New Roman" w:cs="Times New Roman"/>
          <w:sz w:val="24"/>
          <w:szCs w:val="24"/>
        </w:rPr>
        <w:t>количество педагогов</w:t>
      </w:r>
      <w:r w:rsidR="00D87F98">
        <w:rPr>
          <w:rFonts w:ascii="Times New Roman" w:eastAsia="Calibri" w:hAnsi="Times New Roman" w:cs="Times New Roman"/>
          <w:sz w:val="24"/>
          <w:szCs w:val="24"/>
        </w:rPr>
        <w:t xml:space="preserve"> -</w:t>
      </w:r>
      <w:r w:rsidRPr="00D87F98">
        <w:rPr>
          <w:rFonts w:ascii="Times New Roman" w:eastAsia="Calibri" w:hAnsi="Times New Roman" w:cs="Times New Roman"/>
          <w:sz w:val="24"/>
          <w:szCs w:val="24"/>
        </w:rPr>
        <w:t xml:space="preserve"> участников программы наставничества</w:t>
      </w:r>
      <w:r w:rsidR="00D87F98">
        <w:rPr>
          <w:rFonts w:ascii="Times New Roman" w:eastAsia="Calibri" w:hAnsi="Times New Roman" w:cs="Times New Roman"/>
          <w:sz w:val="24"/>
          <w:szCs w:val="24"/>
        </w:rPr>
        <w:t>,</w:t>
      </w:r>
      <w:r w:rsidRPr="00D87F98">
        <w:rPr>
          <w:rFonts w:ascii="Times New Roman" w:eastAsia="Calibri" w:hAnsi="Times New Roman" w:cs="Times New Roman"/>
          <w:sz w:val="24"/>
          <w:szCs w:val="24"/>
        </w:rPr>
        <w:t xml:space="preserve"> ставших руководителями творческих профессиональных мастерских, мастер-классов, вебинаров, обучающих семинаров и т.д.;</w:t>
      </w:r>
    </w:p>
    <w:p w:rsidR="00380994" w:rsidRPr="00D87F98" w:rsidRDefault="00380994" w:rsidP="00D87F98">
      <w:pPr>
        <w:pStyle w:val="a4"/>
        <w:numPr>
          <w:ilvl w:val="0"/>
          <w:numId w:val="13"/>
        </w:numPr>
        <w:tabs>
          <w:tab w:val="left" w:pos="14571"/>
        </w:tabs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7F98">
        <w:rPr>
          <w:rFonts w:ascii="Times New Roman" w:eastAsia="Calibri" w:hAnsi="Times New Roman" w:cs="Times New Roman"/>
          <w:sz w:val="24"/>
          <w:szCs w:val="24"/>
        </w:rPr>
        <w:t>количество собственных профессиональных работ: статей, исследований, методических практик молодого специалиста, выступавшего в роли наставляемого.</w:t>
      </w:r>
    </w:p>
    <w:p w:rsidR="008C6383" w:rsidRDefault="008C6383">
      <w:pPr>
        <w:spacing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87F98" w:rsidRDefault="00D87F98" w:rsidP="00D87F9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F98" w:rsidRDefault="00D87F98" w:rsidP="00D87F98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Этап №2. </w:t>
      </w:r>
      <w:r w:rsidR="00380994" w:rsidRPr="00E72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Мониторинг и оценка влияния программ на всех участников. </w:t>
      </w:r>
    </w:p>
    <w:p w:rsidR="00380994" w:rsidRPr="00E72947" w:rsidRDefault="00380994" w:rsidP="00D87F98">
      <w:pPr>
        <w:pStyle w:val="a4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947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этап мониторинга позволяет оценить:</w:t>
      </w:r>
    </w:p>
    <w:p w:rsidR="00380994" w:rsidRPr="00D87F98" w:rsidRDefault="00380994" w:rsidP="00D87F98">
      <w:pPr>
        <w:pStyle w:val="a4"/>
        <w:numPr>
          <w:ilvl w:val="0"/>
          <w:numId w:val="13"/>
        </w:numPr>
        <w:tabs>
          <w:tab w:val="left" w:pos="14571"/>
        </w:tabs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7F98">
        <w:rPr>
          <w:rFonts w:ascii="Times New Roman" w:eastAsia="Calibri" w:hAnsi="Times New Roman" w:cs="Times New Roman"/>
          <w:sz w:val="24"/>
          <w:szCs w:val="24"/>
        </w:rPr>
        <w:t>мотивационно-личностный и профессиональный рост участников программы наставничества;</w:t>
      </w:r>
    </w:p>
    <w:p w:rsidR="00380994" w:rsidRPr="00D87F98" w:rsidRDefault="00380994" w:rsidP="00D87F98">
      <w:pPr>
        <w:pStyle w:val="a4"/>
        <w:numPr>
          <w:ilvl w:val="0"/>
          <w:numId w:val="13"/>
        </w:numPr>
        <w:tabs>
          <w:tab w:val="left" w:pos="14571"/>
        </w:tabs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7F98">
        <w:rPr>
          <w:rFonts w:ascii="Times New Roman" w:eastAsia="Calibri" w:hAnsi="Times New Roman" w:cs="Times New Roman"/>
          <w:sz w:val="24"/>
          <w:szCs w:val="24"/>
        </w:rPr>
        <w:t>ликвидация профессиональных дефицитов и развитие профессиональных компетенций;</w:t>
      </w:r>
    </w:p>
    <w:p w:rsidR="00380994" w:rsidRPr="00D87F98" w:rsidRDefault="00380994" w:rsidP="00D87F98">
      <w:pPr>
        <w:pStyle w:val="a4"/>
        <w:numPr>
          <w:ilvl w:val="0"/>
          <w:numId w:val="13"/>
        </w:numPr>
        <w:tabs>
          <w:tab w:val="left" w:pos="14571"/>
        </w:tabs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7F98">
        <w:rPr>
          <w:rFonts w:ascii="Times New Roman" w:eastAsia="Calibri" w:hAnsi="Times New Roman" w:cs="Times New Roman"/>
          <w:sz w:val="24"/>
          <w:szCs w:val="24"/>
        </w:rPr>
        <w:t>качество изменений в образовательной деятельности участников программы наставничества;</w:t>
      </w:r>
    </w:p>
    <w:p w:rsidR="00380994" w:rsidRPr="00D87F98" w:rsidRDefault="00380994" w:rsidP="00D87F98">
      <w:pPr>
        <w:pStyle w:val="a4"/>
        <w:numPr>
          <w:ilvl w:val="0"/>
          <w:numId w:val="13"/>
        </w:numPr>
        <w:tabs>
          <w:tab w:val="left" w:pos="14571"/>
        </w:tabs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7F98">
        <w:rPr>
          <w:rFonts w:ascii="Times New Roman" w:eastAsia="Calibri" w:hAnsi="Times New Roman" w:cs="Times New Roman"/>
          <w:sz w:val="24"/>
          <w:szCs w:val="24"/>
        </w:rPr>
        <w:t>динамику образовательных результатов обучающихся.</w:t>
      </w:r>
    </w:p>
    <w:p w:rsidR="00D87F98" w:rsidRDefault="00D87F98" w:rsidP="00D87F9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994" w:rsidRPr="00E72947" w:rsidRDefault="00380994" w:rsidP="00D87F9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94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Основываясь на результатах данного этапа, можно выдвинуть предположение о наличии положительной динамики влияния программ наставничества на повышение активности и заинтересованности участников в образовательной и профессиональной деятельности, о снижении уровня тревожности в коллективе, а также о наиболее рациональной и эффективной стратегии дальнейшего формирования пар «наставник - наставляемый».</w:t>
      </w:r>
    </w:p>
    <w:p w:rsidR="00380994" w:rsidRPr="00E72947" w:rsidRDefault="00D87F98" w:rsidP="00D87F9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0994" w:rsidRPr="00E729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мониторинга влияния программ на всех участников включает два подэтапа, первый из которых осуществляется до входа в программу наставничества, а второй - по итогам прохождения программы. Соответственно, все зависимые от воздействия программы наставничества параметры фиксируются дважды.</w:t>
      </w:r>
    </w:p>
    <w:p w:rsidR="00D87F98" w:rsidRDefault="00D87F98" w:rsidP="00D87F9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994" w:rsidRPr="00E72947" w:rsidRDefault="00380994" w:rsidP="00D87F9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94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влияния программ наставничества на всех участников направлен на три ключевые цели:</w:t>
      </w:r>
    </w:p>
    <w:p w:rsidR="00380994" w:rsidRPr="00E72947" w:rsidRDefault="00380994" w:rsidP="00D87F9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947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Глубокая оценка изучаемых профессиональных характеристик участников программы.</w:t>
      </w:r>
    </w:p>
    <w:p w:rsidR="00380994" w:rsidRPr="00E72947" w:rsidRDefault="00380994" w:rsidP="00D87F9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94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качества наставнической деятельности педагогических работников.</w:t>
      </w:r>
    </w:p>
    <w:p w:rsidR="00380994" w:rsidRPr="00E72947" w:rsidRDefault="00380994" w:rsidP="00D87F9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94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и необходимая корректировка сформированных стратегий образования пар «наставник - наставляемый».</w:t>
      </w:r>
    </w:p>
    <w:p w:rsidR="006012A2" w:rsidRDefault="006012A2" w:rsidP="00D87F9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994" w:rsidRPr="00E72947" w:rsidRDefault="00380994" w:rsidP="00D87F9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Среди задач, решаемых на данном этапе мониторинга, можно выделить: </w:t>
      </w:r>
    </w:p>
    <w:p w:rsidR="00380994" w:rsidRPr="00E72947" w:rsidRDefault="00380994" w:rsidP="00D87F9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94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оцениваемых параметров:</w:t>
      </w:r>
    </w:p>
    <w:p w:rsidR="00380994" w:rsidRPr="006012A2" w:rsidRDefault="00380994" w:rsidP="006012A2">
      <w:pPr>
        <w:pStyle w:val="a4"/>
        <w:numPr>
          <w:ilvl w:val="0"/>
          <w:numId w:val="13"/>
        </w:numPr>
        <w:tabs>
          <w:tab w:val="left" w:pos="14571"/>
        </w:tabs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12A2">
        <w:rPr>
          <w:rFonts w:ascii="Times New Roman" w:eastAsia="Calibri" w:hAnsi="Times New Roman" w:cs="Times New Roman"/>
          <w:sz w:val="24"/>
          <w:szCs w:val="24"/>
        </w:rPr>
        <w:t xml:space="preserve">вовлеченность участников программы в профессиональное взаимодействие, в профессионально-личностное развитие; </w:t>
      </w:r>
    </w:p>
    <w:p w:rsidR="00380994" w:rsidRPr="006012A2" w:rsidRDefault="00380994" w:rsidP="006012A2">
      <w:pPr>
        <w:pStyle w:val="a4"/>
        <w:numPr>
          <w:ilvl w:val="0"/>
          <w:numId w:val="13"/>
        </w:numPr>
        <w:tabs>
          <w:tab w:val="left" w:pos="14571"/>
        </w:tabs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12A2">
        <w:rPr>
          <w:rFonts w:ascii="Times New Roman" w:eastAsia="Calibri" w:hAnsi="Times New Roman" w:cs="Times New Roman"/>
          <w:sz w:val="24"/>
          <w:szCs w:val="24"/>
        </w:rPr>
        <w:t xml:space="preserve">профессиональные достижения и успехи; </w:t>
      </w:r>
    </w:p>
    <w:p w:rsidR="00380994" w:rsidRPr="006012A2" w:rsidRDefault="00380994" w:rsidP="006012A2">
      <w:pPr>
        <w:pStyle w:val="a4"/>
        <w:numPr>
          <w:ilvl w:val="0"/>
          <w:numId w:val="13"/>
        </w:numPr>
        <w:tabs>
          <w:tab w:val="left" w:pos="14571"/>
        </w:tabs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12A2">
        <w:rPr>
          <w:rFonts w:ascii="Times New Roman" w:eastAsia="Calibri" w:hAnsi="Times New Roman" w:cs="Times New Roman"/>
          <w:sz w:val="24"/>
          <w:szCs w:val="24"/>
        </w:rPr>
        <w:t xml:space="preserve">уровень освоения новых компетенций; </w:t>
      </w:r>
    </w:p>
    <w:p w:rsidR="00380994" w:rsidRPr="006012A2" w:rsidRDefault="00380994" w:rsidP="006012A2">
      <w:pPr>
        <w:pStyle w:val="a4"/>
        <w:numPr>
          <w:ilvl w:val="0"/>
          <w:numId w:val="13"/>
        </w:numPr>
        <w:tabs>
          <w:tab w:val="left" w:pos="14571"/>
        </w:tabs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12A2">
        <w:rPr>
          <w:rFonts w:ascii="Times New Roman" w:eastAsia="Calibri" w:hAnsi="Times New Roman" w:cs="Times New Roman"/>
          <w:sz w:val="24"/>
          <w:szCs w:val="24"/>
        </w:rPr>
        <w:t xml:space="preserve">желание заниматься наставнической деятельностью, обращаться за помощью к наставникам; </w:t>
      </w:r>
    </w:p>
    <w:p w:rsidR="006012A2" w:rsidRDefault="00380994" w:rsidP="008D3687">
      <w:pPr>
        <w:pStyle w:val="a4"/>
        <w:numPr>
          <w:ilvl w:val="0"/>
          <w:numId w:val="13"/>
        </w:numPr>
        <w:tabs>
          <w:tab w:val="left" w:pos="14571"/>
        </w:tabs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12A2">
        <w:rPr>
          <w:rFonts w:ascii="Times New Roman" w:eastAsia="Calibri" w:hAnsi="Times New Roman" w:cs="Times New Roman"/>
          <w:sz w:val="24"/>
          <w:szCs w:val="24"/>
        </w:rPr>
        <w:t xml:space="preserve">понимание собственной роли в развитии современного образования, образовательной организации; </w:t>
      </w:r>
    </w:p>
    <w:p w:rsidR="00380994" w:rsidRPr="006012A2" w:rsidRDefault="00380994" w:rsidP="008D3687">
      <w:pPr>
        <w:pStyle w:val="a4"/>
        <w:numPr>
          <w:ilvl w:val="0"/>
          <w:numId w:val="13"/>
        </w:numPr>
        <w:tabs>
          <w:tab w:val="left" w:pos="14571"/>
        </w:tabs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12A2">
        <w:rPr>
          <w:rFonts w:ascii="Times New Roman" w:eastAsia="Calibri" w:hAnsi="Times New Roman" w:cs="Times New Roman"/>
          <w:sz w:val="24"/>
          <w:szCs w:val="24"/>
        </w:rPr>
        <w:t>удовлетворенность профессиональной деятельностью, участием в программе наставничества;</w:t>
      </w:r>
    </w:p>
    <w:p w:rsidR="00380994" w:rsidRPr="006012A2" w:rsidRDefault="00380994" w:rsidP="006012A2">
      <w:pPr>
        <w:pStyle w:val="a4"/>
        <w:numPr>
          <w:ilvl w:val="0"/>
          <w:numId w:val="13"/>
        </w:numPr>
        <w:tabs>
          <w:tab w:val="left" w:pos="14571"/>
        </w:tabs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12A2">
        <w:rPr>
          <w:rFonts w:ascii="Times New Roman" w:eastAsia="Calibri" w:hAnsi="Times New Roman" w:cs="Times New Roman"/>
          <w:sz w:val="24"/>
          <w:szCs w:val="24"/>
        </w:rPr>
        <w:t xml:space="preserve">психологический климат в педагогическом коллективе; </w:t>
      </w:r>
    </w:p>
    <w:p w:rsidR="00380994" w:rsidRPr="006012A2" w:rsidRDefault="00380994" w:rsidP="006012A2">
      <w:pPr>
        <w:pStyle w:val="a4"/>
        <w:numPr>
          <w:ilvl w:val="0"/>
          <w:numId w:val="13"/>
        </w:numPr>
        <w:tabs>
          <w:tab w:val="left" w:pos="14571"/>
        </w:tabs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12A2">
        <w:rPr>
          <w:rFonts w:ascii="Times New Roman" w:eastAsia="Calibri" w:hAnsi="Times New Roman" w:cs="Times New Roman"/>
          <w:sz w:val="24"/>
          <w:szCs w:val="24"/>
        </w:rPr>
        <w:t>ожидаемый и реальный уровень включенности в реализации программы наставничества.</w:t>
      </w:r>
    </w:p>
    <w:p w:rsidR="00380994" w:rsidRPr="00E72947" w:rsidRDefault="00380994" w:rsidP="00E72947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383" w:rsidRDefault="008C6383">
      <w:pPr>
        <w:spacing w:line="259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380994" w:rsidRPr="00E72947" w:rsidRDefault="00380994" w:rsidP="00E72947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9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 Примерная форма базы наставляемых</w:t>
      </w:r>
    </w:p>
    <w:p w:rsidR="00380994" w:rsidRPr="00E72947" w:rsidRDefault="00380994" w:rsidP="008C6383">
      <w:pPr>
        <w:spacing w:after="0" w:line="240" w:lineRule="auto"/>
        <w:ind w:left="426"/>
        <w:contextualSpacing/>
        <w:rPr>
          <w:rFonts w:ascii="Calibri" w:eastAsia="Calibri" w:hAnsi="Calibri" w:cs="Times New Roman"/>
          <w:sz w:val="24"/>
          <w:szCs w:val="24"/>
        </w:rPr>
      </w:pPr>
    </w:p>
    <w:tbl>
      <w:tblPr>
        <w:tblW w:w="1441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78"/>
        <w:gridCol w:w="732"/>
        <w:gridCol w:w="814"/>
        <w:gridCol w:w="814"/>
        <w:gridCol w:w="1608"/>
        <w:gridCol w:w="1134"/>
        <w:gridCol w:w="850"/>
        <w:gridCol w:w="992"/>
        <w:gridCol w:w="993"/>
        <w:gridCol w:w="850"/>
        <w:gridCol w:w="2268"/>
        <w:gridCol w:w="1559"/>
        <w:gridCol w:w="1418"/>
      </w:tblGrid>
      <w:tr w:rsidR="00380994" w:rsidRPr="006012A2" w:rsidTr="006012A2">
        <w:trPr>
          <w:cantSplit/>
          <w:trHeight w:val="2125"/>
        </w:trPr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80994" w:rsidRPr="006012A2" w:rsidRDefault="00380994" w:rsidP="00E72947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2A2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  <w:hideMark/>
          </w:tcPr>
          <w:p w:rsidR="00380994" w:rsidRPr="006012A2" w:rsidRDefault="00380994" w:rsidP="00E72947">
            <w:pPr>
              <w:autoSpaceDE w:val="0"/>
              <w:autoSpaceDN w:val="0"/>
              <w:adjustRightInd w:val="0"/>
              <w:spacing w:after="0" w:line="240" w:lineRule="auto"/>
              <w:ind w:left="426" w:right="113" w:hanging="4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2A2">
              <w:rPr>
                <w:rFonts w:ascii="Times New Roman" w:eastAsia="Times New Roman" w:hAnsi="Times New Roman" w:cs="Times New Roman"/>
                <w:lang w:eastAsia="ru-RU"/>
              </w:rPr>
              <w:t>ФИО наставляемого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  <w:hideMark/>
          </w:tcPr>
          <w:p w:rsidR="00380994" w:rsidRPr="006012A2" w:rsidRDefault="00380994" w:rsidP="00E72947">
            <w:pPr>
              <w:autoSpaceDE w:val="0"/>
              <w:autoSpaceDN w:val="0"/>
              <w:adjustRightInd w:val="0"/>
              <w:spacing w:after="0" w:line="240" w:lineRule="auto"/>
              <w:ind w:left="426" w:right="113" w:hanging="4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2A2">
              <w:rPr>
                <w:rFonts w:ascii="Times New Roman" w:eastAsia="Times New Roman" w:hAnsi="Times New Roman" w:cs="Times New Roman"/>
                <w:lang w:eastAsia="ru-RU"/>
              </w:rPr>
              <w:t>Контактные данные для связи (данные представителя)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  <w:hideMark/>
          </w:tcPr>
          <w:p w:rsidR="00380994" w:rsidRPr="006012A2" w:rsidRDefault="00380994" w:rsidP="00E72947">
            <w:pPr>
              <w:autoSpaceDE w:val="0"/>
              <w:autoSpaceDN w:val="0"/>
              <w:adjustRightInd w:val="0"/>
              <w:spacing w:after="0" w:line="240" w:lineRule="auto"/>
              <w:ind w:left="426" w:right="113" w:hanging="4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2A2">
              <w:rPr>
                <w:rFonts w:ascii="Times New Roman" w:eastAsia="Times New Roman" w:hAnsi="Times New Roman" w:cs="Times New Roman"/>
                <w:lang w:eastAsia="ru-RU"/>
              </w:rPr>
              <w:t>Год рождения наставляемого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  <w:hideMark/>
          </w:tcPr>
          <w:p w:rsidR="00380994" w:rsidRPr="006012A2" w:rsidRDefault="00380994" w:rsidP="00E72947">
            <w:pPr>
              <w:autoSpaceDE w:val="0"/>
              <w:autoSpaceDN w:val="0"/>
              <w:adjustRightInd w:val="0"/>
              <w:spacing w:after="0" w:line="240" w:lineRule="auto"/>
              <w:ind w:left="426" w:right="113" w:hanging="4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2A2">
              <w:rPr>
                <w:rFonts w:ascii="Times New Roman" w:eastAsia="Times New Roman" w:hAnsi="Times New Roman" w:cs="Times New Roman"/>
                <w:lang w:eastAsia="ru-RU"/>
              </w:rPr>
              <w:t>Основной запрос наставляемого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  <w:hideMark/>
          </w:tcPr>
          <w:p w:rsidR="00380994" w:rsidRPr="006012A2" w:rsidRDefault="00380994" w:rsidP="00E72947">
            <w:pPr>
              <w:autoSpaceDE w:val="0"/>
              <w:autoSpaceDN w:val="0"/>
              <w:adjustRightInd w:val="0"/>
              <w:spacing w:after="0" w:line="240" w:lineRule="auto"/>
              <w:ind w:left="426" w:right="113" w:hanging="4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2A2">
              <w:rPr>
                <w:rFonts w:ascii="Times New Roman" w:eastAsia="Times New Roman" w:hAnsi="Times New Roman" w:cs="Times New Roman"/>
                <w:lang w:eastAsia="ru-RU"/>
              </w:rPr>
              <w:t>Дата вхождения в программу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  <w:hideMark/>
          </w:tcPr>
          <w:p w:rsidR="00380994" w:rsidRPr="006012A2" w:rsidRDefault="00380994" w:rsidP="00E72947">
            <w:pPr>
              <w:autoSpaceDE w:val="0"/>
              <w:autoSpaceDN w:val="0"/>
              <w:adjustRightInd w:val="0"/>
              <w:spacing w:after="0" w:line="240" w:lineRule="auto"/>
              <w:ind w:left="426" w:right="113" w:hanging="4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2A2">
              <w:rPr>
                <w:rFonts w:ascii="Times New Roman" w:eastAsia="Times New Roman" w:hAnsi="Times New Roman" w:cs="Times New Roman"/>
                <w:lang w:eastAsia="ru-RU"/>
              </w:rPr>
              <w:t>ФИО наставника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  <w:hideMark/>
          </w:tcPr>
          <w:p w:rsidR="00380994" w:rsidRPr="006012A2" w:rsidRDefault="00380994" w:rsidP="00E72947">
            <w:pPr>
              <w:autoSpaceDE w:val="0"/>
              <w:autoSpaceDN w:val="0"/>
              <w:adjustRightInd w:val="0"/>
              <w:spacing w:after="0" w:line="240" w:lineRule="auto"/>
              <w:ind w:left="426" w:right="113" w:hanging="4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2A2">
              <w:rPr>
                <w:rFonts w:ascii="Times New Roman" w:eastAsia="Times New Roman" w:hAnsi="Times New Roman" w:cs="Times New Roman"/>
                <w:lang w:eastAsia="ru-RU"/>
              </w:rPr>
              <w:t>Форма наставничества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  <w:hideMark/>
          </w:tcPr>
          <w:p w:rsidR="00380994" w:rsidRPr="006012A2" w:rsidRDefault="00380994" w:rsidP="00E72947">
            <w:pPr>
              <w:autoSpaceDE w:val="0"/>
              <w:autoSpaceDN w:val="0"/>
              <w:adjustRightInd w:val="0"/>
              <w:spacing w:after="0" w:line="240" w:lineRule="auto"/>
              <w:ind w:left="426" w:right="113" w:hanging="4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2A2">
              <w:rPr>
                <w:rFonts w:ascii="Times New Roman" w:eastAsia="Times New Roman" w:hAnsi="Times New Roman" w:cs="Times New Roman"/>
                <w:lang w:eastAsia="ru-RU"/>
              </w:rPr>
              <w:t>Место работы/учебы наставника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  <w:hideMark/>
          </w:tcPr>
          <w:p w:rsidR="00380994" w:rsidRPr="006012A2" w:rsidRDefault="00380994" w:rsidP="00E72947">
            <w:pPr>
              <w:autoSpaceDE w:val="0"/>
              <w:autoSpaceDN w:val="0"/>
              <w:adjustRightInd w:val="0"/>
              <w:spacing w:after="0" w:line="240" w:lineRule="auto"/>
              <w:ind w:left="426" w:right="113" w:hanging="4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2A2">
              <w:rPr>
                <w:rFonts w:ascii="Times New Roman" w:eastAsia="Times New Roman" w:hAnsi="Times New Roman" w:cs="Times New Roman"/>
                <w:lang w:eastAsia="ru-RU"/>
              </w:rPr>
              <w:t>Дата завершения Программы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  <w:hideMark/>
          </w:tcPr>
          <w:p w:rsidR="00380994" w:rsidRPr="006012A2" w:rsidRDefault="00380994" w:rsidP="00E72947">
            <w:pPr>
              <w:autoSpaceDE w:val="0"/>
              <w:autoSpaceDN w:val="0"/>
              <w:adjustRightInd w:val="0"/>
              <w:spacing w:after="0" w:line="240" w:lineRule="auto"/>
              <w:ind w:left="426" w:right="113" w:hanging="4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2A2">
              <w:rPr>
                <w:rFonts w:ascii="Times New Roman" w:eastAsia="Times New Roman" w:hAnsi="Times New Roman" w:cs="Times New Roman"/>
                <w:lang w:eastAsia="ru-RU"/>
              </w:rPr>
              <w:t>Результаты программы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  <w:hideMark/>
          </w:tcPr>
          <w:p w:rsidR="00380994" w:rsidRPr="006012A2" w:rsidRDefault="00380994" w:rsidP="00E72947">
            <w:pPr>
              <w:autoSpaceDE w:val="0"/>
              <w:autoSpaceDN w:val="0"/>
              <w:adjustRightInd w:val="0"/>
              <w:spacing w:after="0" w:line="240" w:lineRule="auto"/>
              <w:ind w:left="426" w:right="113" w:hanging="4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2A2">
              <w:rPr>
                <w:rFonts w:ascii="Times New Roman" w:eastAsia="Times New Roman" w:hAnsi="Times New Roman" w:cs="Times New Roman"/>
                <w:lang w:eastAsia="ru-RU"/>
              </w:rPr>
              <w:t>Ссылка на кейс/отзыв наставляемого, размещенные на сайте организации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  <w:hideMark/>
          </w:tcPr>
          <w:p w:rsidR="00380994" w:rsidRPr="006012A2" w:rsidRDefault="00380994" w:rsidP="00E72947">
            <w:pPr>
              <w:autoSpaceDE w:val="0"/>
              <w:autoSpaceDN w:val="0"/>
              <w:adjustRightInd w:val="0"/>
              <w:spacing w:after="0" w:line="240" w:lineRule="auto"/>
              <w:ind w:left="426" w:right="113" w:hanging="4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2A2">
              <w:rPr>
                <w:rFonts w:ascii="Times New Roman" w:eastAsia="Times New Roman" w:hAnsi="Times New Roman" w:cs="Times New Roman"/>
                <w:lang w:eastAsia="ru-RU"/>
              </w:rPr>
              <w:t>Отметка о прохождении программы</w:t>
            </w:r>
          </w:p>
        </w:tc>
      </w:tr>
      <w:tr w:rsidR="00380994" w:rsidRPr="006012A2" w:rsidTr="006012A2"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0994" w:rsidRPr="006012A2" w:rsidRDefault="00380994" w:rsidP="00E72947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2A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994" w:rsidRPr="006012A2" w:rsidRDefault="00380994" w:rsidP="00E72947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994" w:rsidRPr="006012A2" w:rsidRDefault="00380994" w:rsidP="00E72947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994" w:rsidRPr="006012A2" w:rsidRDefault="00380994" w:rsidP="00E72947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994" w:rsidRPr="006012A2" w:rsidRDefault="00380994" w:rsidP="00E72947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994" w:rsidRPr="006012A2" w:rsidRDefault="00380994" w:rsidP="00E72947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994" w:rsidRPr="006012A2" w:rsidRDefault="00380994" w:rsidP="00E72947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994" w:rsidRPr="006012A2" w:rsidRDefault="00380994" w:rsidP="00E72947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994" w:rsidRPr="006012A2" w:rsidRDefault="00380994" w:rsidP="00E72947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994" w:rsidRPr="006012A2" w:rsidRDefault="00380994" w:rsidP="00E72947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994" w:rsidRPr="006012A2" w:rsidRDefault="00380994" w:rsidP="00E72947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994" w:rsidRPr="006012A2" w:rsidRDefault="00380994" w:rsidP="00E72947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994" w:rsidRPr="006012A2" w:rsidRDefault="00380994" w:rsidP="00E72947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80994" w:rsidRPr="006012A2" w:rsidTr="006012A2"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0994" w:rsidRPr="006012A2" w:rsidRDefault="00380994" w:rsidP="00E72947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2A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994" w:rsidRPr="006012A2" w:rsidRDefault="00380994" w:rsidP="00E72947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994" w:rsidRPr="006012A2" w:rsidRDefault="00380994" w:rsidP="00E72947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994" w:rsidRPr="006012A2" w:rsidRDefault="00380994" w:rsidP="00E72947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994" w:rsidRPr="006012A2" w:rsidRDefault="00380994" w:rsidP="00E72947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994" w:rsidRPr="006012A2" w:rsidRDefault="00380994" w:rsidP="00E72947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994" w:rsidRPr="006012A2" w:rsidRDefault="00380994" w:rsidP="00E72947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994" w:rsidRPr="006012A2" w:rsidRDefault="00380994" w:rsidP="00E72947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994" w:rsidRPr="006012A2" w:rsidRDefault="00380994" w:rsidP="00E72947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994" w:rsidRPr="006012A2" w:rsidRDefault="00380994" w:rsidP="00E72947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994" w:rsidRPr="006012A2" w:rsidRDefault="00380994" w:rsidP="00E72947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994" w:rsidRPr="006012A2" w:rsidRDefault="00380994" w:rsidP="00E72947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994" w:rsidRPr="006012A2" w:rsidRDefault="00380994" w:rsidP="00E72947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380994" w:rsidRPr="00E72947" w:rsidRDefault="00380994" w:rsidP="00E72947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80994" w:rsidRDefault="00380994" w:rsidP="00E72947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29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Примерная форма базы наставников</w:t>
      </w:r>
    </w:p>
    <w:p w:rsidR="008C6383" w:rsidRPr="00E72947" w:rsidRDefault="008C6383" w:rsidP="00E72947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441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78"/>
        <w:gridCol w:w="472"/>
        <w:gridCol w:w="567"/>
        <w:gridCol w:w="709"/>
        <w:gridCol w:w="567"/>
        <w:gridCol w:w="944"/>
        <w:gridCol w:w="992"/>
        <w:gridCol w:w="851"/>
        <w:gridCol w:w="850"/>
        <w:gridCol w:w="709"/>
        <w:gridCol w:w="1134"/>
        <w:gridCol w:w="850"/>
        <w:gridCol w:w="851"/>
        <w:gridCol w:w="850"/>
        <w:gridCol w:w="2268"/>
        <w:gridCol w:w="1418"/>
      </w:tblGrid>
      <w:tr w:rsidR="00380994" w:rsidRPr="006012A2" w:rsidTr="008C6383">
        <w:trPr>
          <w:cantSplit/>
          <w:trHeight w:val="3235"/>
        </w:trPr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80994" w:rsidRPr="006012A2" w:rsidRDefault="00380994" w:rsidP="00E72947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  <w:hideMark/>
          </w:tcPr>
          <w:p w:rsidR="00380994" w:rsidRPr="006012A2" w:rsidRDefault="00380994" w:rsidP="00E72947">
            <w:pPr>
              <w:autoSpaceDE w:val="0"/>
              <w:autoSpaceDN w:val="0"/>
              <w:adjustRightInd w:val="0"/>
              <w:spacing w:after="0" w:line="240" w:lineRule="auto"/>
              <w:ind w:left="426" w:right="113" w:hanging="426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2A2">
              <w:rPr>
                <w:rFonts w:ascii="Times New Roman" w:eastAsia="Times New Roman" w:hAnsi="Times New Roman" w:cs="Times New Roman"/>
                <w:lang w:eastAsia="ru-RU"/>
              </w:rPr>
              <w:t>ФИО наставника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  <w:hideMark/>
          </w:tcPr>
          <w:p w:rsidR="00380994" w:rsidRPr="006012A2" w:rsidRDefault="00380994" w:rsidP="00E72947">
            <w:pPr>
              <w:autoSpaceDE w:val="0"/>
              <w:autoSpaceDN w:val="0"/>
              <w:adjustRightInd w:val="0"/>
              <w:spacing w:after="0" w:line="240" w:lineRule="auto"/>
              <w:ind w:left="426" w:right="113" w:hanging="426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2A2">
              <w:rPr>
                <w:rFonts w:ascii="Times New Roman" w:eastAsia="Times New Roman" w:hAnsi="Times New Roman" w:cs="Times New Roman"/>
                <w:lang w:eastAsia="ru-RU"/>
              </w:rPr>
              <w:t>Контактные данные для связи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  <w:hideMark/>
          </w:tcPr>
          <w:p w:rsidR="00380994" w:rsidRPr="006012A2" w:rsidRDefault="00380994" w:rsidP="00E72947">
            <w:pPr>
              <w:autoSpaceDE w:val="0"/>
              <w:autoSpaceDN w:val="0"/>
              <w:adjustRightInd w:val="0"/>
              <w:spacing w:after="0" w:line="240" w:lineRule="auto"/>
              <w:ind w:left="426" w:right="113" w:hanging="426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2A2">
              <w:rPr>
                <w:rFonts w:ascii="Times New Roman" w:eastAsia="Times New Roman" w:hAnsi="Times New Roman" w:cs="Times New Roman"/>
                <w:lang w:eastAsia="ru-RU"/>
              </w:rPr>
              <w:t>Место работы/учебы наставника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  <w:hideMark/>
          </w:tcPr>
          <w:p w:rsidR="00380994" w:rsidRPr="006012A2" w:rsidRDefault="00380994" w:rsidP="00E72947">
            <w:pPr>
              <w:autoSpaceDE w:val="0"/>
              <w:autoSpaceDN w:val="0"/>
              <w:adjustRightInd w:val="0"/>
              <w:spacing w:after="0" w:line="240" w:lineRule="auto"/>
              <w:ind w:left="426" w:right="113" w:hanging="426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2A2">
              <w:rPr>
                <w:rFonts w:ascii="Times New Roman" w:eastAsia="Times New Roman" w:hAnsi="Times New Roman" w:cs="Times New Roman"/>
                <w:lang w:eastAsia="ru-RU"/>
              </w:rPr>
              <w:t>Основные компетенции</w:t>
            </w:r>
          </w:p>
          <w:p w:rsidR="00380994" w:rsidRPr="006012A2" w:rsidRDefault="00380994" w:rsidP="00E72947">
            <w:pPr>
              <w:autoSpaceDE w:val="0"/>
              <w:autoSpaceDN w:val="0"/>
              <w:adjustRightInd w:val="0"/>
              <w:spacing w:after="0" w:line="240" w:lineRule="auto"/>
              <w:ind w:left="426" w:right="113" w:hanging="426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2A2">
              <w:rPr>
                <w:rFonts w:ascii="Times New Roman" w:eastAsia="Times New Roman" w:hAnsi="Times New Roman" w:cs="Times New Roman"/>
                <w:lang w:eastAsia="ru-RU"/>
              </w:rPr>
              <w:t>наставника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  <w:hideMark/>
          </w:tcPr>
          <w:p w:rsidR="00380994" w:rsidRPr="006012A2" w:rsidRDefault="00380994" w:rsidP="00E72947">
            <w:pPr>
              <w:autoSpaceDE w:val="0"/>
              <w:autoSpaceDN w:val="0"/>
              <w:adjustRightInd w:val="0"/>
              <w:spacing w:after="0" w:line="240" w:lineRule="auto"/>
              <w:ind w:left="426" w:right="113" w:hanging="426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2A2">
              <w:rPr>
                <w:rFonts w:ascii="Times New Roman" w:eastAsia="Times New Roman" w:hAnsi="Times New Roman" w:cs="Times New Roman"/>
                <w:lang w:eastAsia="ru-RU"/>
              </w:rPr>
              <w:t>Важные для программы достижения наставника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  <w:hideMark/>
          </w:tcPr>
          <w:p w:rsidR="00380994" w:rsidRPr="006012A2" w:rsidRDefault="00380994" w:rsidP="00E72947">
            <w:pPr>
              <w:autoSpaceDE w:val="0"/>
              <w:autoSpaceDN w:val="0"/>
              <w:adjustRightInd w:val="0"/>
              <w:spacing w:after="0" w:line="240" w:lineRule="auto"/>
              <w:ind w:left="426" w:right="113" w:hanging="426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2A2">
              <w:rPr>
                <w:rFonts w:ascii="Times New Roman" w:eastAsia="Times New Roman" w:hAnsi="Times New Roman" w:cs="Times New Roman"/>
                <w:lang w:eastAsia="ru-RU"/>
              </w:rPr>
              <w:t>Интересы наставника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  <w:hideMark/>
          </w:tcPr>
          <w:p w:rsidR="00380994" w:rsidRPr="006012A2" w:rsidRDefault="00380994" w:rsidP="00E72947">
            <w:pPr>
              <w:autoSpaceDE w:val="0"/>
              <w:autoSpaceDN w:val="0"/>
              <w:adjustRightInd w:val="0"/>
              <w:spacing w:after="0" w:line="240" w:lineRule="auto"/>
              <w:ind w:left="426" w:right="113" w:hanging="426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2A2">
              <w:rPr>
                <w:rFonts w:ascii="Times New Roman" w:eastAsia="Times New Roman" w:hAnsi="Times New Roman" w:cs="Times New Roman"/>
                <w:lang w:eastAsia="ru-RU"/>
              </w:rPr>
              <w:t>Желаемый  возраст наставляемых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  <w:hideMark/>
          </w:tcPr>
          <w:p w:rsidR="00380994" w:rsidRPr="006012A2" w:rsidRDefault="00380994" w:rsidP="00E72947">
            <w:pPr>
              <w:autoSpaceDE w:val="0"/>
              <w:autoSpaceDN w:val="0"/>
              <w:adjustRightInd w:val="0"/>
              <w:spacing w:after="0" w:line="240" w:lineRule="auto"/>
              <w:ind w:left="426" w:right="113" w:hanging="426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2A2">
              <w:rPr>
                <w:rFonts w:ascii="Times New Roman" w:eastAsia="Times New Roman" w:hAnsi="Times New Roman" w:cs="Times New Roman"/>
                <w:lang w:eastAsia="ru-RU"/>
              </w:rPr>
              <w:t>Ресурс времени на программу</w:t>
            </w:r>
          </w:p>
          <w:p w:rsidR="00380994" w:rsidRPr="006012A2" w:rsidRDefault="00380994" w:rsidP="00E7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 w:right="113" w:hanging="426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2A2">
              <w:rPr>
                <w:rFonts w:ascii="Times New Roman" w:eastAsia="Times New Roman" w:hAnsi="Times New Roman" w:cs="Times New Roman"/>
                <w:lang w:eastAsia="ru-RU"/>
              </w:rPr>
              <w:t>наставничества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  <w:hideMark/>
          </w:tcPr>
          <w:p w:rsidR="00380994" w:rsidRPr="006012A2" w:rsidRDefault="00380994" w:rsidP="00E72947">
            <w:pPr>
              <w:autoSpaceDE w:val="0"/>
              <w:autoSpaceDN w:val="0"/>
              <w:adjustRightInd w:val="0"/>
              <w:spacing w:after="0" w:line="240" w:lineRule="auto"/>
              <w:ind w:left="426" w:right="113" w:hanging="426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2A2">
              <w:rPr>
                <w:rFonts w:ascii="Times New Roman" w:eastAsia="Times New Roman" w:hAnsi="Times New Roman" w:cs="Times New Roman"/>
                <w:lang w:eastAsia="ru-RU"/>
              </w:rPr>
              <w:t>Дата вхождения в программу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  <w:hideMark/>
          </w:tcPr>
          <w:p w:rsidR="00380994" w:rsidRPr="006012A2" w:rsidRDefault="00380994" w:rsidP="00E72947">
            <w:pPr>
              <w:autoSpaceDE w:val="0"/>
              <w:autoSpaceDN w:val="0"/>
              <w:adjustRightInd w:val="0"/>
              <w:spacing w:after="0" w:line="240" w:lineRule="auto"/>
              <w:ind w:left="426" w:right="113" w:hanging="426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2A2">
              <w:rPr>
                <w:rFonts w:ascii="Times New Roman" w:eastAsia="Times New Roman" w:hAnsi="Times New Roman" w:cs="Times New Roman"/>
                <w:lang w:eastAsia="ru-RU"/>
              </w:rPr>
              <w:t>ФИО наставляемого (наставляемых)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  <w:hideMark/>
          </w:tcPr>
          <w:p w:rsidR="00380994" w:rsidRPr="006012A2" w:rsidRDefault="00380994" w:rsidP="00E72947">
            <w:pPr>
              <w:autoSpaceDE w:val="0"/>
              <w:autoSpaceDN w:val="0"/>
              <w:adjustRightInd w:val="0"/>
              <w:spacing w:after="0" w:line="240" w:lineRule="auto"/>
              <w:ind w:left="426" w:right="113" w:hanging="426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2A2">
              <w:rPr>
                <w:rFonts w:ascii="Times New Roman" w:eastAsia="Times New Roman" w:hAnsi="Times New Roman" w:cs="Times New Roman"/>
                <w:lang w:eastAsia="ru-RU"/>
              </w:rPr>
              <w:t>Форма наставничества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  <w:hideMark/>
          </w:tcPr>
          <w:p w:rsidR="00380994" w:rsidRPr="006012A2" w:rsidRDefault="00380994" w:rsidP="00E72947">
            <w:pPr>
              <w:autoSpaceDE w:val="0"/>
              <w:autoSpaceDN w:val="0"/>
              <w:adjustRightInd w:val="0"/>
              <w:spacing w:after="0" w:line="240" w:lineRule="auto"/>
              <w:ind w:left="426" w:right="113" w:hanging="426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2A2">
              <w:rPr>
                <w:rFonts w:ascii="Times New Roman" w:eastAsia="Times New Roman" w:hAnsi="Times New Roman" w:cs="Times New Roman"/>
                <w:lang w:eastAsia="ru-RU"/>
              </w:rPr>
              <w:t>Место работы/учебы наставляемого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  <w:hideMark/>
          </w:tcPr>
          <w:p w:rsidR="00380994" w:rsidRPr="006012A2" w:rsidRDefault="00380994" w:rsidP="00E72947">
            <w:pPr>
              <w:autoSpaceDE w:val="0"/>
              <w:autoSpaceDN w:val="0"/>
              <w:adjustRightInd w:val="0"/>
              <w:spacing w:after="0" w:line="240" w:lineRule="auto"/>
              <w:ind w:left="426" w:right="113" w:hanging="426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2A2">
              <w:rPr>
                <w:rFonts w:ascii="Times New Roman" w:eastAsia="Times New Roman" w:hAnsi="Times New Roman" w:cs="Times New Roman"/>
                <w:lang w:eastAsia="ru-RU"/>
              </w:rPr>
              <w:t>Дата завершения программы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  <w:hideMark/>
          </w:tcPr>
          <w:p w:rsidR="00380994" w:rsidRPr="006012A2" w:rsidRDefault="00380994" w:rsidP="00E72947">
            <w:pPr>
              <w:autoSpaceDE w:val="0"/>
              <w:autoSpaceDN w:val="0"/>
              <w:adjustRightInd w:val="0"/>
              <w:spacing w:after="0" w:line="240" w:lineRule="auto"/>
              <w:ind w:left="426" w:right="113" w:hanging="426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2A2">
              <w:rPr>
                <w:rFonts w:ascii="Times New Roman" w:eastAsia="Times New Roman" w:hAnsi="Times New Roman" w:cs="Times New Roman"/>
                <w:lang w:eastAsia="ru-RU"/>
              </w:rPr>
              <w:t>Результаты программы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  <w:hideMark/>
          </w:tcPr>
          <w:p w:rsidR="00380994" w:rsidRPr="006012A2" w:rsidRDefault="00380994" w:rsidP="00E72947">
            <w:pPr>
              <w:autoSpaceDE w:val="0"/>
              <w:autoSpaceDN w:val="0"/>
              <w:adjustRightInd w:val="0"/>
              <w:spacing w:after="0" w:line="240" w:lineRule="auto"/>
              <w:ind w:left="426" w:right="113" w:hanging="426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2A2">
              <w:rPr>
                <w:rFonts w:ascii="Times New Roman" w:eastAsia="Times New Roman" w:hAnsi="Times New Roman" w:cs="Times New Roman"/>
                <w:lang w:eastAsia="ru-RU"/>
              </w:rPr>
              <w:t>Ссылка на кейс/отзыв наставник размещённые на сайте организации</w:t>
            </w:r>
          </w:p>
        </w:tc>
      </w:tr>
      <w:tr w:rsidR="00380994" w:rsidRPr="006012A2" w:rsidTr="008C6383"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0994" w:rsidRPr="006012A2" w:rsidRDefault="00380994" w:rsidP="00E72947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2A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994" w:rsidRPr="006012A2" w:rsidRDefault="00380994" w:rsidP="00E72947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994" w:rsidRPr="006012A2" w:rsidRDefault="00380994" w:rsidP="00E72947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994" w:rsidRPr="006012A2" w:rsidRDefault="00380994" w:rsidP="00E72947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994" w:rsidRPr="006012A2" w:rsidRDefault="00380994" w:rsidP="00E72947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994" w:rsidRPr="006012A2" w:rsidRDefault="00380994" w:rsidP="00E72947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994" w:rsidRPr="006012A2" w:rsidRDefault="00380994" w:rsidP="00E72947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994" w:rsidRPr="006012A2" w:rsidRDefault="00380994" w:rsidP="00E72947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994" w:rsidRPr="006012A2" w:rsidRDefault="00380994" w:rsidP="00E72947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994" w:rsidRPr="006012A2" w:rsidRDefault="00380994" w:rsidP="00E72947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994" w:rsidRPr="006012A2" w:rsidRDefault="00380994" w:rsidP="00E72947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994" w:rsidRPr="006012A2" w:rsidRDefault="00380994" w:rsidP="00E72947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994" w:rsidRPr="006012A2" w:rsidRDefault="00380994" w:rsidP="00E72947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994" w:rsidRPr="006012A2" w:rsidRDefault="00380994" w:rsidP="00E72947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994" w:rsidRPr="006012A2" w:rsidRDefault="00380994" w:rsidP="00E72947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994" w:rsidRPr="006012A2" w:rsidRDefault="00380994" w:rsidP="00E72947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80994" w:rsidRPr="006012A2" w:rsidTr="008C6383"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0994" w:rsidRPr="006012A2" w:rsidRDefault="00380994" w:rsidP="00E72947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2A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994" w:rsidRPr="006012A2" w:rsidRDefault="00380994" w:rsidP="00E72947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994" w:rsidRPr="006012A2" w:rsidRDefault="00380994" w:rsidP="00E72947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994" w:rsidRPr="006012A2" w:rsidRDefault="00380994" w:rsidP="00E72947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994" w:rsidRPr="006012A2" w:rsidRDefault="00380994" w:rsidP="00E72947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994" w:rsidRPr="006012A2" w:rsidRDefault="00380994" w:rsidP="00E72947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994" w:rsidRPr="006012A2" w:rsidRDefault="00380994" w:rsidP="00E72947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994" w:rsidRPr="006012A2" w:rsidRDefault="00380994" w:rsidP="00E72947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994" w:rsidRPr="006012A2" w:rsidRDefault="00380994" w:rsidP="00E72947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994" w:rsidRPr="006012A2" w:rsidRDefault="00380994" w:rsidP="00E72947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994" w:rsidRPr="006012A2" w:rsidRDefault="00380994" w:rsidP="00E72947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994" w:rsidRPr="006012A2" w:rsidRDefault="00380994" w:rsidP="00E72947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994" w:rsidRPr="006012A2" w:rsidRDefault="00380994" w:rsidP="00E72947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994" w:rsidRPr="006012A2" w:rsidRDefault="00380994" w:rsidP="00E72947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994" w:rsidRPr="006012A2" w:rsidRDefault="00380994" w:rsidP="00E72947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994" w:rsidRPr="006012A2" w:rsidRDefault="00380994" w:rsidP="00E72947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380994" w:rsidRPr="00E72947" w:rsidRDefault="00380994" w:rsidP="00E72947">
      <w:pPr>
        <w:spacing w:after="0"/>
        <w:ind w:left="426" w:hanging="426"/>
        <w:rPr>
          <w:rFonts w:ascii="Calibri" w:eastAsia="Calibri" w:hAnsi="Calibri" w:cs="Times New Roman"/>
          <w:sz w:val="24"/>
          <w:szCs w:val="24"/>
        </w:rPr>
        <w:sectPr w:rsidR="00380994" w:rsidRPr="00E72947" w:rsidSect="006012A2">
          <w:footerReference w:type="default" r:id="rId22"/>
          <w:pgSz w:w="16839" w:h="11907" w:orient="landscape"/>
          <w:pgMar w:top="1134" w:right="1134" w:bottom="1134" w:left="1134" w:header="720" w:footer="720" w:gutter="0"/>
          <w:cols w:space="720"/>
          <w:docGrid w:linePitch="299"/>
        </w:sectPr>
      </w:pPr>
    </w:p>
    <w:p w:rsidR="00380994" w:rsidRDefault="008C6383" w:rsidP="008C6383">
      <w:pPr>
        <w:jc w:val="right"/>
        <w:rPr>
          <w:rFonts w:ascii="Times New Roman" w:hAnsi="Times New Roman" w:cs="Times New Roman"/>
        </w:rPr>
      </w:pPr>
      <w:r w:rsidRPr="008C6383">
        <w:rPr>
          <w:rFonts w:ascii="Times New Roman" w:hAnsi="Times New Roman" w:cs="Times New Roman"/>
        </w:rPr>
        <w:lastRenderedPageBreak/>
        <w:t>Приложение №4</w:t>
      </w:r>
    </w:p>
    <w:p w:rsidR="008C6383" w:rsidRPr="008C6383" w:rsidRDefault="008C6383" w:rsidP="008C63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383">
        <w:rPr>
          <w:rFonts w:ascii="Times New Roman" w:hAnsi="Times New Roman" w:cs="Times New Roman"/>
          <w:b/>
          <w:sz w:val="24"/>
          <w:szCs w:val="24"/>
        </w:rPr>
        <w:t xml:space="preserve">Инновационные стратегии реализации наставничества </w:t>
      </w:r>
    </w:p>
    <w:p w:rsidR="008C6383" w:rsidRPr="008C6383" w:rsidRDefault="008C6383" w:rsidP="008C6383">
      <w:pPr>
        <w:spacing w:after="0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8C6383" w:rsidRPr="008C6383" w:rsidRDefault="008C6383" w:rsidP="008C638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6383">
        <w:rPr>
          <w:rFonts w:ascii="Times New Roman" w:hAnsi="Times New Roman" w:cs="Times New Roman"/>
          <w:sz w:val="24"/>
          <w:szCs w:val="24"/>
        </w:rPr>
        <w:t xml:space="preserve">Наставничество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8C6383">
        <w:rPr>
          <w:rFonts w:ascii="Times New Roman" w:hAnsi="Times New Roman" w:cs="Times New Roman"/>
          <w:sz w:val="24"/>
          <w:szCs w:val="24"/>
        </w:rPr>
        <w:t xml:space="preserve"> это инвестиция в долгосрочное развитие организации, в ее «здоровье». Дэвид Майстер</w:t>
      </w:r>
    </w:p>
    <w:p w:rsidR="008C6383" w:rsidRPr="008C6383" w:rsidRDefault="008C6383" w:rsidP="008C6383">
      <w:pPr>
        <w:shd w:val="clear" w:color="auto" w:fill="B4C6E7" w:themeFill="accent1" w:themeFillTint="66"/>
        <w:spacing w:after="0"/>
        <w:ind w:firstLine="567"/>
        <w:jc w:val="center"/>
        <w:rPr>
          <w:rFonts w:ascii="Times New Roman" w:hAnsi="Times New Roman" w:cs="Times New Roman"/>
          <w:b/>
        </w:rPr>
      </w:pPr>
      <w:r w:rsidRPr="008C6383">
        <w:rPr>
          <w:rFonts w:ascii="Times New Roman" w:hAnsi="Times New Roman" w:cs="Times New Roman"/>
          <w:b/>
        </w:rPr>
        <w:t>КОМАНДНЫЙ КОУЧИНГ. СМЫСЛООБРАЗОВАНИЕ</w:t>
      </w:r>
    </w:p>
    <w:p w:rsidR="008C6383" w:rsidRPr="008C6383" w:rsidRDefault="008C6383" w:rsidP="008C63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</w:p>
    <w:p w:rsidR="008C6383" w:rsidRPr="008C6383" w:rsidRDefault="008C6383" w:rsidP="008C63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8C6383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Коучинг</w:t>
      </w:r>
      <w:r w:rsidRPr="008C6383">
        <w:rPr>
          <w:rFonts w:ascii="Times New Roman" w:eastAsia="Times New Roman" w:hAnsi="Times New Roman" w:cs="Times New Roman"/>
          <w:color w:val="333333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lang w:eastAsia="ru-RU"/>
        </w:rPr>
        <w:t>-</w:t>
      </w:r>
      <w:r w:rsidRPr="008C6383">
        <w:rPr>
          <w:rFonts w:ascii="Times New Roman" w:eastAsia="Times New Roman" w:hAnsi="Times New Roman" w:cs="Times New Roman"/>
          <w:color w:val="333333"/>
          <w:lang w:eastAsia="ru-RU"/>
        </w:rPr>
        <w:t xml:space="preserve"> метод обучения, в процессе которого человек, называющийся «</w:t>
      </w:r>
      <w:proofErr w:type="spellStart"/>
      <w:r w:rsidRPr="008C6383">
        <w:rPr>
          <w:rFonts w:ascii="Times New Roman" w:eastAsia="Times New Roman" w:hAnsi="Times New Roman" w:cs="Times New Roman"/>
          <w:color w:val="333333"/>
          <w:lang w:eastAsia="ru-RU"/>
        </w:rPr>
        <w:t>коуч</w:t>
      </w:r>
      <w:proofErr w:type="spellEnd"/>
      <w:r w:rsidRPr="008C6383">
        <w:rPr>
          <w:rFonts w:ascii="Times New Roman" w:eastAsia="Times New Roman" w:hAnsi="Times New Roman" w:cs="Times New Roman"/>
          <w:color w:val="333333"/>
          <w:lang w:eastAsia="ru-RU"/>
        </w:rPr>
        <w:t>», помогает обучающемуся достичь некой жизненной или профессиональной цели.</w:t>
      </w:r>
    </w:p>
    <w:tbl>
      <w:tblPr>
        <w:tblStyle w:val="a3"/>
        <w:tblW w:w="9351" w:type="dxa"/>
        <w:tblInd w:w="0" w:type="dxa"/>
        <w:tblLook w:val="04A0" w:firstRow="1" w:lastRow="0" w:firstColumn="1" w:lastColumn="0" w:noHBand="0" w:noVBand="1"/>
      </w:tblPr>
      <w:tblGrid>
        <w:gridCol w:w="2263"/>
        <w:gridCol w:w="7088"/>
      </w:tblGrid>
      <w:tr w:rsidR="008C6383" w:rsidRPr="008C6383" w:rsidTr="008C6383">
        <w:tc>
          <w:tcPr>
            <w:tcW w:w="2263" w:type="dxa"/>
          </w:tcPr>
          <w:p w:rsidR="008C6383" w:rsidRPr="008C6383" w:rsidRDefault="008C6383" w:rsidP="008C6383">
            <w:pPr>
              <w:rPr>
                <w:rFonts w:ascii="Times New Roman" w:hAnsi="Times New Roman" w:cs="Times New Roman"/>
              </w:rPr>
            </w:pPr>
            <w:r w:rsidRPr="008C6383">
              <w:rPr>
                <w:rFonts w:ascii="Times New Roman" w:hAnsi="Times New Roman" w:cs="Times New Roman"/>
              </w:rPr>
              <w:t>Для чего? Что хотим получить в ходе муниципальной практики?</w:t>
            </w:r>
          </w:p>
        </w:tc>
        <w:tc>
          <w:tcPr>
            <w:tcW w:w="7088" w:type="dxa"/>
          </w:tcPr>
          <w:p w:rsidR="008C6383" w:rsidRPr="008C6383" w:rsidRDefault="008C6383" w:rsidP="008D3687">
            <w:pPr>
              <w:jc w:val="both"/>
              <w:rPr>
                <w:rFonts w:ascii="Times New Roman" w:hAnsi="Times New Roman" w:cs="Times New Roman"/>
              </w:rPr>
            </w:pPr>
            <w:r w:rsidRPr="008C6383">
              <w:rPr>
                <w:rFonts w:ascii="Times New Roman" w:hAnsi="Times New Roman" w:cs="Times New Roman"/>
              </w:rPr>
              <w:t>Задание: формирование у муниципальной/школьной команды ценностных отношений к профессиональной деятельности, уважение к личности, к государству и окружающей среде, к общечеловеческим ценностям</w:t>
            </w:r>
          </w:p>
        </w:tc>
      </w:tr>
      <w:tr w:rsidR="008C6383" w:rsidRPr="008C6383" w:rsidTr="008C6383">
        <w:tc>
          <w:tcPr>
            <w:tcW w:w="2263" w:type="dxa"/>
          </w:tcPr>
          <w:p w:rsidR="008C6383" w:rsidRPr="008C6383" w:rsidRDefault="008C6383" w:rsidP="008C6383">
            <w:pPr>
              <w:rPr>
                <w:rFonts w:ascii="Times New Roman" w:hAnsi="Times New Roman" w:cs="Times New Roman"/>
              </w:rPr>
            </w:pPr>
            <w:r w:rsidRPr="008C6383">
              <w:rPr>
                <w:rFonts w:ascii="Times New Roman" w:hAnsi="Times New Roman" w:cs="Times New Roman"/>
              </w:rPr>
              <w:t>Для кого? Кто примет участие?</w:t>
            </w:r>
          </w:p>
        </w:tc>
        <w:tc>
          <w:tcPr>
            <w:tcW w:w="7088" w:type="dxa"/>
          </w:tcPr>
          <w:p w:rsidR="008C6383" w:rsidRPr="008C6383" w:rsidRDefault="008C6383" w:rsidP="008D3687">
            <w:pPr>
              <w:jc w:val="both"/>
              <w:rPr>
                <w:rFonts w:ascii="Times New Roman" w:hAnsi="Times New Roman" w:cs="Times New Roman"/>
              </w:rPr>
            </w:pPr>
            <w:r w:rsidRPr="008C6383">
              <w:rPr>
                <w:rFonts w:ascii="Times New Roman" w:hAnsi="Times New Roman" w:cs="Times New Roman"/>
              </w:rPr>
              <w:t>Муниципальные команды наставничества</w:t>
            </w:r>
          </w:p>
        </w:tc>
      </w:tr>
      <w:tr w:rsidR="008C6383" w:rsidRPr="008C6383" w:rsidTr="008C6383">
        <w:tc>
          <w:tcPr>
            <w:tcW w:w="2263" w:type="dxa"/>
          </w:tcPr>
          <w:p w:rsidR="008C6383" w:rsidRPr="008C6383" w:rsidRDefault="008C6383" w:rsidP="008C6383">
            <w:pPr>
              <w:rPr>
                <w:rFonts w:ascii="Times New Roman" w:hAnsi="Times New Roman" w:cs="Times New Roman"/>
              </w:rPr>
            </w:pPr>
            <w:r w:rsidRPr="008C6383">
              <w:rPr>
                <w:rFonts w:ascii="Times New Roman" w:hAnsi="Times New Roman" w:cs="Times New Roman"/>
              </w:rPr>
              <w:t>Какой формат совместной работы поможет нам достичь цели?</w:t>
            </w:r>
          </w:p>
        </w:tc>
        <w:tc>
          <w:tcPr>
            <w:tcW w:w="7088" w:type="dxa"/>
          </w:tcPr>
          <w:p w:rsidR="008C6383" w:rsidRPr="008C6383" w:rsidRDefault="008C6383" w:rsidP="008D3687">
            <w:pPr>
              <w:jc w:val="both"/>
              <w:rPr>
                <w:rFonts w:ascii="Times New Roman" w:hAnsi="Times New Roman" w:cs="Times New Roman"/>
              </w:rPr>
            </w:pPr>
            <w:r w:rsidRPr="008C6383">
              <w:rPr>
                <w:rFonts w:ascii="Times New Roman" w:hAnsi="Times New Roman" w:cs="Times New Roman"/>
              </w:rPr>
              <w:t xml:space="preserve">Командный </w:t>
            </w:r>
            <w:proofErr w:type="spellStart"/>
            <w:r w:rsidRPr="008C6383">
              <w:rPr>
                <w:rFonts w:ascii="Times New Roman" w:hAnsi="Times New Roman" w:cs="Times New Roman"/>
              </w:rPr>
              <w:t>коучинг</w:t>
            </w:r>
            <w:proofErr w:type="spellEnd"/>
            <w:r w:rsidRPr="008C6383">
              <w:rPr>
                <w:rFonts w:ascii="Times New Roman" w:hAnsi="Times New Roman" w:cs="Times New Roman"/>
              </w:rPr>
              <w:t xml:space="preserve"> – это современная технология в системе управления человеческими ресурсами, способствующая раскрытию внутреннего потенциала работников, повышению мотивации, а также умению работать в команде, достигать общих целей, разрабатывать общие качественные решения</w:t>
            </w:r>
          </w:p>
        </w:tc>
      </w:tr>
      <w:tr w:rsidR="008C6383" w:rsidRPr="008C6383" w:rsidTr="008C6383">
        <w:tc>
          <w:tcPr>
            <w:tcW w:w="2263" w:type="dxa"/>
          </w:tcPr>
          <w:p w:rsidR="008C6383" w:rsidRPr="008C6383" w:rsidRDefault="008C6383" w:rsidP="008C6383">
            <w:pPr>
              <w:rPr>
                <w:rFonts w:ascii="Times New Roman" w:hAnsi="Times New Roman" w:cs="Times New Roman"/>
              </w:rPr>
            </w:pPr>
            <w:r w:rsidRPr="008C6383">
              <w:rPr>
                <w:rFonts w:ascii="Times New Roman" w:hAnsi="Times New Roman" w:cs="Times New Roman"/>
              </w:rPr>
              <w:t>Что необходимо, чтобы организовать деятельность участников?</w:t>
            </w:r>
          </w:p>
        </w:tc>
        <w:tc>
          <w:tcPr>
            <w:tcW w:w="7088" w:type="dxa"/>
          </w:tcPr>
          <w:p w:rsidR="008C6383" w:rsidRPr="008C6383" w:rsidRDefault="008C6383" w:rsidP="008C6383">
            <w:pPr>
              <w:pStyle w:val="a4"/>
              <w:numPr>
                <w:ilvl w:val="0"/>
                <w:numId w:val="15"/>
              </w:numPr>
              <w:spacing w:line="240" w:lineRule="auto"/>
              <w:ind w:left="317" w:hanging="284"/>
              <w:jc w:val="both"/>
              <w:rPr>
                <w:rFonts w:ascii="Times New Roman" w:hAnsi="Times New Roman" w:cs="Times New Roman"/>
              </w:rPr>
            </w:pPr>
            <w:r w:rsidRPr="008C6383">
              <w:rPr>
                <w:rFonts w:ascii="Times New Roman" w:hAnsi="Times New Roman" w:cs="Times New Roman"/>
              </w:rPr>
              <w:t>На листе бумаги записать от каждого члена команды по 2 глагола, как ответ на вопрос «Муниципальная команда наставничества – что делать вместе?»</w:t>
            </w:r>
          </w:p>
          <w:p w:rsidR="008C6383" w:rsidRPr="008C6383" w:rsidRDefault="008C6383" w:rsidP="008C6383">
            <w:pPr>
              <w:pStyle w:val="a4"/>
              <w:numPr>
                <w:ilvl w:val="0"/>
                <w:numId w:val="15"/>
              </w:numPr>
              <w:spacing w:line="240" w:lineRule="auto"/>
              <w:ind w:left="317" w:hanging="284"/>
              <w:jc w:val="both"/>
              <w:rPr>
                <w:rFonts w:ascii="Times New Roman" w:hAnsi="Times New Roman" w:cs="Times New Roman"/>
              </w:rPr>
            </w:pPr>
            <w:r w:rsidRPr="008C6383">
              <w:rPr>
                <w:rFonts w:ascii="Times New Roman" w:hAnsi="Times New Roman" w:cs="Times New Roman"/>
              </w:rPr>
              <w:t>Из восьми глаголов составить 4 словосочетания, объединяя смысловую основу глаголов попарно.</w:t>
            </w:r>
          </w:p>
          <w:p w:rsidR="008C6383" w:rsidRPr="008C6383" w:rsidRDefault="008C6383" w:rsidP="008C6383">
            <w:pPr>
              <w:pStyle w:val="a4"/>
              <w:numPr>
                <w:ilvl w:val="0"/>
                <w:numId w:val="15"/>
              </w:numPr>
              <w:spacing w:line="240" w:lineRule="auto"/>
              <w:ind w:left="317" w:hanging="284"/>
              <w:jc w:val="both"/>
              <w:rPr>
                <w:rFonts w:ascii="Times New Roman" w:hAnsi="Times New Roman" w:cs="Times New Roman"/>
              </w:rPr>
            </w:pPr>
            <w:r w:rsidRPr="008C6383">
              <w:rPr>
                <w:rFonts w:ascii="Times New Roman" w:hAnsi="Times New Roman" w:cs="Times New Roman"/>
              </w:rPr>
              <w:t>Из 4-х словосочетаний составить два предложения. Другие слова добавлять можно.</w:t>
            </w:r>
          </w:p>
          <w:p w:rsidR="008C6383" w:rsidRPr="008C6383" w:rsidRDefault="008C6383" w:rsidP="008C6383">
            <w:pPr>
              <w:pStyle w:val="a4"/>
              <w:numPr>
                <w:ilvl w:val="0"/>
                <w:numId w:val="15"/>
              </w:numPr>
              <w:spacing w:line="240" w:lineRule="auto"/>
              <w:ind w:left="317" w:hanging="284"/>
              <w:jc w:val="both"/>
              <w:rPr>
                <w:rFonts w:ascii="Times New Roman" w:hAnsi="Times New Roman" w:cs="Times New Roman"/>
              </w:rPr>
            </w:pPr>
            <w:r w:rsidRPr="008C6383">
              <w:rPr>
                <w:rFonts w:ascii="Times New Roman" w:hAnsi="Times New Roman" w:cs="Times New Roman"/>
              </w:rPr>
              <w:t>Из предложений выделить ценностные смыслы на уровне ЭТО и/или ЧТО (4-5 существительных).</w:t>
            </w:r>
          </w:p>
          <w:p w:rsidR="008C6383" w:rsidRPr="008C6383" w:rsidRDefault="008C6383" w:rsidP="008C6383">
            <w:pPr>
              <w:pStyle w:val="a4"/>
              <w:numPr>
                <w:ilvl w:val="0"/>
                <w:numId w:val="15"/>
              </w:numPr>
              <w:spacing w:line="240" w:lineRule="auto"/>
              <w:ind w:left="317" w:hanging="284"/>
              <w:jc w:val="both"/>
              <w:rPr>
                <w:rFonts w:ascii="Times New Roman" w:hAnsi="Times New Roman" w:cs="Times New Roman"/>
              </w:rPr>
            </w:pPr>
            <w:r w:rsidRPr="008C6383">
              <w:rPr>
                <w:rFonts w:ascii="Times New Roman" w:hAnsi="Times New Roman" w:cs="Times New Roman"/>
              </w:rPr>
              <w:t>Вместе сформулируйте предложение и запишите на листе бумаги А4.</w:t>
            </w:r>
          </w:p>
          <w:p w:rsidR="008C6383" w:rsidRPr="008C6383" w:rsidRDefault="008C6383" w:rsidP="008C6383">
            <w:pPr>
              <w:pStyle w:val="a4"/>
              <w:numPr>
                <w:ilvl w:val="0"/>
                <w:numId w:val="15"/>
              </w:numPr>
              <w:spacing w:line="240" w:lineRule="auto"/>
              <w:ind w:left="317" w:hanging="284"/>
              <w:jc w:val="both"/>
              <w:rPr>
                <w:rFonts w:ascii="Times New Roman" w:hAnsi="Times New Roman" w:cs="Times New Roman"/>
              </w:rPr>
            </w:pPr>
            <w:r w:rsidRPr="008C6383">
              <w:rPr>
                <w:rFonts w:ascii="Times New Roman" w:hAnsi="Times New Roman" w:cs="Times New Roman"/>
              </w:rPr>
              <w:t>Представьте ценностные смыслы деятельности вашей команды.</w:t>
            </w:r>
          </w:p>
        </w:tc>
      </w:tr>
      <w:tr w:rsidR="008C6383" w:rsidRPr="008C6383" w:rsidTr="008C6383">
        <w:tc>
          <w:tcPr>
            <w:tcW w:w="2263" w:type="dxa"/>
          </w:tcPr>
          <w:p w:rsidR="008C6383" w:rsidRPr="008C6383" w:rsidRDefault="008C6383" w:rsidP="008C6383">
            <w:pPr>
              <w:rPr>
                <w:rFonts w:ascii="Times New Roman" w:hAnsi="Times New Roman" w:cs="Times New Roman"/>
              </w:rPr>
            </w:pPr>
            <w:r w:rsidRPr="008C6383">
              <w:rPr>
                <w:rFonts w:ascii="Times New Roman" w:hAnsi="Times New Roman" w:cs="Times New Roman"/>
              </w:rPr>
              <w:t>Как понять, что муниципальная практика  прошла успешно?</w:t>
            </w:r>
          </w:p>
        </w:tc>
        <w:tc>
          <w:tcPr>
            <w:tcW w:w="7088" w:type="dxa"/>
          </w:tcPr>
          <w:p w:rsidR="008C6383" w:rsidRPr="008C6383" w:rsidRDefault="008C6383" w:rsidP="008D3687">
            <w:pPr>
              <w:pStyle w:val="a4"/>
              <w:ind w:left="180"/>
              <w:jc w:val="both"/>
              <w:rPr>
                <w:rFonts w:ascii="Times New Roman" w:hAnsi="Times New Roman" w:cs="Times New Roman"/>
              </w:rPr>
            </w:pPr>
            <w:r w:rsidRPr="008C6383">
              <w:rPr>
                <w:rFonts w:ascii="Times New Roman" w:hAnsi="Times New Roman" w:cs="Times New Roman"/>
              </w:rPr>
              <w:t>Представлены ценностные смыслы деятельности муниципальной команды наставничества.</w:t>
            </w:r>
          </w:p>
          <w:p w:rsidR="008C6383" w:rsidRPr="008C6383" w:rsidRDefault="008C6383" w:rsidP="008D3687">
            <w:pPr>
              <w:pStyle w:val="a4"/>
              <w:ind w:left="180"/>
              <w:jc w:val="both"/>
              <w:rPr>
                <w:rFonts w:ascii="Times New Roman" w:hAnsi="Times New Roman" w:cs="Times New Roman"/>
              </w:rPr>
            </w:pPr>
            <w:r w:rsidRPr="008C6383">
              <w:rPr>
                <w:rFonts w:ascii="Times New Roman" w:hAnsi="Times New Roman" w:cs="Times New Roman"/>
              </w:rPr>
              <w:t>Внешний контур наставничества муниципального уровня помогает педагогам:</w:t>
            </w:r>
          </w:p>
          <w:p w:rsidR="008C6383" w:rsidRPr="008C6383" w:rsidRDefault="008C6383" w:rsidP="008C6383">
            <w:pPr>
              <w:pStyle w:val="a4"/>
              <w:numPr>
                <w:ilvl w:val="0"/>
                <w:numId w:val="16"/>
              </w:numPr>
              <w:spacing w:line="240" w:lineRule="auto"/>
              <w:ind w:left="322" w:hanging="322"/>
              <w:jc w:val="both"/>
              <w:rPr>
                <w:rFonts w:ascii="Times New Roman" w:hAnsi="Times New Roman" w:cs="Times New Roman"/>
              </w:rPr>
            </w:pPr>
            <w:r w:rsidRPr="008C6383">
              <w:rPr>
                <w:rFonts w:ascii="Times New Roman" w:hAnsi="Times New Roman" w:cs="Times New Roman"/>
              </w:rPr>
              <w:t>рассуждая, совершенствовать и конкретизировать смыслы профессиональной деятельности на практике (пример);</w:t>
            </w:r>
          </w:p>
          <w:p w:rsidR="008C6383" w:rsidRPr="008C6383" w:rsidRDefault="008C6383" w:rsidP="008C6383">
            <w:pPr>
              <w:pStyle w:val="a4"/>
              <w:numPr>
                <w:ilvl w:val="0"/>
                <w:numId w:val="16"/>
              </w:numPr>
              <w:spacing w:line="240" w:lineRule="auto"/>
              <w:ind w:left="322" w:hanging="322"/>
              <w:jc w:val="both"/>
              <w:rPr>
                <w:rFonts w:ascii="Times New Roman" w:hAnsi="Times New Roman" w:cs="Times New Roman"/>
              </w:rPr>
            </w:pPr>
            <w:r w:rsidRPr="008C6383">
              <w:rPr>
                <w:rFonts w:ascii="Times New Roman" w:hAnsi="Times New Roman" w:cs="Times New Roman"/>
              </w:rPr>
              <w:t>открыть секрет успеха наставника и наставляемого – взаимодействовать активно, продуктивно и реверсивно (пример);</w:t>
            </w:r>
          </w:p>
          <w:p w:rsidR="008C6383" w:rsidRPr="008C6383" w:rsidRDefault="008C6383" w:rsidP="008C6383">
            <w:pPr>
              <w:pStyle w:val="a4"/>
              <w:numPr>
                <w:ilvl w:val="0"/>
                <w:numId w:val="16"/>
              </w:numPr>
              <w:spacing w:line="240" w:lineRule="auto"/>
              <w:ind w:left="322" w:hanging="322"/>
              <w:jc w:val="both"/>
              <w:rPr>
                <w:rFonts w:ascii="Times New Roman" w:hAnsi="Times New Roman" w:cs="Times New Roman"/>
              </w:rPr>
            </w:pPr>
            <w:r w:rsidRPr="008C6383">
              <w:rPr>
                <w:rFonts w:ascii="Times New Roman" w:hAnsi="Times New Roman" w:cs="Times New Roman"/>
              </w:rPr>
              <w:t>мотивировать к сотрудничеству, раскрывая и продвигая личность, сопровождая ее к цели (пример);</w:t>
            </w:r>
          </w:p>
          <w:p w:rsidR="008C6383" w:rsidRPr="008C6383" w:rsidRDefault="008C6383" w:rsidP="008C6383">
            <w:pPr>
              <w:pStyle w:val="a4"/>
              <w:numPr>
                <w:ilvl w:val="0"/>
                <w:numId w:val="16"/>
              </w:numPr>
              <w:spacing w:line="240" w:lineRule="auto"/>
              <w:ind w:left="322" w:hanging="322"/>
              <w:jc w:val="both"/>
              <w:rPr>
                <w:rFonts w:ascii="Times New Roman" w:hAnsi="Times New Roman" w:cs="Times New Roman"/>
              </w:rPr>
            </w:pPr>
            <w:r w:rsidRPr="008C6383">
              <w:rPr>
                <w:rFonts w:ascii="Times New Roman" w:hAnsi="Times New Roman" w:cs="Times New Roman"/>
              </w:rPr>
              <w:t>транслировать опыт, мотивировать на успех, расширять знание в сотрудничестве и тандеме, глубоко уважая мнение Учителя (пример);</w:t>
            </w:r>
          </w:p>
          <w:p w:rsidR="008C6383" w:rsidRPr="008C6383" w:rsidRDefault="008C6383" w:rsidP="008C6383">
            <w:pPr>
              <w:pStyle w:val="a4"/>
              <w:numPr>
                <w:ilvl w:val="0"/>
                <w:numId w:val="16"/>
              </w:numPr>
              <w:spacing w:line="240" w:lineRule="auto"/>
              <w:ind w:left="322" w:hanging="322"/>
              <w:jc w:val="both"/>
              <w:rPr>
                <w:rFonts w:ascii="Times New Roman" w:hAnsi="Times New Roman" w:cs="Times New Roman"/>
              </w:rPr>
            </w:pPr>
            <w:r w:rsidRPr="008C6383">
              <w:rPr>
                <w:rFonts w:ascii="Times New Roman" w:hAnsi="Times New Roman" w:cs="Times New Roman"/>
              </w:rPr>
              <w:t>выстроить доверительную поддержку команды, которая приведет к развитию и сотрудничеству (пример);</w:t>
            </w:r>
          </w:p>
          <w:p w:rsidR="008C6383" w:rsidRPr="008C6383" w:rsidRDefault="008C6383" w:rsidP="008C6383">
            <w:pPr>
              <w:pStyle w:val="a4"/>
              <w:numPr>
                <w:ilvl w:val="0"/>
                <w:numId w:val="16"/>
              </w:numPr>
              <w:spacing w:line="240" w:lineRule="auto"/>
              <w:ind w:left="322" w:hanging="322"/>
              <w:jc w:val="both"/>
              <w:rPr>
                <w:rFonts w:ascii="Times New Roman" w:hAnsi="Times New Roman" w:cs="Times New Roman"/>
              </w:rPr>
            </w:pPr>
            <w:r w:rsidRPr="008C6383">
              <w:rPr>
                <w:rFonts w:ascii="Times New Roman" w:hAnsi="Times New Roman" w:cs="Times New Roman"/>
              </w:rPr>
              <w:t>учиться мотивировать, уважать, вдохновлять наставническую пару (пример);</w:t>
            </w:r>
          </w:p>
          <w:p w:rsidR="008C6383" w:rsidRPr="008C6383" w:rsidRDefault="008C6383" w:rsidP="008C6383">
            <w:pPr>
              <w:pStyle w:val="a4"/>
              <w:numPr>
                <w:ilvl w:val="0"/>
                <w:numId w:val="16"/>
              </w:numPr>
              <w:spacing w:line="240" w:lineRule="auto"/>
              <w:ind w:left="322" w:hanging="322"/>
              <w:jc w:val="both"/>
              <w:rPr>
                <w:rFonts w:ascii="Times New Roman" w:hAnsi="Times New Roman" w:cs="Times New Roman"/>
              </w:rPr>
            </w:pPr>
            <w:r w:rsidRPr="008C6383">
              <w:rPr>
                <w:rFonts w:ascii="Times New Roman" w:hAnsi="Times New Roman" w:cs="Times New Roman"/>
              </w:rPr>
              <w:t>понять механизмы адаптации наставляемого, действовать сопереживая, направляя на творчество (пример);</w:t>
            </w:r>
          </w:p>
          <w:p w:rsidR="008C6383" w:rsidRPr="008C6383" w:rsidRDefault="008C6383" w:rsidP="008C6383">
            <w:pPr>
              <w:pStyle w:val="a4"/>
              <w:numPr>
                <w:ilvl w:val="0"/>
                <w:numId w:val="16"/>
              </w:numPr>
              <w:spacing w:line="240" w:lineRule="auto"/>
              <w:ind w:left="322" w:hanging="322"/>
              <w:jc w:val="both"/>
              <w:rPr>
                <w:rFonts w:ascii="Times New Roman" w:hAnsi="Times New Roman" w:cs="Times New Roman"/>
              </w:rPr>
            </w:pPr>
            <w:r w:rsidRPr="008C6383">
              <w:rPr>
                <w:rFonts w:ascii="Times New Roman" w:hAnsi="Times New Roman" w:cs="Times New Roman"/>
              </w:rPr>
              <w:t>вдохновляться на сотрудничество через поддержку и развитие профессиональных компетенций, ценностей и личностных качеств (пример);</w:t>
            </w:r>
          </w:p>
          <w:p w:rsidR="008C6383" w:rsidRPr="008C6383" w:rsidRDefault="008C6383" w:rsidP="008C6383">
            <w:pPr>
              <w:pStyle w:val="a4"/>
              <w:numPr>
                <w:ilvl w:val="0"/>
                <w:numId w:val="16"/>
              </w:numPr>
              <w:spacing w:line="240" w:lineRule="auto"/>
              <w:ind w:left="322" w:hanging="322"/>
              <w:jc w:val="both"/>
              <w:rPr>
                <w:rFonts w:ascii="Times New Roman" w:hAnsi="Times New Roman" w:cs="Times New Roman"/>
              </w:rPr>
            </w:pPr>
            <w:r w:rsidRPr="008C6383">
              <w:rPr>
                <w:rFonts w:ascii="Times New Roman" w:hAnsi="Times New Roman" w:cs="Times New Roman"/>
              </w:rPr>
              <w:lastRenderedPageBreak/>
              <w:t>понять и принять наставляемого, с уважением хвалить за движение вперед (пример);</w:t>
            </w:r>
          </w:p>
          <w:p w:rsidR="008C6383" w:rsidRPr="008C6383" w:rsidRDefault="008C6383" w:rsidP="008C6383">
            <w:pPr>
              <w:pStyle w:val="a4"/>
              <w:numPr>
                <w:ilvl w:val="0"/>
                <w:numId w:val="16"/>
              </w:numPr>
              <w:spacing w:line="240" w:lineRule="auto"/>
              <w:ind w:left="322" w:hanging="322"/>
              <w:jc w:val="both"/>
              <w:rPr>
                <w:rFonts w:ascii="Times New Roman" w:hAnsi="Times New Roman" w:cs="Times New Roman"/>
              </w:rPr>
            </w:pPr>
            <w:r w:rsidRPr="008C6383">
              <w:rPr>
                <w:rFonts w:ascii="Times New Roman" w:hAnsi="Times New Roman" w:cs="Times New Roman"/>
              </w:rPr>
              <w:t>развивать, наставляя, и заряжать, увлекая (пример);</w:t>
            </w:r>
          </w:p>
          <w:p w:rsidR="008C6383" w:rsidRPr="008C6383" w:rsidRDefault="008C6383" w:rsidP="008C6383">
            <w:pPr>
              <w:pStyle w:val="a4"/>
              <w:numPr>
                <w:ilvl w:val="0"/>
                <w:numId w:val="16"/>
              </w:numPr>
              <w:spacing w:line="240" w:lineRule="auto"/>
              <w:ind w:left="322" w:hanging="322"/>
              <w:jc w:val="both"/>
              <w:rPr>
                <w:rFonts w:ascii="Times New Roman" w:hAnsi="Times New Roman" w:cs="Times New Roman"/>
              </w:rPr>
            </w:pPr>
            <w:r w:rsidRPr="008C6383">
              <w:rPr>
                <w:rFonts w:ascii="Times New Roman" w:hAnsi="Times New Roman" w:cs="Times New Roman"/>
              </w:rPr>
              <w:t>наращивать систему взаимодействия субъектов наставничества через мотивацию (пример);</w:t>
            </w:r>
          </w:p>
          <w:p w:rsidR="008C6383" w:rsidRPr="008C6383" w:rsidRDefault="008C6383" w:rsidP="008C6383">
            <w:pPr>
              <w:pStyle w:val="a4"/>
              <w:numPr>
                <w:ilvl w:val="0"/>
                <w:numId w:val="16"/>
              </w:numPr>
              <w:spacing w:line="240" w:lineRule="auto"/>
              <w:ind w:left="322" w:hanging="322"/>
              <w:jc w:val="both"/>
              <w:rPr>
                <w:rFonts w:ascii="Times New Roman" w:hAnsi="Times New Roman" w:cs="Times New Roman"/>
              </w:rPr>
            </w:pPr>
            <w:r w:rsidRPr="008C6383">
              <w:rPr>
                <w:rFonts w:ascii="Times New Roman" w:hAnsi="Times New Roman" w:cs="Times New Roman"/>
              </w:rPr>
              <w:t>решать возникающие проблемы вместе, доверяя и помогая друг другу (пример).</w:t>
            </w:r>
          </w:p>
          <w:p w:rsidR="008C6383" w:rsidRPr="008C6383" w:rsidRDefault="008C6383" w:rsidP="008C6383">
            <w:pPr>
              <w:pStyle w:val="a4"/>
              <w:ind w:left="322"/>
              <w:jc w:val="center"/>
              <w:rPr>
                <w:rFonts w:ascii="Times New Roman" w:hAnsi="Times New Roman" w:cs="Times New Roman"/>
                <w:b/>
              </w:rPr>
            </w:pPr>
            <w:r w:rsidRPr="008C6383">
              <w:rPr>
                <w:rFonts w:ascii="Times New Roman" w:hAnsi="Times New Roman" w:cs="Times New Roman"/>
                <w:b/>
              </w:rPr>
              <w:t xml:space="preserve">Миссия: </w:t>
            </w:r>
            <w:r>
              <w:rPr>
                <w:rFonts w:ascii="Times New Roman" w:hAnsi="Times New Roman" w:cs="Times New Roman"/>
                <w:b/>
              </w:rPr>
              <w:t>Н</w:t>
            </w:r>
            <w:r w:rsidRPr="008C6383">
              <w:rPr>
                <w:rFonts w:ascii="Times New Roman" w:hAnsi="Times New Roman" w:cs="Times New Roman"/>
                <w:b/>
              </w:rPr>
              <w:t>аставничество объединяет успешных людей, значимые события и авторские технологии!</w:t>
            </w:r>
          </w:p>
        </w:tc>
      </w:tr>
    </w:tbl>
    <w:p w:rsidR="008C6383" w:rsidRPr="008C6383" w:rsidRDefault="008C6383" w:rsidP="008C6383">
      <w:pPr>
        <w:jc w:val="right"/>
        <w:rPr>
          <w:rFonts w:ascii="Times New Roman" w:hAnsi="Times New Roman" w:cs="Times New Roman"/>
        </w:rPr>
      </w:pPr>
    </w:p>
    <w:p w:rsidR="00554631" w:rsidRPr="00554631" w:rsidRDefault="00554631" w:rsidP="00554631">
      <w:pPr>
        <w:shd w:val="clear" w:color="auto" w:fill="B4C6E7" w:themeFill="accent1" w:themeFillTint="66"/>
        <w:spacing w:after="0"/>
        <w:ind w:firstLine="567"/>
        <w:rPr>
          <w:rFonts w:ascii="Times New Roman" w:hAnsi="Times New Roman" w:cs="Times New Roman"/>
          <w:b/>
        </w:rPr>
      </w:pPr>
      <w:r w:rsidRPr="00554631">
        <w:rPr>
          <w:rFonts w:ascii="Times New Roman" w:hAnsi="Times New Roman" w:cs="Times New Roman"/>
          <w:b/>
        </w:rPr>
        <w:t>ПЕДАГОГИЧЕСКАЯ МАСТЕРСКАЯ «ЦИФРОВОЙ НАВИГАТОР»</w:t>
      </w:r>
    </w:p>
    <w:p w:rsidR="00554631" w:rsidRPr="00554631" w:rsidRDefault="00554631" w:rsidP="00554631">
      <w:pPr>
        <w:spacing w:after="0"/>
        <w:ind w:firstLine="567"/>
        <w:rPr>
          <w:rFonts w:ascii="Times New Roman" w:hAnsi="Times New Roman" w:cs="Times New Roman"/>
        </w:rPr>
      </w:pPr>
    </w:p>
    <w:tbl>
      <w:tblPr>
        <w:tblStyle w:val="a3"/>
        <w:tblW w:w="9351" w:type="dxa"/>
        <w:tblInd w:w="0" w:type="dxa"/>
        <w:tblLook w:val="04A0" w:firstRow="1" w:lastRow="0" w:firstColumn="1" w:lastColumn="0" w:noHBand="0" w:noVBand="1"/>
      </w:tblPr>
      <w:tblGrid>
        <w:gridCol w:w="2263"/>
        <w:gridCol w:w="7088"/>
      </w:tblGrid>
      <w:tr w:rsidR="00554631" w:rsidRPr="00554631" w:rsidTr="00554631">
        <w:tc>
          <w:tcPr>
            <w:tcW w:w="2263" w:type="dxa"/>
          </w:tcPr>
          <w:p w:rsidR="00554631" w:rsidRPr="00554631" w:rsidRDefault="00554631" w:rsidP="00554631">
            <w:pPr>
              <w:rPr>
                <w:rFonts w:ascii="Times New Roman" w:hAnsi="Times New Roman" w:cs="Times New Roman"/>
              </w:rPr>
            </w:pPr>
            <w:r w:rsidRPr="00554631">
              <w:rPr>
                <w:rFonts w:ascii="Times New Roman" w:hAnsi="Times New Roman" w:cs="Times New Roman"/>
              </w:rPr>
              <w:t>Для чего? Что хотим получить в итоге муниципальной практики?</w:t>
            </w:r>
          </w:p>
        </w:tc>
        <w:tc>
          <w:tcPr>
            <w:tcW w:w="7088" w:type="dxa"/>
          </w:tcPr>
          <w:p w:rsidR="00554631" w:rsidRPr="00554631" w:rsidRDefault="00554631" w:rsidP="00554631">
            <w:pPr>
              <w:rPr>
                <w:rFonts w:ascii="Times New Roman" w:hAnsi="Times New Roman" w:cs="Times New Roman"/>
              </w:rPr>
            </w:pPr>
            <w:proofErr w:type="spellStart"/>
            <w:r w:rsidRPr="00554631">
              <w:rPr>
                <w:rFonts w:ascii="Times New Roman" w:hAnsi="Times New Roman" w:cs="Times New Roman"/>
              </w:rPr>
              <w:t>Взаимообучение</w:t>
            </w:r>
            <w:proofErr w:type="spellEnd"/>
            <w:r w:rsidRPr="00554631">
              <w:rPr>
                <w:rFonts w:ascii="Times New Roman" w:hAnsi="Times New Roman" w:cs="Times New Roman"/>
              </w:rPr>
              <w:t>, обмен положительным опытом субъектов наставничества муниципального уровня в вопросах осмысления использования цифровых технологий в урочной деятельности в условиях реализации веерной модели.</w:t>
            </w:r>
          </w:p>
        </w:tc>
      </w:tr>
      <w:tr w:rsidR="00554631" w:rsidRPr="00554631" w:rsidTr="00554631">
        <w:tc>
          <w:tcPr>
            <w:tcW w:w="2263" w:type="dxa"/>
          </w:tcPr>
          <w:p w:rsidR="00554631" w:rsidRPr="00554631" w:rsidRDefault="00554631" w:rsidP="00554631">
            <w:pPr>
              <w:rPr>
                <w:rFonts w:ascii="Times New Roman" w:hAnsi="Times New Roman" w:cs="Times New Roman"/>
              </w:rPr>
            </w:pPr>
            <w:r w:rsidRPr="00554631">
              <w:rPr>
                <w:rFonts w:ascii="Times New Roman" w:hAnsi="Times New Roman" w:cs="Times New Roman"/>
              </w:rPr>
              <w:t>Для кого? Кто примет участие?</w:t>
            </w:r>
          </w:p>
        </w:tc>
        <w:tc>
          <w:tcPr>
            <w:tcW w:w="7088" w:type="dxa"/>
          </w:tcPr>
          <w:p w:rsidR="00554631" w:rsidRPr="00554631" w:rsidRDefault="00554631" w:rsidP="00554631">
            <w:pPr>
              <w:rPr>
                <w:rFonts w:ascii="Times New Roman" w:hAnsi="Times New Roman" w:cs="Times New Roman"/>
              </w:rPr>
            </w:pPr>
            <w:r w:rsidRPr="00554631">
              <w:rPr>
                <w:rFonts w:ascii="Times New Roman" w:hAnsi="Times New Roman" w:cs="Times New Roman"/>
              </w:rPr>
              <w:t>Субъекты наставничества образовательных организаций, заинтересованные педагоги муниципалитета</w:t>
            </w:r>
          </w:p>
        </w:tc>
      </w:tr>
      <w:tr w:rsidR="00554631" w:rsidRPr="00554631" w:rsidTr="00554631">
        <w:tc>
          <w:tcPr>
            <w:tcW w:w="2263" w:type="dxa"/>
          </w:tcPr>
          <w:p w:rsidR="00554631" w:rsidRPr="00554631" w:rsidRDefault="00554631" w:rsidP="00554631">
            <w:pPr>
              <w:rPr>
                <w:rFonts w:ascii="Times New Roman" w:hAnsi="Times New Roman" w:cs="Times New Roman"/>
              </w:rPr>
            </w:pPr>
            <w:r w:rsidRPr="00554631">
              <w:rPr>
                <w:rFonts w:ascii="Times New Roman" w:hAnsi="Times New Roman" w:cs="Times New Roman"/>
              </w:rPr>
              <w:t>Какой формат совместной работы поможет нам достичь цели?</w:t>
            </w:r>
          </w:p>
        </w:tc>
        <w:tc>
          <w:tcPr>
            <w:tcW w:w="7088" w:type="dxa"/>
          </w:tcPr>
          <w:p w:rsidR="00554631" w:rsidRPr="00554631" w:rsidRDefault="00554631" w:rsidP="00554631">
            <w:pPr>
              <w:rPr>
                <w:rFonts w:ascii="Times New Roman" w:hAnsi="Times New Roman" w:cs="Times New Roman"/>
              </w:rPr>
            </w:pPr>
            <w:r w:rsidRPr="00554631">
              <w:rPr>
                <w:rFonts w:ascii="Times New Roman" w:hAnsi="Times New Roman" w:cs="Times New Roman"/>
              </w:rPr>
              <w:t xml:space="preserve">Педагогическая мастерская «Цифровой навигатор» - это муниципальная образовательная площадка, на которой муниципальные наставники организуют </w:t>
            </w:r>
            <w:proofErr w:type="spellStart"/>
            <w:r w:rsidRPr="00554631">
              <w:rPr>
                <w:rFonts w:ascii="Times New Roman" w:hAnsi="Times New Roman" w:cs="Times New Roman"/>
              </w:rPr>
              <w:t>взаимообучение</w:t>
            </w:r>
            <w:proofErr w:type="spellEnd"/>
            <w:r w:rsidRPr="00554631">
              <w:rPr>
                <w:rFonts w:ascii="Times New Roman" w:hAnsi="Times New Roman" w:cs="Times New Roman"/>
              </w:rPr>
              <w:t xml:space="preserve"> в форме педагогической мастерской с целью повысить уровень компетентности в вопросах использования цифровых технологий в урочной деятельности.</w:t>
            </w:r>
          </w:p>
        </w:tc>
      </w:tr>
      <w:tr w:rsidR="00554631" w:rsidRPr="00554631" w:rsidTr="00554631">
        <w:tc>
          <w:tcPr>
            <w:tcW w:w="2263" w:type="dxa"/>
          </w:tcPr>
          <w:p w:rsidR="00554631" w:rsidRPr="00554631" w:rsidRDefault="00554631" w:rsidP="00554631">
            <w:pPr>
              <w:rPr>
                <w:rFonts w:ascii="Times New Roman" w:hAnsi="Times New Roman" w:cs="Times New Roman"/>
              </w:rPr>
            </w:pPr>
            <w:r w:rsidRPr="00554631">
              <w:rPr>
                <w:rFonts w:ascii="Times New Roman" w:hAnsi="Times New Roman" w:cs="Times New Roman"/>
              </w:rPr>
              <w:t>Что необходимо, чтобы организовать деятельность участников?</w:t>
            </w:r>
          </w:p>
        </w:tc>
        <w:tc>
          <w:tcPr>
            <w:tcW w:w="7088" w:type="dxa"/>
          </w:tcPr>
          <w:p w:rsidR="00554631" w:rsidRPr="00554631" w:rsidRDefault="00554631" w:rsidP="00554631">
            <w:pPr>
              <w:pStyle w:val="a4"/>
              <w:numPr>
                <w:ilvl w:val="0"/>
                <w:numId w:val="17"/>
              </w:numPr>
              <w:spacing w:line="240" w:lineRule="auto"/>
              <w:ind w:left="317" w:hanging="284"/>
              <w:rPr>
                <w:rFonts w:ascii="Times New Roman" w:hAnsi="Times New Roman" w:cs="Times New Roman"/>
              </w:rPr>
            </w:pPr>
            <w:r w:rsidRPr="00554631">
              <w:rPr>
                <w:rFonts w:ascii="Times New Roman" w:hAnsi="Times New Roman" w:cs="Times New Roman"/>
              </w:rPr>
              <w:t>Утвердить тематику мастерских и ведущих – муниципальных наставников.</w:t>
            </w:r>
          </w:p>
          <w:p w:rsidR="00554631" w:rsidRPr="00554631" w:rsidRDefault="00554631" w:rsidP="00554631">
            <w:pPr>
              <w:pStyle w:val="a4"/>
              <w:numPr>
                <w:ilvl w:val="0"/>
                <w:numId w:val="17"/>
              </w:numPr>
              <w:spacing w:line="240" w:lineRule="auto"/>
              <w:ind w:left="317" w:hanging="284"/>
              <w:rPr>
                <w:rFonts w:ascii="Times New Roman" w:hAnsi="Times New Roman" w:cs="Times New Roman"/>
              </w:rPr>
            </w:pPr>
            <w:r w:rsidRPr="00554631">
              <w:rPr>
                <w:rFonts w:ascii="Times New Roman" w:hAnsi="Times New Roman" w:cs="Times New Roman"/>
              </w:rPr>
              <w:t>Разработать и утвердить программы педагогических мастерских.</w:t>
            </w:r>
          </w:p>
          <w:p w:rsidR="00554631" w:rsidRPr="00554631" w:rsidRDefault="00554631" w:rsidP="00554631">
            <w:pPr>
              <w:pStyle w:val="a4"/>
              <w:numPr>
                <w:ilvl w:val="0"/>
                <w:numId w:val="17"/>
              </w:numPr>
              <w:spacing w:line="240" w:lineRule="auto"/>
              <w:ind w:left="317" w:hanging="284"/>
              <w:rPr>
                <w:rFonts w:ascii="Times New Roman" w:hAnsi="Times New Roman" w:cs="Times New Roman"/>
              </w:rPr>
            </w:pPr>
            <w:r w:rsidRPr="00554631">
              <w:rPr>
                <w:rFonts w:ascii="Times New Roman" w:hAnsi="Times New Roman" w:cs="Times New Roman"/>
              </w:rPr>
              <w:t>Сформировать и утвердить группы обучающихся-наставляемых.</w:t>
            </w:r>
          </w:p>
          <w:p w:rsidR="00554631" w:rsidRPr="00554631" w:rsidRDefault="00554631" w:rsidP="00554631">
            <w:pPr>
              <w:pStyle w:val="a4"/>
              <w:numPr>
                <w:ilvl w:val="0"/>
                <w:numId w:val="17"/>
              </w:numPr>
              <w:spacing w:line="240" w:lineRule="auto"/>
              <w:ind w:left="317" w:hanging="284"/>
              <w:rPr>
                <w:rFonts w:ascii="Times New Roman" w:hAnsi="Times New Roman" w:cs="Times New Roman"/>
              </w:rPr>
            </w:pPr>
            <w:r w:rsidRPr="00554631">
              <w:rPr>
                <w:rFonts w:ascii="Times New Roman" w:hAnsi="Times New Roman" w:cs="Times New Roman"/>
              </w:rPr>
              <w:t>Организовать обучение у наставников в педагогических мастерских с записью мастер-классов.</w:t>
            </w:r>
          </w:p>
          <w:p w:rsidR="00554631" w:rsidRPr="00554631" w:rsidRDefault="00554631" w:rsidP="00554631">
            <w:pPr>
              <w:pStyle w:val="a4"/>
              <w:numPr>
                <w:ilvl w:val="0"/>
                <w:numId w:val="17"/>
              </w:numPr>
              <w:spacing w:line="240" w:lineRule="auto"/>
              <w:ind w:left="317" w:hanging="284"/>
              <w:rPr>
                <w:rFonts w:ascii="Times New Roman" w:hAnsi="Times New Roman" w:cs="Times New Roman"/>
              </w:rPr>
            </w:pPr>
            <w:r w:rsidRPr="00554631">
              <w:rPr>
                <w:rFonts w:ascii="Times New Roman" w:hAnsi="Times New Roman" w:cs="Times New Roman"/>
              </w:rPr>
              <w:t>Внедрить в процесс урочной деятельности цифровую технологию.</w:t>
            </w:r>
          </w:p>
          <w:p w:rsidR="00554631" w:rsidRPr="00554631" w:rsidRDefault="00554631" w:rsidP="00554631">
            <w:pPr>
              <w:pStyle w:val="a4"/>
              <w:numPr>
                <w:ilvl w:val="0"/>
                <w:numId w:val="17"/>
              </w:numPr>
              <w:spacing w:line="240" w:lineRule="auto"/>
              <w:ind w:left="317" w:hanging="284"/>
              <w:rPr>
                <w:rFonts w:ascii="Times New Roman" w:hAnsi="Times New Roman" w:cs="Times New Roman"/>
              </w:rPr>
            </w:pPr>
            <w:r w:rsidRPr="00554631">
              <w:rPr>
                <w:rFonts w:ascii="Times New Roman" w:hAnsi="Times New Roman" w:cs="Times New Roman"/>
              </w:rPr>
              <w:t>На рефлексивной сессии представить положительные результаты и продукты внедрения.</w:t>
            </w:r>
          </w:p>
        </w:tc>
      </w:tr>
      <w:tr w:rsidR="00554631" w:rsidRPr="00554631" w:rsidTr="00554631">
        <w:tc>
          <w:tcPr>
            <w:tcW w:w="2263" w:type="dxa"/>
          </w:tcPr>
          <w:p w:rsidR="00554631" w:rsidRPr="00554631" w:rsidRDefault="00554631" w:rsidP="00554631">
            <w:pPr>
              <w:rPr>
                <w:rFonts w:ascii="Times New Roman" w:hAnsi="Times New Roman" w:cs="Times New Roman"/>
              </w:rPr>
            </w:pPr>
            <w:r w:rsidRPr="00554631">
              <w:rPr>
                <w:rFonts w:ascii="Times New Roman" w:hAnsi="Times New Roman" w:cs="Times New Roman"/>
              </w:rPr>
              <w:t>Как понять, что муниципальная практика  прошла успешно?</w:t>
            </w:r>
          </w:p>
        </w:tc>
        <w:tc>
          <w:tcPr>
            <w:tcW w:w="7088" w:type="dxa"/>
          </w:tcPr>
          <w:p w:rsidR="00554631" w:rsidRPr="00554631" w:rsidRDefault="00554631" w:rsidP="00554631">
            <w:pPr>
              <w:pStyle w:val="a4"/>
              <w:numPr>
                <w:ilvl w:val="0"/>
                <w:numId w:val="16"/>
              </w:numPr>
              <w:spacing w:line="240" w:lineRule="auto"/>
              <w:ind w:left="322" w:hanging="322"/>
              <w:rPr>
                <w:rFonts w:ascii="Times New Roman" w:hAnsi="Times New Roman" w:cs="Times New Roman"/>
              </w:rPr>
            </w:pPr>
            <w:r w:rsidRPr="00554631">
              <w:rPr>
                <w:rFonts w:ascii="Times New Roman" w:hAnsi="Times New Roman" w:cs="Times New Roman"/>
              </w:rPr>
              <w:t>Освоены и внедрены в процесс урочной деятельности не менее 5 цифровых технологий;</w:t>
            </w:r>
          </w:p>
          <w:p w:rsidR="00554631" w:rsidRPr="00554631" w:rsidRDefault="00554631" w:rsidP="00554631">
            <w:pPr>
              <w:pStyle w:val="a4"/>
              <w:numPr>
                <w:ilvl w:val="0"/>
                <w:numId w:val="16"/>
              </w:numPr>
              <w:spacing w:line="240" w:lineRule="auto"/>
              <w:ind w:left="322" w:hanging="322"/>
              <w:rPr>
                <w:rFonts w:ascii="Times New Roman" w:hAnsi="Times New Roman" w:cs="Times New Roman"/>
              </w:rPr>
            </w:pPr>
            <w:r w:rsidRPr="00554631">
              <w:rPr>
                <w:rFonts w:ascii="Times New Roman" w:hAnsi="Times New Roman" w:cs="Times New Roman"/>
              </w:rPr>
              <w:t>Разработаны критерии эффективности;</w:t>
            </w:r>
          </w:p>
          <w:p w:rsidR="00554631" w:rsidRPr="00554631" w:rsidRDefault="00554631" w:rsidP="00554631">
            <w:pPr>
              <w:pStyle w:val="a4"/>
              <w:numPr>
                <w:ilvl w:val="0"/>
                <w:numId w:val="16"/>
              </w:numPr>
              <w:spacing w:line="240" w:lineRule="auto"/>
              <w:ind w:left="322" w:hanging="322"/>
              <w:rPr>
                <w:rFonts w:ascii="Times New Roman" w:hAnsi="Times New Roman" w:cs="Times New Roman"/>
                <w:b/>
              </w:rPr>
            </w:pPr>
            <w:r w:rsidRPr="00554631">
              <w:rPr>
                <w:rFonts w:ascii="Times New Roman" w:hAnsi="Times New Roman" w:cs="Times New Roman"/>
              </w:rPr>
              <w:t xml:space="preserve">Создан чат в социальной сети </w:t>
            </w:r>
            <w:proofErr w:type="spellStart"/>
            <w:r w:rsidRPr="00554631">
              <w:rPr>
                <w:rFonts w:ascii="Times New Roman" w:hAnsi="Times New Roman" w:cs="Times New Roman"/>
              </w:rPr>
              <w:t>ВК</w:t>
            </w:r>
            <w:proofErr w:type="spellEnd"/>
            <w:r w:rsidRPr="00554631">
              <w:rPr>
                <w:rFonts w:ascii="Times New Roman" w:hAnsi="Times New Roman" w:cs="Times New Roman"/>
              </w:rPr>
              <w:t xml:space="preserve"> для оперативного взаимодействия.</w:t>
            </w:r>
          </w:p>
        </w:tc>
      </w:tr>
    </w:tbl>
    <w:p w:rsidR="00F35805" w:rsidRDefault="00F35805" w:rsidP="00A52327"/>
    <w:p w:rsidR="00554631" w:rsidRPr="00554631" w:rsidRDefault="00554631" w:rsidP="00554631">
      <w:pPr>
        <w:shd w:val="clear" w:color="auto" w:fill="B4C6E7" w:themeFill="accent1" w:themeFillTint="66"/>
        <w:spacing w:after="0"/>
        <w:jc w:val="center"/>
        <w:rPr>
          <w:rFonts w:ascii="Times New Roman" w:hAnsi="Times New Roman" w:cs="Times New Roman"/>
          <w:b/>
        </w:rPr>
      </w:pPr>
      <w:proofErr w:type="spellStart"/>
      <w:r w:rsidRPr="00554631">
        <w:rPr>
          <w:rFonts w:ascii="Times New Roman" w:hAnsi="Times New Roman" w:cs="Times New Roman"/>
          <w:b/>
        </w:rPr>
        <w:t>СТАЖИРОВОЧНАЯ</w:t>
      </w:r>
      <w:proofErr w:type="spellEnd"/>
      <w:r w:rsidRPr="00554631">
        <w:rPr>
          <w:rFonts w:ascii="Times New Roman" w:hAnsi="Times New Roman" w:cs="Times New Roman"/>
          <w:b/>
        </w:rPr>
        <w:t xml:space="preserve"> ПЛОЩАДКА «НЕСКУЧНОЕ </w:t>
      </w:r>
      <w:proofErr w:type="gramStart"/>
      <w:r w:rsidRPr="00554631">
        <w:rPr>
          <w:rFonts w:ascii="Times New Roman" w:hAnsi="Times New Roman" w:cs="Times New Roman"/>
          <w:b/>
        </w:rPr>
        <w:t>СО-БЫТИЕ</w:t>
      </w:r>
      <w:proofErr w:type="gramEnd"/>
      <w:r w:rsidRPr="00554631">
        <w:rPr>
          <w:rFonts w:ascii="Times New Roman" w:hAnsi="Times New Roman" w:cs="Times New Roman"/>
          <w:b/>
        </w:rPr>
        <w:t>»</w:t>
      </w:r>
    </w:p>
    <w:p w:rsidR="00554631" w:rsidRPr="00554631" w:rsidRDefault="00554631" w:rsidP="00554631">
      <w:pPr>
        <w:spacing w:after="0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tbl>
      <w:tblPr>
        <w:tblStyle w:val="a3"/>
        <w:tblW w:w="9351" w:type="dxa"/>
        <w:tblInd w:w="0" w:type="dxa"/>
        <w:tblLook w:val="04A0" w:firstRow="1" w:lastRow="0" w:firstColumn="1" w:lastColumn="0" w:noHBand="0" w:noVBand="1"/>
      </w:tblPr>
      <w:tblGrid>
        <w:gridCol w:w="2263"/>
        <w:gridCol w:w="7088"/>
      </w:tblGrid>
      <w:tr w:rsidR="00554631" w:rsidRPr="00554631" w:rsidTr="00554631">
        <w:tc>
          <w:tcPr>
            <w:tcW w:w="2263" w:type="dxa"/>
          </w:tcPr>
          <w:p w:rsidR="00554631" w:rsidRPr="00554631" w:rsidRDefault="00554631" w:rsidP="000E3683">
            <w:pPr>
              <w:rPr>
                <w:rFonts w:ascii="Times New Roman" w:hAnsi="Times New Roman" w:cs="Times New Roman"/>
              </w:rPr>
            </w:pPr>
            <w:r w:rsidRPr="00554631">
              <w:rPr>
                <w:rFonts w:ascii="Times New Roman" w:hAnsi="Times New Roman" w:cs="Times New Roman"/>
              </w:rPr>
              <w:t>Для чего? Что хотим получить в итоге муниципальной практики?</w:t>
            </w:r>
          </w:p>
        </w:tc>
        <w:tc>
          <w:tcPr>
            <w:tcW w:w="7088" w:type="dxa"/>
          </w:tcPr>
          <w:p w:rsidR="00554631" w:rsidRPr="00554631" w:rsidRDefault="00554631" w:rsidP="008D3687">
            <w:pPr>
              <w:pStyle w:val="a4"/>
              <w:ind w:left="33"/>
              <w:jc w:val="both"/>
              <w:rPr>
                <w:rFonts w:ascii="Times New Roman" w:hAnsi="Times New Roman" w:cs="Times New Roman"/>
              </w:rPr>
            </w:pPr>
            <w:r w:rsidRPr="00554631">
              <w:rPr>
                <w:rFonts w:ascii="Times New Roman" w:hAnsi="Times New Roman" w:cs="Times New Roman"/>
              </w:rPr>
              <w:t>Повысить компетентность начинающих классных руководителей в области организации и проведения воспитательного события как условия достижения личностных результатов обучающихся.</w:t>
            </w:r>
          </w:p>
        </w:tc>
      </w:tr>
      <w:tr w:rsidR="00554631" w:rsidRPr="00554631" w:rsidTr="00554631">
        <w:tc>
          <w:tcPr>
            <w:tcW w:w="2263" w:type="dxa"/>
          </w:tcPr>
          <w:p w:rsidR="00554631" w:rsidRPr="00554631" w:rsidRDefault="00554631" w:rsidP="000E3683">
            <w:pPr>
              <w:rPr>
                <w:rFonts w:ascii="Times New Roman" w:hAnsi="Times New Roman" w:cs="Times New Roman"/>
              </w:rPr>
            </w:pPr>
            <w:r w:rsidRPr="00554631">
              <w:rPr>
                <w:rFonts w:ascii="Times New Roman" w:hAnsi="Times New Roman" w:cs="Times New Roman"/>
              </w:rPr>
              <w:t>Для кого? Кто примет участие?</w:t>
            </w:r>
          </w:p>
        </w:tc>
        <w:tc>
          <w:tcPr>
            <w:tcW w:w="7088" w:type="dxa"/>
          </w:tcPr>
          <w:p w:rsidR="00554631" w:rsidRPr="00554631" w:rsidRDefault="00554631" w:rsidP="008D3687">
            <w:pPr>
              <w:jc w:val="both"/>
              <w:rPr>
                <w:rFonts w:ascii="Times New Roman" w:hAnsi="Times New Roman" w:cs="Times New Roman"/>
              </w:rPr>
            </w:pPr>
            <w:r w:rsidRPr="00554631">
              <w:rPr>
                <w:rFonts w:ascii="Times New Roman" w:hAnsi="Times New Roman" w:cs="Times New Roman"/>
              </w:rPr>
              <w:t>Классные руководители с опытом работы от 0 до 3 лет.</w:t>
            </w:r>
          </w:p>
        </w:tc>
      </w:tr>
      <w:tr w:rsidR="00554631" w:rsidRPr="00554631" w:rsidTr="00554631">
        <w:tc>
          <w:tcPr>
            <w:tcW w:w="2263" w:type="dxa"/>
          </w:tcPr>
          <w:p w:rsidR="00554631" w:rsidRPr="00554631" w:rsidRDefault="00554631" w:rsidP="000E3683">
            <w:pPr>
              <w:rPr>
                <w:rFonts w:ascii="Times New Roman" w:hAnsi="Times New Roman" w:cs="Times New Roman"/>
              </w:rPr>
            </w:pPr>
            <w:r w:rsidRPr="00554631">
              <w:rPr>
                <w:rFonts w:ascii="Times New Roman" w:hAnsi="Times New Roman" w:cs="Times New Roman"/>
              </w:rPr>
              <w:t>Какой формат совместной работы поможет нам достичь цели?</w:t>
            </w:r>
          </w:p>
        </w:tc>
        <w:tc>
          <w:tcPr>
            <w:tcW w:w="7088" w:type="dxa"/>
          </w:tcPr>
          <w:p w:rsidR="00554631" w:rsidRPr="00554631" w:rsidRDefault="00554631" w:rsidP="008D3687">
            <w:pPr>
              <w:jc w:val="both"/>
              <w:rPr>
                <w:rFonts w:ascii="Times New Roman" w:hAnsi="Times New Roman" w:cs="Times New Roman"/>
              </w:rPr>
            </w:pPr>
            <w:r w:rsidRPr="00554631">
              <w:rPr>
                <w:rFonts w:ascii="Times New Roman" w:hAnsi="Times New Roman" w:cs="Times New Roman"/>
              </w:rPr>
              <w:t>Стажировка начинающих классных руководителей в очно-заочной форме с применением «мягких» методов обучения (встреча специалистов в неформальной обстановке для обмена опытом; групповой формат поддержки, обсуждения и взаимообмена опытом)</w:t>
            </w:r>
          </w:p>
        </w:tc>
      </w:tr>
      <w:tr w:rsidR="00554631" w:rsidRPr="00554631" w:rsidTr="00554631">
        <w:tc>
          <w:tcPr>
            <w:tcW w:w="2263" w:type="dxa"/>
          </w:tcPr>
          <w:p w:rsidR="00554631" w:rsidRPr="00554631" w:rsidRDefault="00554631" w:rsidP="000E3683">
            <w:pPr>
              <w:rPr>
                <w:rFonts w:ascii="Times New Roman" w:hAnsi="Times New Roman" w:cs="Times New Roman"/>
              </w:rPr>
            </w:pPr>
            <w:r w:rsidRPr="00554631">
              <w:rPr>
                <w:rFonts w:ascii="Times New Roman" w:hAnsi="Times New Roman" w:cs="Times New Roman"/>
              </w:rPr>
              <w:t xml:space="preserve">Что необходимо, чтобы организовать </w:t>
            </w:r>
            <w:r w:rsidRPr="00554631">
              <w:rPr>
                <w:rFonts w:ascii="Times New Roman" w:hAnsi="Times New Roman" w:cs="Times New Roman"/>
              </w:rPr>
              <w:lastRenderedPageBreak/>
              <w:t>деятельность участников?</w:t>
            </w:r>
          </w:p>
        </w:tc>
        <w:tc>
          <w:tcPr>
            <w:tcW w:w="7088" w:type="dxa"/>
          </w:tcPr>
          <w:p w:rsidR="00554631" w:rsidRPr="00554631" w:rsidRDefault="00554631" w:rsidP="00554631">
            <w:pPr>
              <w:pStyle w:val="a4"/>
              <w:numPr>
                <w:ilvl w:val="0"/>
                <w:numId w:val="18"/>
              </w:numPr>
              <w:spacing w:line="240" w:lineRule="auto"/>
              <w:ind w:left="317" w:hanging="284"/>
              <w:jc w:val="both"/>
              <w:rPr>
                <w:rFonts w:ascii="Times New Roman" w:hAnsi="Times New Roman" w:cs="Times New Roman"/>
              </w:rPr>
            </w:pPr>
            <w:r w:rsidRPr="00554631">
              <w:rPr>
                <w:rFonts w:ascii="Times New Roman" w:hAnsi="Times New Roman" w:cs="Times New Roman"/>
              </w:rPr>
              <w:lastRenderedPageBreak/>
              <w:t>Создать муниципальную команду наставников «Классный внеклассный».</w:t>
            </w:r>
          </w:p>
          <w:p w:rsidR="00554631" w:rsidRPr="00554631" w:rsidRDefault="00554631" w:rsidP="00554631">
            <w:pPr>
              <w:pStyle w:val="a4"/>
              <w:numPr>
                <w:ilvl w:val="0"/>
                <w:numId w:val="18"/>
              </w:numPr>
              <w:spacing w:line="240" w:lineRule="auto"/>
              <w:ind w:left="317" w:hanging="284"/>
              <w:jc w:val="both"/>
              <w:rPr>
                <w:rFonts w:ascii="Times New Roman" w:hAnsi="Times New Roman" w:cs="Times New Roman"/>
              </w:rPr>
            </w:pPr>
            <w:r w:rsidRPr="00554631">
              <w:rPr>
                <w:rFonts w:ascii="Times New Roman" w:hAnsi="Times New Roman" w:cs="Times New Roman"/>
              </w:rPr>
              <w:t>Заручиться поддержкой муниципального методического центра.</w:t>
            </w:r>
          </w:p>
          <w:p w:rsidR="00554631" w:rsidRPr="00554631" w:rsidRDefault="00554631" w:rsidP="00554631">
            <w:pPr>
              <w:pStyle w:val="a4"/>
              <w:numPr>
                <w:ilvl w:val="0"/>
                <w:numId w:val="18"/>
              </w:numPr>
              <w:spacing w:line="240" w:lineRule="auto"/>
              <w:ind w:left="317" w:hanging="284"/>
              <w:jc w:val="both"/>
              <w:rPr>
                <w:rFonts w:ascii="Times New Roman" w:hAnsi="Times New Roman" w:cs="Times New Roman"/>
              </w:rPr>
            </w:pPr>
            <w:r w:rsidRPr="00554631">
              <w:rPr>
                <w:rFonts w:ascii="Times New Roman" w:hAnsi="Times New Roman" w:cs="Times New Roman"/>
              </w:rPr>
              <w:lastRenderedPageBreak/>
              <w:t>Разработать программу стажировки для наставляемых с включением теоретического, практического и самостоятельного этапов.</w:t>
            </w:r>
          </w:p>
          <w:p w:rsidR="00554631" w:rsidRPr="00554631" w:rsidRDefault="00554631" w:rsidP="00554631">
            <w:pPr>
              <w:pStyle w:val="a4"/>
              <w:numPr>
                <w:ilvl w:val="0"/>
                <w:numId w:val="18"/>
              </w:numPr>
              <w:spacing w:line="240" w:lineRule="auto"/>
              <w:ind w:left="317" w:hanging="284"/>
              <w:jc w:val="both"/>
              <w:rPr>
                <w:rFonts w:ascii="Times New Roman" w:hAnsi="Times New Roman" w:cs="Times New Roman"/>
              </w:rPr>
            </w:pPr>
            <w:r w:rsidRPr="00554631">
              <w:rPr>
                <w:rFonts w:ascii="Times New Roman" w:hAnsi="Times New Roman" w:cs="Times New Roman"/>
              </w:rPr>
              <w:t>Найти площадку для очных встреч участников.</w:t>
            </w:r>
          </w:p>
          <w:p w:rsidR="00554631" w:rsidRPr="00554631" w:rsidRDefault="00554631" w:rsidP="00554631">
            <w:pPr>
              <w:pStyle w:val="a4"/>
              <w:numPr>
                <w:ilvl w:val="0"/>
                <w:numId w:val="18"/>
              </w:numPr>
              <w:spacing w:line="240" w:lineRule="auto"/>
              <w:ind w:left="317" w:hanging="284"/>
              <w:jc w:val="both"/>
              <w:rPr>
                <w:rFonts w:ascii="Times New Roman" w:hAnsi="Times New Roman" w:cs="Times New Roman"/>
              </w:rPr>
            </w:pPr>
            <w:r w:rsidRPr="00554631">
              <w:rPr>
                <w:rFonts w:ascii="Times New Roman" w:hAnsi="Times New Roman" w:cs="Times New Roman"/>
              </w:rPr>
              <w:t>Оказать методическую помощь наставляемым в разработке и проведении воспитательного события.</w:t>
            </w:r>
          </w:p>
        </w:tc>
      </w:tr>
      <w:tr w:rsidR="00554631" w:rsidRPr="00554631" w:rsidTr="00554631">
        <w:tc>
          <w:tcPr>
            <w:tcW w:w="2263" w:type="dxa"/>
          </w:tcPr>
          <w:p w:rsidR="00554631" w:rsidRPr="00554631" w:rsidRDefault="00554631" w:rsidP="000E3683">
            <w:pPr>
              <w:rPr>
                <w:rFonts w:ascii="Times New Roman" w:hAnsi="Times New Roman" w:cs="Times New Roman"/>
              </w:rPr>
            </w:pPr>
            <w:r w:rsidRPr="00554631">
              <w:rPr>
                <w:rFonts w:ascii="Times New Roman" w:hAnsi="Times New Roman" w:cs="Times New Roman"/>
              </w:rPr>
              <w:lastRenderedPageBreak/>
              <w:t>Как понять, что муниципальная практика  прошла успешно?</w:t>
            </w:r>
          </w:p>
        </w:tc>
        <w:tc>
          <w:tcPr>
            <w:tcW w:w="7088" w:type="dxa"/>
          </w:tcPr>
          <w:p w:rsidR="00554631" w:rsidRPr="00554631" w:rsidRDefault="00554631" w:rsidP="00554631">
            <w:pPr>
              <w:pStyle w:val="a4"/>
              <w:numPr>
                <w:ilvl w:val="0"/>
                <w:numId w:val="16"/>
              </w:numPr>
              <w:spacing w:line="240" w:lineRule="auto"/>
              <w:ind w:left="322" w:hanging="322"/>
              <w:jc w:val="both"/>
              <w:rPr>
                <w:rFonts w:ascii="Times New Roman" w:hAnsi="Times New Roman" w:cs="Times New Roman"/>
              </w:rPr>
            </w:pPr>
            <w:r w:rsidRPr="00554631">
              <w:rPr>
                <w:rFonts w:ascii="Times New Roman" w:hAnsi="Times New Roman" w:cs="Times New Roman"/>
              </w:rPr>
              <w:t xml:space="preserve">Есть запрос и набрана группа наставляемых на вторую </w:t>
            </w:r>
            <w:proofErr w:type="spellStart"/>
            <w:r w:rsidRPr="00554631">
              <w:rPr>
                <w:rFonts w:ascii="Times New Roman" w:hAnsi="Times New Roman" w:cs="Times New Roman"/>
              </w:rPr>
              <w:t>стажировочную</w:t>
            </w:r>
            <w:proofErr w:type="spellEnd"/>
            <w:r w:rsidRPr="00554631">
              <w:rPr>
                <w:rFonts w:ascii="Times New Roman" w:hAnsi="Times New Roman" w:cs="Times New Roman"/>
              </w:rPr>
              <w:t xml:space="preserve"> площадку «Нескучное </w:t>
            </w:r>
            <w:proofErr w:type="gramStart"/>
            <w:r w:rsidRPr="00554631">
              <w:rPr>
                <w:rFonts w:ascii="Times New Roman" w:hAnsi="Times New Roman" w:cs="Times New Roman"/>
              </w:rPr>
              <w:t>СО-бытие</w:t>
            </w:r>
            <w:proofErr w:type="gramEnd"/>
            <w:r w:rsidRPr="00554631">
              <w:rPr>
                <w:rFonts w:ascii="Times New Roman" w:hAnsi="Times New Roman" w:cs="Times New Roman"/>
              </w:rPr>
              <w:t>»;</w:t>
            </w:r>
          </w:p>
          <w:p w:rsidR="00554631" w:rsidRPr="00554631" w:rsidRDefault="00554631" w:rsidP="00554631">
            <w:pPr>
              <w:pStyle w:val="a4"/>
              <w:numPr>
                <w:ilvl w:val="0"/>
                <w:numId w:val="16"/>
              </w:numPr>
              <w:spacing w:line="240" w:lineRule="auto"/>
              <w:ind w:left="322" w:hanging="322"/>
              <w:jc w:val="both"/>
              <w:rPr>
                <w:rFonts w:ascii="Times New Roman" w:hAnsi="Times New Roman" w:cs="Times New Roman"/>
              </w:rPr>
            </w:pPr>
            <w:r w:rsidRPr="00554631">
              <w:rPr>
                <w:rFonts w:ascii="Times New Roman" w:hAnsi="Times New Roman" w:cs="Times New Roman"/>
              </w:rPr>
              <w:t>Созданы другие тематические муниципальные команды наставников;</w:t>
            </w:r>
          </w:p>
          <w:p w:rsidR="00554631" w:rsidRPr="00554631" w:rsidRDefault="00554631" w:rsidP="00554631">
            <w:pPr>
              <w:pStyle w:val="a4"/>
              <w:numPr>
                <w:ilvl w:val="0"/>
                <w:numId w:val="17"/>
              </w:numPr>
              <w:spacing w:line="240" w:lineRule="auto"/>
              <w:ind w:left="317" w:hanging="284"/>
              <w:jc w:val="both"/>
              <w:rPr>
                <w:rFonts w:ascii="Times New Roman" w:hAnsi="Times New Roman" w:cs="Times New Roman"/>
              </w:rPr>
            </w:pPr>
            <w:r w:rsidRPr="00554631">
              <w:rPr>
                <w:rFonts w:ascii="Times New Roman" w:hAnsi="Times New Roman" w:cs="Times New Roman"/>
              </w:rPr>
              <w:t xml:space="preserve">Реализуются другие программы </w:t>
            </w:r>
            <w:proofErr w:type="spellStart"/>
            <w:r w:rsidRPr="00554631">
              <w:rPr>
                <w:rFonts w:ascii="Times New Roman" w:hAnsi="Times New Roman" w:cs="Times New Roman"/>
              </w:rPr>
              <w:t>стажировочных</w:t>
            </w:r>
            <w:proofErr w:type="spellEnd"/>
            <w:r w:rsidRPr="00554631">
              <w:rPr>
                <w:rFonts w:ascii="Times New Roman" w:hAnsi="Times New Roman" w:cs="Times New Roman"/>
              </w:rPr>
              <w:t xml:space="preserve"> площадок для начинающих педагогов.</w:t>
            </w:r>
          </w:p>
        </w:tc>
      </w:tr>
    </w:tbl>
    <w:p w:rsidR="00554631" w:rsidRDefault="00554631" w:rsidP="00A52327"/>
    <w:p w:rsidR="00554631" w:rsidRPr="00554631" w:rsidRDefault="00554631" w:rsidP="00554631">
      <w:pPr>
        <w:shd w:val="clear" w:color="auto" w:fill="B4C6E7" w:themeFill="accent1" w:themeFillTint="66"/>
        <w:spacing w:after="0"/>
        <w:jc w:val="center"/>
        <w:rPr>
          <w:rFonts w:ascii="Times New Roman" w:hAnsi="Times New Roman" w:cs="Times New Roman"/>
          <w:b/>
        </w:rPr>
      </w:pPr>
      <w:proofErr w:type="spellStart"/>
      <w:r w:rsidRPr="00554631">
        <w:rPr>
          <w:rFonts w:ascii="Times New Roman" w:hAnsi="Times New Roman" w:cs="Times New Roman"/>
          <w:b/>
        </w:rPr>
        <w:t>ФОРУМНОЕ</w:t>
      </w:r>
      <w:proofErr w:type="spellEnd"/>
      <w:r w:rsidRPr="00554631">
        <w:rPr>
          <w:rFonts w:ascii="Times New Roman" w:hAnsi="Times New Roman" w:cs="Times New Roman"/>
          <w:b/>
        </w:rPr>
        <w:t xml:space="preserve"> СООБЩЕСТВО МОЛОДЫХ ПЕДАГОГОВ И НАСТАВНИКОВ</w:t>
      </w:r>
    </w:p>
    <w:p w:rsidR="00554631" w:rsidRPr="00554631" w:rsidRDefault="00554631" w:rsidP="005546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51" w:type="dxa"/>
        <w:tblInd w:w="0" w:type="dxa"/>
        <w:tblLook w:val="04A0" w:firstRow="1" w:lastRow="0" w:firstColumn="1" w:lastColumn="0" w:noHBand="0" w:noVBand="1"/>
      </w:tblPr>
      <w:tblGrid>
        <w:gridCol w:w="2263"/>
        <w:gridCol w:w="7088"/>
      </w:tblGrid>
      <w:tr w:rsidR="00554631" w:rsidRPr="00554631" w:rsidTr="00554631">
        <w:tc>
          <w:tcPr>
            <w:tcW w:w="2263" w:type="dxa"/>
          </w:tcPr>
          <w:p w:rsidR="00554631" w:rsidRPr="00554631" w:rsidRDefault="00554631" w:rsidP="000E3683">
            <w:pPr>
              <w:rPr>
                <w:rFonts w:ascii="Times New Roman" w:hAnsi="Times New Roman" w:cs="Times New Roman"/>
              </w:rPr>
            </w:pPr>
            <w:r w:rsidRPr="00554631">
              <w:rPr>
                <w:rFonts w:ascii="Times New Roman" w:hAnsi="Times New Roman" w:cs="Times New Roman"/>
              </w:rPr>
              <w:t>Для чего? Что хотим получить в итоге муниципальной практики?</w:t>
            </w:r>
          </w:p>
        </w:tc>
        <w:tc>
          <w:tcPr>
            <w:tcW w:w="7088" w:type="dxa"/>
          </w:tcPr>
          <w:p w:rsidR="00554631" w:rsidRPr="00554631" w:rsidRDefault="00554631" w:rsidP="008D3687">
            <w:pPr>
              <w:pStyle w:val="a4"/>
              <w:ind w:left="33"/>
              <w:jc w:val="both"/>
              <w:rPr>
                <w:rFonts w:ascii="Times New Roman" w:hAnsi="Times New Roman" w:cs="Times New Roman"/>
              </w:rPr>
            </w:pPr>
            <w:r w:rsidRPr="00554631">
              <w:rPr>
                <w:rFonts w:ascii="Times New Roman" w:hAnsi="Times New Roman" w:cs="Times New Roman"/>
              </w:rPr>
              <w:t>Объединить методические ресурсы педагогов-</w:t>
            </w:r>
            <w:proofErr w:type="spellStart"/>
            <w:r w:rsidRPr="00554631">
              <w:rPr>
                <w:rFonts w:ascii="Times New Roman" w:hAnsi="Times New Roman" w:cs="Times New Roman"/>
              </w:rPr>
              <w:t>стажистов</w:t>
            </w:r>
            <w:proofErr w:type="spellEnd"/>
            <w:r w:rsidRPr="00554631">
              <w:rPr>
                <w:rFonts w:ascii="Times New Roman" w:hAnsi="Times New Roman" w:cs="Times New Roman"/>
              </w:rPr>
              <w:t xml:space="preserve"> и молодых педагогов в условиях образовательного комплекса на образовательных </w:t>
            </w:r>
            <w:proofErr w:type="spellStart"/>
            <w:r w:rsidRPr="00554631">
              <w:rPr>
                <w:rFonts w:ascii="Times New Roman" w:hAnsi="Times New Roman" w:cs="Times New Roman"/>
              </w:rPr>
              <w:t>форумных</w:t>
            </w:r>
            <w:proofErr w:type="spellEnd"/>
            <w:r w:rsidRPr="00554631">
              <w:rPr>
                <w:rFonts w:ascii="Times New Roman" w:hAnsi="Times New Roman" w:cs="Times New Roman"/>
              </w:rPr>
              <w:t xml:space="preserve"> площадках с целью восполнения дефицитов профессиональных компетенций.</w:t>
            </w:r>
          </w:p>
        </w:tc>
      </w:tr>
      <w:tr w:rsidR="00554631" w:rsidRPr="00554631" w:rsidTr="00554631">
        <w:tc>
          <w:tcPr>
            <w:tcW w:w="2263" w:type="dxa"/>
          </w:tcPr>
          <w:p w:rsidR="00554631" w:rsidRPr="00554631" w:rsidRDefault="00554631" w:rsidP="000E3683">
            <w:pPr>
              <w:rPr>
                <w:rFonts w:ascii="Times New Roman" w:hAnsi="Times New Roman" w:cs="Times New Roman"/>
              </w:rPr>
            </w:pPr>
            <w:r w:rsidRPr="00554631">
              <w:rPr>
                <w:rFonts w:ascii="Times New Roman" w:hAnsi="Times New Roman" w:cs="Times New Roman"/>
              </w:rPr>
              <w:t>Для кого? Кто примет участие?</w:t>
            </w:r>
          </w:p>
        </w:tc>
        <w:tc>
          <w:tcPr>
            <w:tcW w:w="7088" w:type="dxa"/>
          </w:tcPr>
          <w:p w:rsidR="00554631" w:rsidRPr="00554631" w:rsidRDefault="00554631" w:rsidP="008D3687">
            <w:pPr>
              <w:jc w:val="both"/>
              <w:rPr>
                <w:rFonts w:ascii="Times New Roman" w:hAnsi="Times New Roman" w:cs="Times New Roman"/>
              </w:rPr>
            </w:pPr>
            <w:r w:rsidRPr="00554631">
              <w:rPr>
                <w:rFonts w:ascii="Times New Roman" w:hAnsi="Times New Roman" w:cs="Times New Roman"/>
              </w:rPr>
              <w:t>Методисты, педагогические работники, субъекты наставничества, привлеченные специалисты регионального контура наставников.</w:t>
            </w:r>
          </w:p>
        </w:tc>
      </w:tr>
      <w:tr w:rsidR="00554631" w:rsidRPr="00554631" w:rsidTr="00554631">
        <w:tc>
          <w:tcPr>
            <w:tcW w:w="2263" w:type="dxa"/>
          </w:tcPr>
          <w:p w:rsidR="00554631" w:rsidRPr="00554631" w:rsidRDefault="00554631" w:rsidP="000E3683">
            <w:pPr>
              <w:rPr>
                <w:rFonts w:ascii="Times New Roman" w:hAnsi="Times New Roman" w:cs="Times New Roman"/>
              </w:rPr>
            </w:pPr>
            <w:r w:rsidRPr="00554631">
              <w:rPr>
                <w:rFonts w:ascii="Times New Roman" w:hAnsi="Times New Roman" w:cs="Times New Roman"/>
              </w:rPr>
              <w:t>Какой формат совместной работы поможет нам достичь цели?</w:t>
            </w:r>
          </w:p>
        </w:tc>
        <w:tc>
          <w:tcPr>
            <w:tcW w:w="7088" w:type="dxa"/>
          </w:tcPr>
          <w:p w:rsidR="00554631" w:rsidRPr="00554631" w:rsidRDefault="00554631" w:rsidP="008D3687">
            <w:pPr>
              <w:jc w:val="both"/>
              <w:rPr>
                <w:rFonts w:ascii="Times New Roman" w:hAnsi="Times New Roman" w:cs="Times New Roman"/>
              </w:rPr>
            </w:pPr>
            <w:r w:rsidRPr="00554631">
              <w:rPr>
                <w:rFonts w:ascii="Times New Roman" w:hAnsi="Times New Roman" w:cs="Times New Roman"/>
              </w:rPr>
              <w:t xml:space="preserve">Форум-комплекс интерактивных мероприятий, обеспечивающих профессиональное развитие субъектов наставничества в процессе горизонтального </w:t>
            </w:r>
            <w:proofErr w:type="spellStart"/>
            <w:r w:rsidRPr="00554631">
              <w:rPr>
                <w:rFonts w:ascii="Times New Roman" w:hAnsi="Times New Roman" w:cs="Times New Roman"/>
              </w:rPr>
              <w:t>взаимообучения</w:t>
            </w:r>
            <w:proofErr w:type="spellEnd"/>
            <w:r w:rsidRPr="00554631">
              <w:rPr>
                <w:rFonts w:ascii="Times New Roman" w:hAnsi="Times New Roman" w:cs="Times New Roman"/>
              </w:rPr>
              <w:t>.</w:t>
            </w:r>
          </w:p>
        </w:tc>
      </w:tr>
      <w:tr w:rsidR="00554631" w:rsidRPr="00554631" w:rsidTr="00554631">
        <w:tc>
          <w:tcPr>
            <w:tcW w:w="2263" w:type="dxa"/>
          </w:tcPr>
          <w:p w:rsidR="00554631" w:rsidRPr="00554631" w:rsidRDefault="00554631" w:rsidP="000E3683">
            <w:pPr>
              <w:rPr>
                <w:rFonts w:ascii="Times New Roman" w:hAnsi="Times New Roman" w:cs="Times New Roman"/>
              </w:rPr>
            </w:pPr>
            <w:r w:rsidRPr="00554631">
              <w:rPr>
                <w:rFonts w:ascii="Times New Roman" w:hAnsi="Times New Roman" w:cs="Times New Roman"/>
              </w:rPr>
              <w:t>Что необходимо, чтобы организовать деятельность участников?</w:t>
            </w:r>
          </w:p>
        </w:tc>
        <w:tc>
          <w:tcPr>
            <w:tcW w:w="7088" w:type="dxa"/>
            <w:shd w:val="clear" w:color="auto" w:fill="auto"/>
          </w:tcPr>
          <w:p w:rsidR="00554631" w:rsidRPr="00554631" w:rsidRDefault="00554631" w:rsidP="00554631">
            <w:pPr>
              <w:pStyle w:val="a4"/>
              <w:numPr>
                <w:ilvl w:val="0"/>
                <w:numId w:val="19"/>
              </w:numPr>
              <w:spacing w:line="240" w:lineRule="auto"/>
              <w:ind w:left="317" w:hanging="284"/>
              <w:jc w:val="both"/>
              <w:rPr>
                <w:rFonts w:ascii="Times New Roman" w:hAnsi="Times New Roman" w:cs="Times New Roman"/>
              </w:rPr>
            </w:pPr>
            <w:r w:rsidRPr="00554631">
              <w:rPr>
                <w:rFonts w:ascii="Times New Roman" w:hAnsi="Times New Roman" w:cs="Times New Roman"/>
              </w:rPr>
              <w:t>Определить тематику и положение о Форуме сообщества молодых педагогов и наставников на учебный год на основе задач и запросов педагогов.</w:t>
            </w:r>
          </w:p>
          <w:p w:rsidR="00554631" w:rsidRPr="00554631" w:rsidRDefault="00554631" w:rsidP="00554631">
            <w:pPr>
              <w:pStyle w:val="a4"/>
              <w:numPr>
                <w:ilvl w:val="0"/>
                <w:numId w:val="19"/>
              </w:numPr>
              <w:spacing w:line="240" w:lineRule="auto"/>
              <w:ind w:left="317" w:hanging="284"/>
              <w:jc w:val="both"/>
              <w:rPr>
                <w:rFonts w:ascii="Times New Roman" w:hAnsi="Times New Roman" w:cs="Times New Roman"/>
              </w:rPr>
            </w:pPr>
            <w:r w:rsidRPr="00554631">
              <w:rPr>
                <w:rFonts w:ascii="Times New Roman" w:hAnsi="Times New Roman" w:cs="Times New Roman"/>
              </w:rPr>
              <w:t>Реализовать тематические программы форумов.</w:t>
            </w:r>
          </w:p>
          <w:p w:rsidR="00554631" w:rsidRPr="00554631" w:rsidRDefault="00554631" w:rsidP="00554631">
            <w:pPr>
              <w:pStyle w:val="a4"/>
              <w:numPr>
                <w:ilvl w:val="0"/>
                <w:numId w:val="19"/>
              </w:numPr>
              <w:spacing w:line="240" w:lineRule="auto"/>
              <w:ind w:left="317" w:hanging="284"/>
              <w:jc w:val="both"/>
              <w:rPr>
                <w:rFonts w:ascii="Times New Roman" w:hAnsi="Times New Roman" w:cs="Times New Roman"/>
              </w:rPr>
            </w:pPr>
            <w:r w:rsidRPr="00554631">
              <w:rPr>
                <w:rFonts w:ascii="Times New Roman" w:hAnsi="Times New Roman" w:cs="Times New Roman"/>
              </w:rPr>
              <w:t xml:space="preserve">Определить задачи образовательным организациям в </w:t>
            </w:r>
            <w:proofErr w:type="spellStart"/>
            <w:r w:rsidRPr="00554631">
              <w:rPr>
                <w:rFonts w:ascii="Times New Roman" w:hAnsi="Times New Roman" w:cs="Times New Roman"/>
              </w:rPr>
              <w:t>межфорумный</w:t>
            </w:r>
            <w:proofErr w:type="spellEnd"/>
            <w:r w:rsidRPr="00554631">
              <w:rPr>
                <w:rFonts w:ascii="Times New Roman" w:hAnsi="Times New Roman" w:cs="Times New Roman"/>
              </w:rPr>
              <w:t xml:space="preserve"> период в контексте индивидуального наставничества.</w:t>
            </w:r>
          </w:p>
          <w:p w:rsidR="00554631" w:rsidRPr="00554631" w:rsidRDefault="00554631" w:rsidP="00554631">
            <w:pPr>
              <w:pStyle w:val="a4"/>
              <w:numPr>
                <w:ilvl w:val="0"/>
                <w:numId w:val="19"/>
              </w:numPr>
              <w:spacing w:line="240" w:lineRule="auto"/>
              <w:ind w:left="317" w:hanging="284"/>
              <w:jc w:val="both"/>
              <w:rPr>
                <w:rFonts w:ascii="Times New Roman" w:hAnsi="Times New Roman" w:cs="Times New Roman"/>
              </w:rPr>
            </w:pPr>
            <w:r w:rsidRPr="00554631">
              <w:rPr>
                <w:rFonts w:ascii="Times New Roman" w:hAnsi="Times New Roman" w:cs="Times New Roman"/>
              </w:rPr>
              <w:t xml:space="preserve">Представить положительные результаты </w:t>
            </w:r>
            <w:proofErr w:type="spellStart"/>
            <w:r w:rsidRPr="00554631">
              <w:rPr>
                <w:rFonts w:ascii="Times New Roman" w:hAnsi="Times New Roman" w:cs="Times New Roman"/>
              </w:rPr>
              <w:t>коллаборации</w:t>
            </w:r>
            <w:proofErr w:type="spellEnd"/>
            <w:r w:rsidRPr="00554631">
              <w:rPr>
                <w:rFonts w:ascii="Times New Roman" w:hAnsi="Times New Roman" w:cs="Times New Roman"/>
              </w:rPr>
              <w:t xml:space="preserve"> внутреннего и внешнего наставничества.</w:t>
            </w:r>
          </w:p>
        </w:tc>
      </w:tr>
      <w:tr w:rsidR="00554631" w:rsidRPr="00554631" w:rsidTr="00554631">
        <w:tc>
          <w:tcPr>
            <w:tcW w:w="2263" w:type="dxa"/>
          </w:tcPr>
          <w:p w:rsidR="00554631" w:rsidRPr="00554631" w:rsidRDefault="00554631" w:rsidP="000E3683">
            <w:pPr>
              <w:rPr>
                <w:rFonts w:ascii="Times New Roman" w:hAnsi="Times New Roman" w:cs="Times New Roman"/>
              </w:rPr>
            </w:pPr>
            <w:r w:rsidRPr="00554631">
              <w:rPr>
                <w:rFonts w:ascii="Times New Roman" w:hAnsi="Times New Roman" w:cs="Times New Roman"/>
              </w:rPr>
              <w:t>Как понять, что муниципальная практика  прошла успешно?</w:t>
            </w:r>
          </w:p>
        </w:tc>
        <w:tc>
          <w:tcPr>
            <w:tcW w:w="7088" w:type="dxa"/>
            <w:shd w:val="clear" w:color="auto" w:fill="auto"/>
          </w:tcPr>
          <w:p w:rsidR="00554631" w:rsidRPr="00554631" w:rsidRDefault="00554631" w:rsidP="00554631">
            <w:pPr>
              <w:pStyle w:val="a4"/>
              <w:numPr>
                <w:ilvl w:val="0"/>
                <w:numId w:val="16"/>
              </w:numPr>
              <w:spacing w:line="240" w:lineRule="auto"/>
              <w:ind w:left="322" w:hanging="322"/>
              <w:jc w:val="both"/>
              <w:rPr>
                <w:rFonts w:ascii="Times New Roman" w:hAnsi="Times New Roman" w:cs="Times New Roman"/>
              </w:rPr>
            </w:pPr>
            <w:r w:rsidRPr="00554631">
              <w:rPr>
                <w:rFonts w:ascii="Times New Roman" w:hAnsi="Times New Roman" w:cs="Times New Roman"/>
              </w:rPr>
              <w:t>Решены ситуативные проблемы;</w:t>
            </w:r>
          </w:p>
          <w:p w:rsidR="00554631" w:rsidRPr="00554631" w:rsidRDefault="00554631" w:rsidP="00554631">
            <w:pPr>
              <w:pStyle w:val="a4"/>
              <w:numPr>
                <w:ilvl w:val="0"/>
                <w:numId w:val="16"/>
              </w:numPr>
              <w:spacing w:line="240" w:lineRule="auto"/>
              <w:ind w:left="322" w:hanging="322"/>
              <w:jc w:val="both"/>
              <w:rPr>
                <w:rFonts w:ascii="Times New Roman" w:hAnsi="Times New Roman" w:cs="Times New Roman"/>
              </w:rPr>
            </w:pPr>
            <w:r w:rsidRPr="00554631">
              <w:rPr>
                <w:rFonts w:ascii="Times New Roman" w:hAnsi="Times New Roman" w:cs="Times New Roman"/>
              </w:rPr>
              <w:t>Выявлены потенциальные наставники на уровне муниципалитета;</w:t>
            </w:r>
          </w:p>
          <w:p w:rsidR="00554631" w:rsidRPr="00554631" w:rsidRDefault="00554631" w:rsidP="00554631">
            <w:pPr>
              <w:pStyle w:val="a4"/>
              <w:numPr>
                <w:ilvl w:val="0"/>
                <w:numId w:val="16"/>
              </w:numPr>
              <w:spacing w:line="240" w:lineRule="auto"/>
              <w:ind w:left="322" w:hanging="322"/>
              <w:jc w:val="both"/>
              <w:rPr>
                <w:rFonts w:ascii="Times New Roman" w:hAnsi="Times New Roman" w:cs="Times New Roman"/>
              </w:rPr>
            </w:pPr>
            <w:r w:rsidRPr="00554631">
              <w:rPr>
                <w:rFonts w:ascii="Times New Roman" w:hAnsi="Times New Roman" w:cs="Times New Roman"/>
              </w:rPr>
              <w:t>Индивидуальное наставничество реализовано на уровне образовательной организации;</w:t>
            </w:r>
          </w:p>
          <w:p w:rsidR="00554631" w:rsidRPr="00554631" w:rsidRDefault="00554631" w:rsidP="00554631">
            <w:pPr>
              <w:pStyle w:val="a4"/>
              <w:numPr>
                <w:ilvl w:val="0"/>
                <w:numId w:val="16"/>
              </w:numPr>
              <w:spacing w:line="240" w:lineRule="auto"/>
              <w:ind w:left="322" w:hanging="322"/>
              <w:jc w:val="both"/>
              <w:rPr>
                <w:rFonts w:ascii="Times New Roman" w:hAnsi="Times New Roman" w:cs="Times New Roman"/>
              </w:rPr>
            </w:pPr>
            <w:r w:rsidRPr="00554631">
              <w:rPr>
                <w:rFonts w:ascii="Times New Roman" w:hAnsi="Times New Roman" w:cs="Times New Roman"/>
              </w:rPr>
              <w:t>Групповое наставничество реализовано на уровне муниципалитета.</w:t>
            </w:r>
          </w:p>
        </w:tc>
      </w:tr>
    </w:tbl>
    <w:p w:rsidR="00554631" w:rsidRDefault="00554631" w:rsidP="00A52327"/>
    <w:p w:rsidR="00554631" w:rsidRPr="00554631" w:rsidRDefault="00554631" w:rsidP="00554631">
      <w:pPr>
        <w:shd w:val="clear" w:color="auto" w:fill="B4C6E7" w:themeFill="accent1" w:themeFillTint="66"/>
        <w:spacing w:after="0"/>
        <w:jc w:val="center"/>
        <w:rPr>
          <w:rFonts w:ascii="Times New Roman" w:hAnsi="Times New Roman" w:cs="Times New Roman"/>
          <w:b/>
          <w:noProof/>
          <w:lang w:eastAsia="ru-RU"/>
        </w:rPr>
      </w:pPr>
      <w:r w:rsidRPr="00554631">
        <w:rPr>
          <w:rFonts w:ascii="Times New Roman" w:hAnsi="Times New Roman" w:cs="Times New Roman"/>
          <w:b/>
          <w:noProof/>
          <w:lang w:eastAsia="ru-RU"/>
        </w:rPr>
        <w:t>МАСТЕРМАЙНД-ГРУППА «СИГНАЛЬ О ПОМОЩИ! ЭКОНОМЬ НЕРВЫ!»</w:t>
      </w:r>
    </w:p>
    <w:p w:rsidR="00554631" w:rsidRPr="00554631" w:rsidRDefault="00554631" w:rsidP="00554631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9351" w:type="dxa"/>
        <w:tblInd w:w="0" w:type="dxa"/>
        <w:tblLook w:val="04A0" w:firstRow="1" w:lastRow="0" w:firstColumn="1" w:lastColumn="0" w:noHBand="0" w:noVBand="1"/>
      </w:tblPr>
      <w:tblGrid>
        <w:gridCol w:w="2263"/>
        <w:gridCol w:w="7088"/>
      </w:tblGrid>
      <w:tr w:rsidR="00554631" w:rsidRPr="00554631" w:rsidTr="00554631">
        <w:tc>
          <w:tcPr>
            <w:tcW w:w="2263" w:type="dxa"/>
          </w:tcPr>
          <w:p w:rsidR="00554631" w:rsidRPr="00554631" w:rsidRDefault="00554631" w:rsidP="000E3683">
            <w:pPr>
              <w:rPr>
                <w:rFonts w:ascii="Times New Roman" w:hAnsi="Times New Roman" w:cs="Times New Roman"/>
              </w:rPr>
            </w:pPr>
            <w:r w:rsidRPr="00554631">
              <w:rPr>
                <w:rFonts w:ascii="Times New Roman" w:hAnsi="Times New Roman" w:cs="Times New Roman"/>
              </w:rPr>
              <w:t>Для чего? Что хотим получить в итоге муниципальной практики?</w:t>
            </w:r>
          </w:p>
        </w:tc>
        <w:tc>
          <w:tcPr>
            <w:tcW w:w="7088" w:type="dxa"/>
          </w:tcPr>
          <w:p w:rsidR="00554631" w:rsidRPr="00554631" w:rsidRDefault="00554631" w:rsidP="008D3687">
            <w:pPr>
              <w:pStyle w:val="a4"/>
              <w:ind w:left="33"/>
              <w:jc w:val="both"/>
              <w:rPr>
                <w:rFonts w:ascii="Times New Roman" w:hAnsi="Times New Roman" w:cs="Times New Roman"/>
              </w:rPr>
            </w:pPr>
            <w:r w:rsidRPr="00554631">
              <w:rPr>
                <w:rFonts w:ascii="Times New Roman" w:hAnsi="Times New Roman" w:cs="Times New Roman"/>
              </w:rPr>
              <w:t>Своевременно оказать «скорую помощь» наставляемым, не допуская эффектов эмоционального выгорания в условиях интенсивной педагогической деятельности. Создать мотивационную среду поддержки творческих начинаний в среде наставничества.</w:t>
            </w:r>
          </w:p>
        </w:tc>
      </w:tr>
      <w:tr w:rsidR="00554631" w:rsidRPr="00554631" w:rsidTr="00554631">
        <w:tc>
          <w:tcPr>
            <w:tcW w:w="2263" w:type="dxa"/>
          </w:tcPr>
          <w:p w:rsidR="00554631" w:rsidRPr="00554631" w:rsidRDefault="00554631" w:rsidP="000E3683">
            <w:pPr>
              <w:rPr>
                <w:rFonts w:ascii="Times New Roman" w:hAnsi="Times New Roman" w:cs="Times New Roman"/>
              </w:rPr>
            </w:pPr>
            <w:r w:rsidRPr="00554631">
              <w:rPr>
                <w:rFonts w:ascii="Times New Roman" w:hAnsi="Times New Roman" w:cs="Times New Roman"/>
              </w:rPr>
              <w:t>Для кого? Кто примет участие?</w:t>
            </w:r>
          </w:p>
        </w:tc>
        <w:tc>
          <w:tcPr>
            <w:tcW w:w="7088" w:type="dxa"/>
          </w:tcPr>
          <w:p w:rsidR="00554631" w:rsidRPr="00554631" w:rsidRDefault="00554631" w:rsidP="008D3687">
            <w:pPr>
              <w:jc w:val="both"/>
              <w:rPr>
                <w:rFonts w:ascii="Times New Roman" w:hAnsi="Times New Roman" w:cs="Times New Roman"/>
              </w:rPr>
            </w:pPr>
            <w:r w:rsidRPr="00554631">
              <w:rPr>
                <w:rFonts w:ascii="Times New Roman" w:hAnsi="Times New Roman" w:cs="Times New Roman"/>
              </w:rPr>
              <w:t>Молодые специалисты в стадии адаптации, лидеры педагогического сообщества, педагоги, испытывающие трудности в педагогической деятельности.</w:t>
            </w:r>
          </w:p>
        </w:tc>
      </w:tr>
      <w:tr w:rsidR="00554631" w:rsidRPr="00554631" w:rsidTr="00554631">
        <w:tc>
          <w:tcPr>
            <w:tcW w:w="2263" w:type="dxa"/>
          </w:tcPr>
          <w:p w:rsidR="00554631" w:rsidRPr="00554631" w:rsidRDefault="00554631" w:rsidP="000E3683">
            <w:pPr>
              <w:rPr>
                <w:rFonts w:ascii="Times New Roman" w:hAnsi="Times New Roman" w:cs="Times New Roman"/>
              </w:rPr>
            </w:pPr>
            <w:r w:rsidRPr="00554631">
              <w:rPr>
                <w:rFonts w:ascii="Times New Roman" w:hAnsi="Times New Roman" w:cs="Times New Roman"/>
              </w:rPr>
              <w:t>Какой формат совместной работы поможет нам достичь цели?</w:t>
            </w:r>
          </w:p>
        </w:tc>
        <w:tc>
          <w:tcPr>
            <w:tcW w:w="7088" w:type="dxa"/>
          </w:tcPr>
          <w:p w:rsidR="00554631" w:rsidRPr="00554631" w:rsidRDefault="00554631" w:rsidP="008D368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54631">
              <w:rPr>
                <w:rFonts w:ascii="Times New Roman" w:hAnsi="Times New Roman" w:cs="Times New Roman"/>
              </w:rPr>
              <w:t>Фориы</w:t>
            </w:r>
            <w:proofErr w:type="spellEnd"/>
            <w:r w:rsidRPr="00554631">
              <w:rPr>
                <w:rFonts w:ascii="Times New Roman" w:hAnsi="Times New Roman" w:cs="Times New Roman"/>
              </w:rPr>
              <w:t xml:space="preserve"> неформального образования – мастер-</w:t>
            </w:r>
            <w:proofErr w:type="spellStart"/>
            <w:r w:rsidRPr="00554631">
              <w:rPr>
                <w:rFonts w:ascii="Times New Roman" w:hAnsi="Times New Roman" w:cs="Times New Roman"/>
              </w:rPr>
              <w:t>майнд</w:t>
            </w:r>
            <w:proofErr w:type="spellEnd"/>
            <w:r w:rsidRPr="00554631">
              <w:rPr>
                <w:rFonts w:ascii="Times New Roman" w:hAnsi="Times New Roman" w:cs="Times New Roman"/>
              </w:rPr>
              <w:t xml:space="preserve">, аквариум, </w:t>
            </w:r>
            <w:proofErr w:type="spellStart"/>
            <w:r w:rsidRPr="00554631">
              <w:rPr>
                <w:rFonts w:ascii="Times New Roman" w:hAnsi="Times New Roman" w:cs="Times New Roman"/>
              </w:rPr>
              <w:t>нетворкинг</w:t>
            </w:r>
            <w:proofErr w:type="spellEnd"/>
            <w:r w:rsidRPr="00554631">
              <w:rPr>
                <w:rFonts w:ascii="Times New Roman" w:hAnsi="Times New Roman" w:cs="Times New Roman"/>
              </w:rPr>
              <w:t xml:space="preserve"> и др. Каждый участник по очереди дает свой запрос в группу. По очереди высказывают свое мнение, делятся личным опытом, предлагают идеи для того, чтобы инициатор запроса собрал это в свою копилку. Затем каждый участник озвучивает, какие идеи он возьмет и какие ближайшие шаги сделает для достижения своего запроса.</w:t>
            </w:r>
          </w:p>
        </w:tc>
      </w:tr>
      <w:tr w:rsidR="00554631" w:rsidRPr="00554631" w:rsidTr="00554631">
        <w:tc>
          <w:tcPr>
            <w:tcW w:w="2263" w:type="dxa"/>
          </w:tcPr>
          <w:p w:rsidR="00554631" w:rsidRPr="00554631" w:rsidRDefault="00554631" w:rsidP="000E3683">
            <w:pPr>
              <w:rPr>
                <w:rFonts w:ascii="Times New Roman" w:hAnsi="Times New Roman" w:cs="Times New Roman"/>
              </w:rPr>
            </w:pPr>
            <w:r w:rsidRPr="00554631">
              <w:rPr>
                <w:rFonts w:ascii="Times New Roman" w:hAnsi="Times New Roman" w:cs="Times New Roman"/>
              </w:rPr>
              <w:lastRenderedPageBreak/>
              <w:t>Что необходимо, чтобы организовать деятельность участников?</w:t>
            </w:r>
          </w:p>
        </w:tc>
        <w:tc>
          <w:tcPr>
            <w:tcW w:w="7088" w:type="dxa"/>
          </w:tcPr>
          <w:p w:rsidR="00554631" w:rsidRPr="00554631" w:rsidRDefault="00554631" w:rsidP="00554631">
            <w:pPr>
              <w:pStyle w:val="a4"/>
              <w:numPr>
                <w:ilvl w:val="0"/>
                <w:numId w:val="20"/>
              </w:numPr>
              <w:spacing w:line="240" w:lineRule="auto"/>
              <w:ind w:left="317" w:hanging="284"/>
              <w:jc w:val="both"/>
              <w:rPr>
                <w:rFonts w:ascii="Times New Roman" w:hAnsi="Times New Roman" w:cs="Times New Roman"/>
              </w:rPr>
            </w:pPr>
            <w:r w:rsidRPr="00554631">
              <w:rPr>
                <w:rFonts w:ascii="Times New Roman" w:hAnsi="Times New Roman" w:cs="Times New Roman"/>
              </w:rPr>
              <w:t>Собрать команду единомышленников.</w:t>
            </w:r>
          </w:p>
          <w:p w:rsidR="00554631" w:rsidRPr="00554631" w:rsidRDefault="00554631" w:rsidP="00554631">
            <w:pPr>
              <w:pStyle w:val="a4"/>
              <w:numPr>
                <w:ilvl w:val="0"/>
                <w:numId w:val="20"/>
              </w:numPr>
              <w:spacing w:line="240" w:lineRule="auto"/>
              <w:ind w:left="317" w:hanging="284"/>
              <w:jc w:val="both"/>
              <w:rPr>
                <w:rFonts w:ascii="Times New Roman" w:hAnsi="Times New Roman" w:cs="Times New Roman"/>
              </w:rPr>
            </w:pPr>
            <w:r w:rsidRPr="00554631">
              <w:rPr>
                <w:rFonts w:ascii="Times New Roman" w:hAnsi="Times New Roman" w:cs="Times New Roman"/>
              </w:rPr>
              <w:t>Определить место встречи.</w:t>
            </w:r>
          </w:p>
          <w:p w:rsidR="00554631" w:rsidRPr="00554631" w:rsidRDefault="00554631" w:rsidP="00554631">
            <w:pPr>
              <w:pStyle w:val="a4"/>
              <w:numPr>
                <w:ilvl w:val="0"/>
                <w:numId w:val="20"/>
              </w:numPr>
              <w:spacing w:line="240" w:lineRule="auto"/>
              <w:ind w:left="317" w:hanging="284"/>
              <w:jc w:val="both"/>
              <w:rPr>
                <w:rFonts w:ascii="Times New Roman" w:hAnsi="Times New Roman" w:cs="Times New Roman"/>
              </w:rPr>
            </w:pPr>
            <w:r w:rsidRPr="00554631">
              <w:rPr>
                <w:rFonts w:ascii="Times New Roman" w:hAnsi="Times New Roman" w:cs="Times New Roman"/>
              </w:rPr>
              <w:t>Прийти на встречу с определенным запросом для обсуждения.</w:t>
            </w:r>
          </w:p>
          <w:p w:rsidR="00554631" w:rsidRPr="00554631" w:rsidRDefault="00554631" w:rsidP="00554631">
            <w:pPr>
              <w:pStyle w:val="a4"/>
              <w:numPr>
                <w:ilvl w:val="0"/>
                <w:numId w:val="20"/>
              </w:numPr>
              <w:spacing w:line="240" w:lineRule="auto"/>
              <w:ind w:left="317" w:hanging="284"/>
              <w:jc w:val="both"/>
              <w:rPr>
                <w:rFonts w:ascii="Times New Roman" w:hAnsi="Times New Roman" w:cs="Times New Roman"/>
              </w:rPr>
            </w:pPr>
            <w:r w:rsidRPr="00554631">
              <w:rPr>
                <w:rFonts w:ascii="Times New Roman" w:hAnsi="Times New Roman" w:cs="Times New Roman"/>
              </w:rPr>
              <w:t>Опробовать технологию мастер-</w:t>
            </w:r>
            <w:proofErr w:type="spellStart"/>
            <w:r w:rsidRPr="00554631">
              <w:rPr>
                <w:rFonts w:ascii="Times New Roman" w:hAnsi="Times New Roman" w:cs="Times New Roman"/>
              </w:rPr>
              <w:t>майнд</w:t>
            </w:r>
            <w:proofErr w:type="spellEnd"/>
            <w:r w:rsidRPr="00554631">
              <w:rPr>
                <w:rFonts w:ascii="Times New Roman" w:hAnsi="Times New Roman" w:cs="Times New Roman"/>
              </w:rPr>
              <w:t>.</w:t>
            </w:r>
          </w:p>
          <w:p w:rsidR="00554631" w:rsidRPr="00554631" w:rsidRDefault="00554631" w:rsidP="00554631">
            <w:pPr>
              <w:pStyle w:val="a4"/>
              <w:numPr>
                <w:ilvl w:val="0"/>
                <w:numId w:val="20"/>
              </w:numPr>
              <w:spacing w:line="240" w:lineRule="auto"/>
              <w:ind w:left="317" w:hanging="284"/>
              <w:jc w:val="both"/>
              <w:rPr>
                <w:rFonts w:ascii="Times New Roman" w:hAnsi="Times New Roman" w:cs="Times New Roman"/>
              </w:rPr>
            </w:pPr>
            <w:r w:rsidRPr="00554631">
              <w:rPr>
                <w:rFonts w:ascii="Times New Roman" w:hAnsi="Times New Roman" w:cs="Times New Roman"/>
              </w:rPr>
              <w:t>Сделать встречи регулярными</w:t>
            </w:r>
          </w:p>
        </w:tc>
      </w:tr>
      <w:tr w:rsidR="00554631" w:rsidRPr="00554631" w:rsidTr="00554631">
        <w:tc>
          <w:tcPr>
            <w:tcW w:w="2263" w:type="dxa"/>
          </w:tcPr>
          <w:p w:rsidR="00554631" w:rsidRPr="00554631" w:rsidRDefault="00554631" w:rsidP="000E3683">
            <w:pPr>
              <w:rPr>
                <w:rFonts w:ascii="Times New Roman" w:hAnsi="Times New Roman" w:cs="Times New Roman"/>
              </w:rPr>
            </w:pPr>
            <w:r w:rsidRPr="00554631">
              <w:rPr>
                <w:rFonts w:ascii="Times New Roman" w:hAnsi="Times New Roman" w:cs="Times New Roman"/>
              </w:rPr>
              <w:t>Как понять, что муниципальная практика  прошла успешно?</w:t>
            </w:r>
          </w:p>
        </w:tc>
        <w:tc>
          <w:tcPr>
            <w:tcW w:w="7088" w:type="dxa"/>
          </w:tcPr>
          <w:p w:rsidR="00554631" w:rsidRPr="00554631" w:rsidRDefault="00554631" w:rsidP="00554631">
            <w:pPr>
              <w:pStyle w:val="a4"/>
              <w:numPr>
                <w:ilvl w:val="0"/>
                <w:numId w:val="16"/>
              </w:numPr>
              <w:spacing w:line="240" w:lineRule="auto"/>
              <w:ind w:left="322" w:hanging="322"/>
              <w:jc w:val="both"/>
              <w:rPr>
                <w:rFonts w:ascii="Times New Roman" w:hAnsi="Times New Roman" w:cs="Times New Roman"/>
              </w:rPr>
            </w:pPr>
            <w:r w:rsidRPr="00554631">
              <w:rPr>
                <w:rFonts w:ascii="Times New Roman" w:hAnsi="Times New Roman" w:cs="Times New Roman"/>
              </w:rPr>
              <w:t>Положительная обратная связь от участников по итогам неформальных встреч.</w:t>
            </w:r>
          </w:p>
          <w:p w:rsidR="00554631" w:rsidRPr="00554631" w:rsidRDefault="00554631" w:rsidP="00554631">
            <w:pPr>
              <w:pStyle w:val="a4"/>
              <w:numPr>
                <w:ilvl w:val="0"/>
                <w:numId w:val="16"/>
              </w:numPr>
              <w:spacing w:line="240" w:lineRule="auto"/>
              <w:ind w:left="322" w:hanging="322"/>
              <w:jc w:val="both"/>
              <w:rPr>
                <w:rFonts w:ascii="Times New Roman" w:hAnsi="Times New Roman" w:cs="Times New Roman"/>
              </w:rPr>
            </w:pPr>
            <w:r w:rsidRPr="00554631">
              <w:rPr>
                <w:rFonts w:ascii="Times New Roman" w:hAnsi="Times New Roman" w:cs="Times New Roman"/>
              </w:rPr>
              <w:t>На встречах формируются пары наставничества для дальнейшей поддержки.</w:t>
            </w:r>
          </w:p>
        </w:tc>
      </w:tr>
    </w:tbl>
    <w:p w:rsidR="00554631" w:rsidRDefault="00554631" w:rsidP="00A52327"/>
    <w:p w:rsidR="00554631" w:rsidRPr="00554631" w:rsidRDefault="00554631" w:rsidP="00554631">
      <w:pPr>
        <w:shd w:val="clear" w:color="auto" w:fill="B4C6E7" w:themeFill="accent1" w:themeFillTint="66"/>
        <w:spacing w:after="0"/>
        <w:jc w:val="center"/>
        <w:rPr>
          <w:rFonts w:ascii="Times New Roman" w:hAnsi="Times New Roman" w:cs="Times New Roman"/>
          <w:b/>
        </w:rPr>
      </w:pPr>
      <w:r w:rsidRPr="00554631">
        <w:rPr>
          <w:rFonts w:ascii="Times New Roman" w:hAnsi="Times New Roman" w:cs="Times New Roman"/>
          <w:b/>
        </w:rPr>
        <w:t>ФЕСТИВАЛЬ НАСТАВНИЧЕСТВА</w:t>
      </w:r>
    </w:p>
    <w:p w:rsidR="00554631" w:rsidRPr="00554631" w:rsidRDefault="00554631" w:rsidP="00554631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9351" w:type="dxa"/>
        <w:tblInd w:w="0" w:type="dxa"/>
        <w:tblLook w:val="04A0" w:firstRow="1" w:lastRow="0" w:firstColumn="1" w:lastColumn="0" w:noHBand="0" w:noVBand="1"/>
      </w:tblPr>
      <w:tblGrid>
        <w:gridCol w:w="2263"/>
        <w:gridCol w:w="7088"/>
      </w:tblGrid>
      <w:tr w:rsidR="00554631" w:rsidRPr="00554631" w:rsidTr="00554631">
        <w:tc>
          <w:tcPr>
            <w:tcW w:w="2263" w:type="dxa"/>
          </w:tcPr>
          <w:p w:rsidR="00554631" w:rsidRPr="00554631" w:rsidRDefault="00554631" w:rsidP="000E3683">
            <w:pPr>
              <w:rPr>
                <w:rFonts w:ascii="Times New Roman" w:hAnsi="Times New Roman" w:cs="Times New Roman"/>
              </w:rPr>
            </w:pPr>
            <w:r w:rsidRPr="00554631">
              <w:rPr>
                <w:rFonts w:ascii="Times New Roman" w:hAnsi="Times New Roman" w:cs="Times New Roman"/>
              </w:rPr>
              <w:t>Для чего? Что хотим получить в итоге муниципальной практики?</w:t>
            </w:r>
          </w:p>
        </w:tc>
        <w:tc>
          <w:tcPr>
            <w:tcW w:w="7088" w:type="dxa"/>
          </w:tcPr>
          <w:p w:rsidR="00554631" w:rsidRPr="00554631" w:rsidRDefault="00554631" w:rsidP="008D3687">
            <w:pPr>
              <w:pStyle w:val="a4"/>
              <w:ind w:left="33"/>
              <w:jc w:val="both"/>
              <w:rPr>
                <w:rFonts w:ascii="Times New Roman" w:hAnsi="Times New Roman" w:cs="Times New Roman"/>
              </w:rPr>
            </w:pPr>
            <w:r w:rsidRPr="00554631">
              <w:rPr>
                <w:rFonts w:ascii="Times New Roman" w:hAnsi="Times New Roman" w:cs="Times New Roman"/>
              </w:rPr>
              <w:t>Построение новых профессиональных связей между субъектами наставничества внутри контура. Трансляция и приобретение опыта. Создание Банка данных эффективных практик наставничества.</w:t>
            </w:r>
          </w:p>
        </w:tc>
      </w:tr>
      <w:tr w:rsidR="00554631" w:rsidRPr="00554631" w:rsidTr="00554631">
        <w:tc>
          <w:tcPr>
            <w:tcW w:w="2263" w:type="dxa"/>
          </w:tcPr>
          <w:p w:rsidR="00554631" w:rsidRPr="00554631" w:rsidRDefault="00554631" w:rsidP="000E3683">
            <w:pPr>
              <w:rPr>
                <w:rFonts w:ascii="Times New Roman" w:hAnsi="Times New Roman" w:cs="Times New Roman"/>
              </w:rPr>
            </w:pPr>
            <w:r w:rsidRPr="00554631">
              <w:rPr>
                <w:rFonts w:ascii="Times New Roman" w:hAnsi="Times New Roman" w:cs="Times New Roman"/>
              </w:rPr>
              <w:t>Для кого? Кто примет участие?</w:t>
            </w:r>
          </w:p>
        </w:tc>
        <w:tc>
          <w:tcPr>
            <w:tcW w:w="7088" w:type="dxa"/>
          </w:tcPr>
          <w:p w:rsidR="00554631" w:rsidRPr="00554631" w:rsidRDefault="00554631" w:rsidP="008D3687">
            <w:pPr>
              <w:jc w:val="both"/>
              <w:rPr>
                <w:rFonts w:ascii="Times New Roman" w:hAnsi="Times New Roman" w:cs="Times New Roman"/>
              </w:rPr>
            </w:pPr>
            <w:r w:rsidRPr="00554631">
              <w:rPr>
                <w:rFonts w:ascii="Times New Roman" w:hAnsi="Times New Roman" w:cs="Times New Roman"/>
              </w:rPr>
              <w:t>Наставнические пары/группы институционального уровня.</w:t>
            </w:r>
          </w:p>
        </w:tc>
      </w:tr>
      <w:tr w:rsidR="00554631" w:rsidRPr="00554631" w:rsidTr="00554631">
        <w:tc>
          <w:tcPr>
            <w:tcW w:w="2263" w:type="dxa"/>
          </w:tcPr>
          <w:p w:rsidR="00554631" w:rsidRPr="00554631" w:rsidRDefault="00554631" w:rsidP="000E3683">
            <w:pPr>
              <w:rPr>
                <w:rFonts w:ascii="Times New Roman" w:hAnsi="Times New Roman" w:cs="Times New Roman"/>
              </w:rPr>
            </w:pPr>
            <w:r w:rsidRPr="00554631">
              <w:rPr>
                <w:rFonts w:ascii="Times New Roman" w:hAnsi="Times New Roman" w:cs="Times New Roman"/>
              </w:rPr>
              <w:t>Какой формат совместной работы поможет нам достичь цели?</w:t>
            </w:r>
          </w:p>
        </w:tc>
        <w:tc>
          <w:tcPr>
            <w:tcW w:w="7088" w:type="dxa"/>
          </w:tcPr>
          <w:p w:rsidR="00554631" w:rsidRPr="00554631" w:rsidRDefault="00554631" w:rsidP="008D3687">
            <w:pPr>
              <w:jc w:val="both"/>
              <w:rPr>
                <w:rFonts w:ascii="Times New Roman" w:hAnsi="Times New Roman" w:cs="Times New Roman"/>
              </w:rPr>
            </w:pPr>
            <w:r w:rsidRPr="00554631">
              <w:rPr>
                <w:rFonts w:ascii="Times New Roman" w:hAnsi="Times New Roman" w:cs="Times New Roman"/>
              </w:rPr>
              <w:t>Педагогический фестиваль – это площадка демонстрации педагогических идей, представление передового опыта, популяризация результатов творческой деятельности.</w:t>
            </w:r>
          </w:p>
        </w:tc>
      </w:tr>
      <w:tr w:rsidR="00554631" w:rsidRPr="00554631" w:rsidTr="00554631">
        <w:tc>
          <w:tcPr>
            <w:tcW w:w="2263" w:type="dxa"/>
          </w:tcPr>
          <w:p w:rsidR="00554631" w:rsidRPr="00554631" w:rsidRDefault="00554631" w:rsidP="000E3683">
            <w:pPr>
              <w:rPr>
                <w:rFonts w:ascii="Times New Roman" w:hAnsi="Times New Roman" w:cs="Times New Roman"/>
              </w:rPr>
            </w:pPr>
            <w:r w:rsidRPr="00554631">
              <w:rPr>
                <w:rFonts w:ascii="Times New Roman" w:hAnsi="Times New Roman" w:cs="Times New Roman"/>
              </w:rPr>
              <w:t>Что необходимо, чтобы организовать деятельность участников?</w:t>
            </w:r>
          </w:p>
        </w:tc>
        <w:tc>
          <w:tcPr>
            <w:tcW w:w="7088" w:type="dxa"/>
          </w:tcPr>
          <w:p w:rsidR="00554631" w:rsidRPr="00554631" w:rsidRDefault="00554631" w:rsidP="00554631">
            <w:pPr>
              <w:pStyle w:val="a4"/>
              <w:numPr>
                <w:ilvl w:val="0"/>
                <w:numId w:val="21"/>
              </w:numPr>
              <w:tabs>
                <w:tab w:val="left" w:pos="317"/>
              </w:tabs>
              <w:spacing w:line="240" w:lineRule="auto"/>
              <w:ind w:left="317" w:hanging="284"/>
              <w:jc w:val="both"/>
              <w:rPr>
                <w:rFonts w:ascii="Times New Roman" w:hAnsi="Times New Roman" w:cs="Times New Roman"/>
              </w:rPr>
            </w:pPr>
            <w:r w:rsidRPr="00554631">
              <w:rPr>
                <w:rFonts w:ascii="Times New Roman" w:hAnsi="Times New Roman" w:cs="Times New Roman"/>
              </w:rPr>
              <w:t>Разработать положение и программу фестиваля.</w:t>
            </w:r>
          </w:p>
          <w:p w:rsidR="00554631" w:rsidRPr="00554631" w:rsidRDefault="00554631" w:rsidP="00554631">
            <w:pPr>
              <w:pStyle w:val="a4"/>
              <w:numPr>
                <w:ilvl w:val="0"/>
                <w:numId w:val="21"/>
              </w:numPr>
              <w:tabs>
                <w:tab w:val="left" w:pos="317"/>
              </w:tabs>
              <w:spacing w:line="240" w:lineRule="auto"/>
              <w:ind w:left="317" w:hanging="284"/>
              <w:jc w:val="both"/>
              <w:rPr>
                <w:rFonts w:ascii="Times New Roman" w:hAnsi="Times New Roman" w:cs="Times New Roman"/>
              </w:rPr>
            </w:pPr>
            <w:r w:rsidRPr="00554631">
              <w:rPr>
                <w:rFonts w:ascii="Times New Roman" w:hAnsi="Times New Roman" w:cs="Times New Roman"/>
              </w:rPr>
              <w:t>Привлечь к проведению фестиваля активных педагогов, кураторов наставничества и др.</w:t>
            </w:r>
          </w:p>
        </w:tc>
      </w:tr>
      <w:tr w:rsidR="00554631" w:rsidRPr="00554631" w:rsidTr="00554631">
        <w:tc>
          <w:tcPr>
            <w:tcW w:w="2263" w:type="dxa"/>
          </w:tcPr>
          <w:p w:rsidR="00554631" w:rsidRPr="00554631" w:rsidRDefault="00554631" w:rsidP="000E3683">
            <w:pPr>
              <w:rPr>
                <w:rFonts w:ascii="Times New Roman" w:hAnsi="Times New Roman" w:cs="Times New Roman"/>
              </w:rPr>
            </w:pPr>
            <w:r w:rsidRPr="00554631">
              <w:rPr>
                <w:rFonts w:ascii="Times New Roman" w:hAnsi="Times New Roman" w:cs="Times New Roman"/>
              </w:rPr>
              <w:t>Как понять, что муниципальная практика  прошла успешно?</w:t>
            </w:r>
          </w:p>
        </w:tc>
        <w:tc>
          <w:tcPr>
            <w:tcW w:w="7088" w:type="dxa"/>
          </w:tcPr>
          <w:p w:rsidR="00554631" w:rsidRPr="00554631" w:rsidRDefault="00554631" w:rsidP="008D3687">
            <w:pPr>
              <w:jc w:val="both"/>
              <w:rPr>
                <w:rFonts w:ascii="Times New Roman" w:hAnsi="Times New Roman" w:cs="Times New Roman"/>
              </w:rPr>
            </w:pPr>
            <w:r w:rsidRPr="00554631">
              <w:rPr>
                <w:rFonts w:ascii="Times New Roman" w:hAnsi="Times New Roman" w:cs="Times New Roman"/>
              </w:rPr>
              <w:t>Практика наставничества оформлена и представлена в материалах фестиваля.</w:t>
            </w:r>
          </w:p>
        </w:tc>
      </w:tr>
    </w:tbl>
    <w:p w:rsidR="00554631" w:rsidRDefault="00554631" w:rsidP="00A52327"/>
    <w:p w:rsidR="00554631" w:rsidRPr="00554631" w:rsidRDefault="00554631" w:rsidP="00554631">
      <w:pPr>
        <w:shd w:val="clear" w:color="auto" w:fill="B4C6E7" w:themeFill="accent1" w:themeFillTint="66"/>
        <w:spacing w:after="0"/>
        <w:jc w:val="center"/>
        <w:rPr>
          <w:rFonts w:ascii="Times New Roman" w:hAnsi="Times New Roman" w:cs="Times New Roman"/>
          <w:b/>
        </w:rPr>
      </w:pPr>
      <w:r w:rsidRPr="00554631">
        <w:rPr>
          <w:rFonts w:ascii="Times New Roman" w:hAnsi="Times New Roman" w:cs="Times New Roman"/>
          <w:b/>
        </w:rPr>
        <w:t>ПОЛЕЗНЫЙ ОНЛАЙН-ДИАЛОГ «</w:t>
      </w:r>
      <w:r w:rsidRPr="00554631">
        <w:rPr>
          <w:rFonts w:ascii="Times New Roman" w:hAnsi="Times New Roman" w:cs="Times New Roman"/>
          <w:b/>
          <w:lang w:val="en-US"/>
        </w:rPr>
        <w:t>PRO</w:t>
      </w:r>
      <w:r w:rsidRPr="00554631">
        <w:rPr>
          <w:rFonts w:ascii="Times New Roman" w:hAnsi="Times New Roman" w:cs="Times New Roman"/>
          <w:b/>
        </w:rPr>
        <w:t>-субботник»</w:t>
      </w:r>
    </w:p>
    <w:p w:rsidR="00554631" w:rsidRPr="00554631" w:rsidRDefault="00554631" w:rsidP="00554631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9351" w:type="dxa"/>
        <w:tblInd w:w="0" w:type="dxa"/>
        <w:tblLook w:val="04A0" w:firstRow="1" w:lastRow="0" w:firstColumn="1" w:lastColumn="0" w:noHBand="0" w:noVBand="1"/>
      </w:tblPr>
      <w:tblGrid>
        <w:gridCol w:w="2263"/>
        <w:gridCol w:w="7088"/>
      </w:tblGrid>
      <w:tr w:rsidR="00554631" w:rsidRPr="00554631" w:rsidTr="00554631">
        <w:tc>
          <w:tcPr>
            <w:tcW w:w="2263" w:type="dxa"/>
          </w:tcPr>
          <w:p w:rsidR="00554631" w:rsidRPr="00554631" w:rsidRDefault="00554631" w:rsidP="000E3683">
            <w:pPr>
              <w:rPr>
                <w:rFonts w:ascii="Times New Roman" w:hAnsi="Times New Roman" w:cs="Times New Roman"/>
              </w:rPr>
            </w:pPr>
            <w:r w:rsidRPr="00554631">
              <w:rPr>
                <w:rFonts w:ascii="Times New Roman" w:hAnsi="Times New Roman" w:cs="Times New Roman"/>
              </w:rPr>
              <w:t>Для чего? Что хотим получить в итоге муниципальной практики?</w:t>
            </w:r>
          </w:p>
        </w:tc>
        <w:tc>
          <w:tcPr>
            <w:tcW w:w="7088" w:type="dxa"/>
          </w:tcPr>
          <w:p w:rsidR="00554631" w:rsidRPr="00554631" w:rsidRDefault="00554631" w:rsidP="008D3687">
            <w:pPr>
              <w:pStyle w:val="a4"/>
              <w:ind w:left="33"/>
              <w:jc w:val="both"/>
              <w:rPr>
                <w:rFonts w:ascii="Times New Roman" w:hAnsi="Times New Roman" w:cs="Times New Roman"/>
              </w:rPr>
            </w:pPr>
            <w:r w:rsidRPr="00554631">
              <w:rPr>
                <w:rFonts w:ascii="Times New Roman" w:hAnsi="Times New Roman" w:cs="Times New Roman"/>
              </w:rPr>
              <w:t xml:space="preserve">Приобретение молодыми (начинающими) педагогами необходимых профессиональных компетенций в условиях </w:t>
            </w:r>
            <w:proofErr w:type="spellStart"/>
            <w:r w:rsidRPr="00554631">
              <w:rPr>
                <w:rFonts w:ascii="Times New Roman" w:hAnsi="Times New Roman" w:cs="Times New Roman"/>
              </w:rPr>
              <w:t>нативного</w:t>
            </w:r>
            <w:proofErr w:type="spellEnd"/>
            <w:r w:rsidRPr="00554631">
              <w:rPr>
                <w:rFonts w:ascii="Times New Roman" w:hAnsi="Times New Roman" w:cs="Times New Roman"/>
              </w:rPr>
              <w:t xml:space="preserve"> (комфортного) образования, а также для возможности выбора образовательных активностей и построения индивидуального маршрута образования. </w:t>
            </w:r>
          </w:p>
        </w:tc>
      </w:tr>
      <w:tr w:rsidR="00554631" w:rsidRPr="00554631" w:rsidTr="00554631">
        <w:tc>
          <w:tcPr>
            <w:tcW w:w="2263" w:type="dxa"/>
          </w:tcPr>
          <w:p w:rsidR="00554631" w:rsidRPr="00554631" w:rsidRDefault="00554631" w:rsidP="000E3683">
            <w:pPr>
              <w:rPr>
                <w:rFonts w:ascii="Times New Roman" w:hAnsi="Times New Roman" w:cs="Times New Roman"/>
              </w:rPr>
            </w:pPr>
            <w:r w:rsidRPr="00554631">
              <w:rPr>
                <w:rFonts w:ascii="Times New Roman" w:hAnsi="Times New Roman" w:cs="Times New Roman"/>
              </w:rPr>
              <w:t>Для кого? Кто примет участие?</w:t>
            </w:r>
          </w:p>
        </w:tc>
        <w:tc>
          <w:tcPr>
            <w:tcW w:w="7088" w:type="dxa"/>
          </w:tcPr>
          <w:p w:rsidR="00554631" w:rsidRPr="00554631" w:rsidRDefault="00554631" w:rsidP="008D3687">
            <w:pPr>
              <w:jc w:val="both"/>
              <w:rPr>
                <w:rFonts w:ascii="Times New Roman" w:hAnsi="Times New Roman" w:cs="Times New Roman"/>
              </w:rPr>
            </w:pPr>
            <w:r w:rsidRPr="00554631">
              <w:rPr>
                <w:rFonts w:ascii="Times New Roman" w:hAnsi="Times New Roman" w:cs="Times New Roman"/>
              </w:rPr>
              <w:t>Молодые педагоги, имеющие потребность в повышении профессиональных компетенций. Педагоги-</w:t>
            </w:r>
            <w:proofErr w:type="spellStart"/>
            <w:r w:rsidRPr="00554631">
              <w:rPr>
                <w:rFonts w:ascii="Times New Roman" w:hAnsi="Times New Roman" w:cs="Times New Roman"/>
              </w:rPr>
              <w:t>стажисты</w:t>
            </w:r>
            <w:proofErr w:type="spellEnd"/>
            <w:r w:rsidRPr="00554631">
              <w:rPr>
                <w:rFonts w:ascii="Times New Roman" w:hAnsi="Times New Roman" w:cs="Times New Roman"/>
              </w:rPr>
              <w:t>, имеющие потребность в диссеминации положительного опыта и передаче мастерства в педагогической среде.</w:t>
            </w:r>
          </w:p>
        </w:tc>
      </w:tr>
      <w:tr w:rsidR="00554631" w:rsidRPr="00554631" w:rsidTr="00554631">
        <w:tc>
          <w:tcPr>
            <w:tcW w:w="2263" w:type="dxa"/>
          </w:tcPr>
          <w:p w:rsidR="00554631" w:rsidRPr="00554631" w:rsidRDefault="00554631" w:rsidP="000E3683">
            <w:pPr>
              <w:rPr>
                <w:rFonts w:ascii="Times New Roman" w:hAnsi="Times New Roman" w:cs="Times New Roman"/>
              </w:rPr>
            </w:pPr>
            <w:r w:rsidRPr="00554631">
              <w:rPr>
                <w:rFonts w:ascii="Times New Roman" w:hAnsi="Times New Roman" w:cs="Times New Roman"/>
              </w:rPr>
              <w:t>Какой формат совместной работы поможет нам достичь цели?</w:t>
            </w:r>
          </w:p>
        </w:tc>
        <w:tc>
          <w:tcPr>
            <w:tcW w:w="7088" w:type="dxa"/>
          </w:tcPr>
          <w:p w:rsidR="00554631" w:rsidRPr="00554631" w:rsidRDefault="00554631" w:rsidP="008D3687">
            <w:pPr>
              <w:jc w:val="both"/>
              <w:rPr>
                <w:rFonts w:ascii="Times New Roman" w:hAnsi="Times New Roman" w:cs="Times New Roman"/>
              </w:rPr>
            </w:pPr>
            <w:r w:rsidRPr="00554631">
              <w:rPr>
                <w:rFonts w:ascii="Times New Roman" w:hAnsi="Times New Roman" w:cs="Times New Roman"/>
              </w:rPr>
              <w:t>Реализация образовательной программы онлайн-образовательных встреч (вебинаров и др.) с региональными и муниципальными экспертами по субботам (не реже 1 раза в месяц).</w:t>
            </w:r>
          </w:p>
        </w:tc>
      </w:tr>
      <w:tr w:rsidR="00554631" w:rsidRPr="00554631" w:rsidTr="00554631">
        <w:tc>
          <w:tcPr>
            <w:tcW w:w="2263" w:type="dxa"/>
          </w:tcPr>
          <w:p w:rsidR="00554631" w:rsidRPr="00554631" w:rsidRDefault="00554631" w:rsidP="000E3683">
            <w:pPr>
              <w:rPr>
                <w:rFonts w:ascii="Times New Roman" w:hAnsi="Times New Roman" w:cs="Times New Roman"/>
              </w:rPr>
            </w:pPr>
            <w:r w:rsidRPr="00554631">
              <w:rPr>
                <w:rFonts w:ascii="Times New Roman" w:hAnsi="Times New Roman" w:cs="Times New Roman"/>
              </w:rPr>
              <w:t>Что необходимо, чтобы организовать деятельность участников?</w:t>
            </w:r>
          </w:p>
        </w:tc>
        <w:tc>
          <w:tcPr>
            <w:tcW w:w="7088" w:type="dxa"/>
          </w:tcPr>
          <w:p w:rsidR="00554631" w:rsidRPr="00554631" w:rsidRDefault="00554631" w:rsidP="00554631">
            <w:pPr>
              <w:pStyle w:val="a4"/>
              <w:numPr>
                <w:ilvl w:val="0"/>
                <w:numId w:val="22"/>
              </w:numPr>
              <w:spacing w:line="240" w:lineRule="auto"/>
              <w:ind w:left="317" w:hanging="284"/>
              <w:jc w:val="both"/>
              <w:rPr>
                <w:rFonts w:ascii="Times New Roman" w:hAnsi="Times New Roman" w:cs="Times New Roman"/>
              </w:rPr>
            </w:pPr>
            <w:r w:rsidRPr="00554631">
              <w:rPr>
                <w:rFonts w:ascii="Times New Roman" w:hAnsi="Times New Roman" w:cs="Times New Roman"/>
              </w:rPr>
              <w:t>Разработать программу на основе потребностей начинающих педагогов.</w:t>
            </w:r>
          </w:p>
          <w:p w:rsidR="00554631" w:rsidRPr="00554631" w:rsidRDefault="00554631" w:rsidP="00554631">
            <w:pPr>
              <w:pStyle w:val="a4"/>
              <w:numPr>
                <w:ilvl w:val="0"/>
                <w:numId w:val="22"/>
              </w:numPr>
              <w:spacing w:line="240" w:lineRule="auto"/>
              <w:ind w:left="317" w:hanging="284"/>
              <w:jc w:val="both"/>
              <w:rPr>
                <w:rFonts w:ascii="Times New Roman" w:hAnsi="Times New Roman" w:cs="Times New Roman"/>
              </w:rPr>
            </w:pPr>
            <w:r w:rsidRPr="00554631">
              <w:rPr>
                <w:rFonts w:ascii="Times New Roman" w:hAnsi="Times New Roman" w:cs="Times New Roman"/>
              </w:rPr>
              <w:t>Привлечь экспертов муниципального и регионального уровня, педагогов-</w:t>
            </w:r>
            <w:proofErr w:type="spellStart"/>
            <w:r w:rsidRPr="00554631">
              <w:rPr>
                <w:rFonts w:ascii="Times New Roman" w:hAnsi="Times New Roman" w:cs="Times New Roman"/>
              </w:rPr>
              <w:t>стажистов</w:t>
            </w:r>
            <w:proofErr w:type="spellEnd"/>
            <w:r w:rsidRPr="00554631">
              <w:rPr>
                <w:rFonts w:ascii="Times New Roman" w:hAnsi="Times New Roman" w:cs="Times New Roman"/>
              </w:rPr>
              <w:t>.</w:t>
            </w:r>
          </w:p>
          <w:p w:rsidR="00554631" w:rsidRPr="00554631" w:rsidRDefault="00554631" w:rsidP="00554631">
            <w:pPr>
              <w:pStyle w:val="a4"/>
              <w:numPr>
                <w:ilvl w:val="0"/>
                <w:numId w:val="22"/>
              </w:numPr>
              <w:spacing w:line="240" w:lineRule="auto"/>
              <w:ind w:left="317" w:hanging="284"/>
              <w:jc w:val="both"/>
              <w:rPr>
                <w:rFonts w:ascii="Times New Roman" w:hAnsi="Times New Roman" w:cs="Times New Roman"/>
              </w:rPr>
            </w:pPr>
            <w:r w:rsidRPr="00554631">
              <w:rPr>
                <w:rFonts w:ascii="Times New Roman" w:hAnsi="Times New Roman" w:cs="Times New Roman"/>
              </w:rPr>
              <w:t>Реализовать образовательную программу.</w:t>
            </w:r>
          </w:p>
        </w:tc>
      </w:tr>
      <w:tr w:rsidR="00554631" w:rsidRPr="00554631" w:rsidTr="00554631">
        <w:tc>
          <w:tcPr>
            <w:tcW w:w="2263" w:type="dxa"/>
          </w:tcPr>
          <w:p w:rsidR="00554631" w:rsidRPr="00554631" w:rsidRDefault="00554631" w:rsidP="000E3683">
            <w:pPr>
              <w:rPr>
                <w:rFonts w:ascii="Times New Roman" w:hAnsi="Times New Roman" w:cs="Times New Roman"/>
              </w:rPr>
            </w:pPr>
            <w:r w:rsidRPr="00554631">
              <w:rPr>
                <w:rFonts w:ascii="Times New Roman" w:hAnsi="Times New Roman" w:cs="Times New Roman"/>
              </w:rPr>
              <w:lastRenderedPageBreak/>
              <w:t>Как понять, что муниципальная практика  прошла успешно?</w:t>
            </w:r>
          </w:p>
        </w:tc>
        <w:tc>
          <w:tcPr>
            <w:tcW w:w="7088" w:type="dxa"/>
          </w:tcPr>
          <w:p w:rsidR="00554631" w:rsidRPr="00554631" w:rsidRDefault="00554631" w:rsidP="008D3687">
            <w:pPr>
              <w:jc w:val="both"/>
              <w:rPr>
                <w:rFonts w:ascii="Times New Roman" w:hAnsi="Times New Roman" w:cs="Times New Roman"/>
              </w:rPr>
            </w:pPr>
            <w:r w:rsidRPr="00554631">
              <w:rPr>
                <w:rFonts w:ascii="Times New Roman" w:hAnsi="Times New Roman" w:cs="Times New Roman"/>
              </w:rPr>
              <w:t>Методические ресурсы размещены на сетевых ресурсах.</w:t>
            </w:r>
          </w:p>
          <w:p w:rsidR="00554631" w:rsidRPr="00554631" w:rsidRDefault="00554631" w:rsidP="008D3687">
            <w:pPr>
              <w:jc w:val="both"/>
              <w:rPr>
                <w:rFonts w:ascii="Times New Roman" w:hAnsi="Times New Roman" w:cs="Times New Roman"/>
              </w:rPr>
            </w:pPr>
            <w:r w:rsidRPr="00554631">
              <w:rPr>
                <w:rFonts w:ascii="Times New Roman" w:hAnsi="Times New Roman" w:cs="Times New Roman"/>
              </w:rPr>
              <w:t xml:space="preserve">Участники оформили </w:t>
            </w:r>
            <w:proofErr w:type="spellStart"/>
            <w:r w:rsidRPr="00554631">
              <w:rPr>
                <w:rFonts w:ascii="Times New Roman" w:hAnsi="Times New Roman" w:cs="Times New Roman"/>
              </w:rPr>
              <w:t>ИОМ</w:t>
            </w:r>
            <w:proofErr w:type="spellEnd"/>
            <w:r w:rsidRPr="00554631">
              <w:rPr>
                <w:rFonts w:ascii="Times New Roman" w:hAnsi="Times New Roman" w:cs="Times New Roman"/>
              </w:rPr>
              <w:t xml:space="preserve"> участия в мероприятии.</w:t>
            </w:r>
          </w:p>
        </w:tc>
      </w:tr>
    </w:tbl>
    <w:p w:rsidR="00554631" w:rsidRDefault="00554631" w:rsidP="00A52327"/>
    <w:p w:rsidR="00AC2C03" w:rsidRPr="00AC2C03" w:rsidRDefault="00AC2C03" w:rsidP="00AC2C03">
      <w:pPr>
        <w:shd w:val="clear" w:color="auto" w:fill="B4C6E7" w:themeFill="accent1" w:themeFillTint="66"/>
        <w:spacing w:after="0"/>
        <w:jc w:val="center"/>
        <w:rPr>
          <w:rFonts w:ascii="Times New Roman" w:hAnsi="Times New Roman" w:cs="Times New Roman"/>
          <w:b/>
        </w:rPr>
      </w:pPr>
      <w:r w:rsidRPr="00AC2C03">
        <w:rPr>
          <w:rFonts w:ascii="Times New Roman" w:hAnsi="Times New Roman" w:cs="Times New Roman"/>
          <w:b/>
        </w:rPr>
        <w:t>МУНИЦИПАЛЬНЫЙ ПРОЕКТ «ЦИФРОВОЕ НАСТАВНИЧЕСТВО»</w:t>
      </w:r>
    </w:p>
    <w:p w:rsidR="00AC2C03" w:rsidRPr="00AC2C03" w:rsidRDefault="00AC2C03" w:rsidP="00AC2C03">
      <w:pPr>
        <w:spacing w:after="0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tbl>
      <w:tblPr>
        <w:tblStyle w:val="a3"/>
        <w:tblW w:w="9351" w:type="dxa"/>
        <w:tblInd w:w="0" w:type="dxa"/>
        <w:tblLook w:val="04A0" w:firstRow="1" w:lastRow="0" w:firstColumn="1" w:lastColumn="0" w:noHBand="0" w:noVBand="1"/>
      </w:tblPr>
      <w:tblGrid>
        <w:gridCol w:w="2263"/>
        <w:gridCol w:w="7088"/>
      </w:tblGrid>
      <w:tr w:rsidR="00AC2C03" w:rsidRPr="00AC2C03" w:rsidTr="00AC2C03">
        <w:tc>
          <w:tcPr>
            <w:tcW w:w="2263" w:type="dxa"/>
          </w:tcPr>
          <w:p w:rsidR="00AC2C03" w:rsidRPr="00AC2C03" w:rsidRDefault="00AC2C03" w:rsidP="000E3683">
            <w:pPr>
              <w:rPr>
                <w:rFonts w:ascii="Times New Roman" w:hAnsi="Times New Roman" w:cs="Times New Roman"/>
              </w:rPr>
            </w:pPr>
            <w:r w:rsidRPr="00AC2C03">
              <w:rPr>
                <w:rFonts w:ascii="Times New Roman" w:hAnsi="Times New Roman" w:cs="Times New Roman"/>
              </w:rPr>
              <w:t>Для чего? Что хотим получить в итоге муниципальной практики?</w:t>
            </w:r>
          </w:p>
        </w:tc>
        <w:tc>
          <w:tcPr>
            <w:tcW w:w="7088" w:type="dxa"/>
          </w:tcPr>
          <w:p w:rsidR="00AC2C03" w:rsidRPr="00AC2C03" w:rsidRDefault="00AC2C03" w:rsidP="008D3687">
            <w:pPr>
              <w:pStyle w:val="a4"/>
              <w:ind w:left="33"/>
              <w:jc w:val="both"/>
              <w:rPr>
                <w:rFonts w:ascii="Times New Roman" w:hAnsi="Times New Roman" w:cs="Times New Roman"/>
              </w:rPr>
            </w:pPr>
            <w:r w:rsidRPr="00AC2C03">
              <w:rPr>
                <w:rFonts w:ascii="Times New Roman" w:hAnsi="Times New Roman" w:cs="Times New Roman"/>
              </w:rPr>
              <w:t xml:space="preserve">Обеспечить взаимодействие субъектов наставничества в вопросах использования возможностей </w:t>
            </w:r>
            <w:proofErr w:type="spellStart"/>
            <w:r w:rsidRPr="00AC2C03">
              <w:rPr>
                <w:rFonts w:ascii="Times New Roman" w:hAnsi="Times New Roman" w:cs="Times New Roman"/>
              </w:rPr>
              <w:t>ЦОС</w:t>
            </w:r>
            <w:proofErr w:type="spellEnd"/>
            <w:r w:rsidRPr="00AC2C03">
              <w:rPr>
                <w:rFonts w:ascii="Times New Roman" w:hAnsi="Times New Roman" w:cs="Times New Roman"/>
              </w:rPr>
              <w:t xml:space="preserve"> в урочной и внеурочной деятельности, работу с цифровыми сервисами.</w:t>
            </w:r>
          </w:p>
        </w:tc>
      </w:tr>
      <w:tr w:rsidR="00AC2C03" w:rsidRPr="00AC2C03" w:rsidTr="00AC2C03">
        <w:tc>
          <w:tcPr>
            <w:tcW w:w="2263" w:type="dxa"/>
          </w:tcPr>
          <w:p w:rsidR="00AC2C03" w:rsidRPr="00AC2C03" w:rsidRDefault="00AC2C03" w:rsidP="000E3683">
            <w:pPr>
              <w:rPr>
                <w:rFonts w:ascii="Times New Roman" w:hAnsi="Times New Roman" w:cs="Times New Roman"/>
              </w:rPr>
            </w:pPr>
            <w:r w:rsidRPr="00AC2C03">
              <w:rPr>
                <w:rFonts w:ascii="Times New Roman" w:hAnsi="Times New Roman" w:cs="Times New Roman"/>
              </w:rPr>
              <w:t>Для кого? Кто примет участие?</w:t>
            </w:r>
          </w:p>
        </w:tc>
        <w:tc>
          <w:tcPr>
            <w:tcW w:w="7088" w:type="dxa"/>
          </w:tcPr>
          <w:p w:rsidR="00AC2C03" w:rsidRPr="00AC2C03" w:rsidRDefault="00AC2C03" w:rsidP="008D3687">
            <w:pPr>
              <w:jc w:val="both"/>
              <w:rPr>
                <w:rFonts w:ascii="Times New Roman" w:hAnsi="Times New Roman" w:cs="Times New Roman"/>
              </w:rPr>
            </w:pPr>
            <w:r w:rsidRPr="00AC2C03">
              <w:rPr>
                <w:rFonts w:ascii="Times New Roman" w:hAnsi="Times New Roman" w:cs="Times New Roman"/>
              </w:rPr>
              <w:t xml:space="preserve">Молодые/начинающие педагоги, уверенные пользователи ПК и </w:t>
            </w:r>
            <w:proofErr w:type="spellStart"/>
            <w:r w:rsidRPr="00AC2C03">
              <w:rPr>
                <w:rFonts w:ascii="Times New Roman" w:hAnsi="Times New Roman" w:cs="Times New Roman"/>
              </w:rPr>
              <w:t>ЦОС</w:t>
            </w:r>
            <w:proofErr w:type="spellEnd"/>
            <w:r w:rsidRPr="00AC2C03">
              <w:rPr>
                <w:rFonts w:ascii="Times New Roman" w:hAnsi="Times New Roman" w:cs="Times New Roman"/>
              </w:rPr>
              <w:t xml:space="preserve">; педагогические работники, испытывающие затруднения работы в </w:t>
            </w:r>
            <w:proofErr w:type="spellStart"/>
            <w:r w:rsidRPr="00AC2C03">
              <w:rPr>
                <w:rFonts w:ascii="Times New Roman" w:hAnsi="Times New Roman" w:cs="Times New Roman"/>
              </w:rPr>
              <w:t>ЦОС</w:t>
            </w:r>
            <w:proofErr w:type="spellEnd"/>
            <w:r w:rsidRPr="00AC2C03">
              <w:rPr>
                <w:rFonts w:ascii="Times New Roman" w:hAnsi="Times New Roman" w:cs="Times New Roman"/>
              </w:rPr>
              <w:t>.</w:t>
            </w:r>
          </w:p>
        </w:tc>
      </w:tr>
      <w:tr w:rsidR="00AC2C03" w:rsidRPr="00AC2C03" w:rsidTr="00AC2C03">
        <w:tc>
          <w:tcPr>
            <w:tcW w:w="2263" w:type="dxa"/>
          </w:tcPr>
          <w:p w:rsidR="00AC2C03" w:rsidRPr="00AC2C03" w:rsidRDefault="00AC2C03" w:rsidP="000E3683">
            <w:pPr>
              <w:rPr>
                <w:rFonts w:ascii="Times New Roman" w:hAnsi="Times New Roman" w:cs="Times New Roman"/>
              </w:rPr>
            </w:pPr>
            <w:r w:rsidRPr="00AC2C03">
              <w:rPr>
                <w:rFonts w:ascii="Times New Roman" w:hAnsi="Times New Roman" w:cs="Times New Roman"/>
              </w:rPr>
              <w:t>Какой формат совместной работы поможет нам достичь цели?</w:t>
            </w:r>
          </w:p>
        </w:tc>
        <w:tc>
          <w:tcPr>
            <w:tcW w:w="7088" w:type="dxa"/>
          </w:tcPr>
          <w:p w:rsidR="00AC2C03" w:rsidRPr="00AC2C03" w:rsidRDefault="00AC2C03" w:rsidP="008D3687">
            <w:pPr>
              <w:jc w:val="both"/>
              <w:rPr>
                <w:rFonts w:ascii="Times New Roman" w:hAnsi="Times New Roman" w:cs="Times New Roman"/>
              </w:rPr>
            </w:pPr>
            <w:r w:rsidRPr="00AC2C03">
              <w:rPr>
                <w:rFonts w:ascii="Times New Roman" w:hAnsi="Times New Roman" w:cs="Times New Roman"/>
              </w:rPr>
              <w:t>Муниципальная лаборатория цифровых сервисов – целевые группы наставляемых учатся работать с цифровыми сервисами («ЭПОС», «</w:t>
            </w:r>
            <w:proofErr w:type="spellStart"/>
            <w:r w:rsidRPr="00AC2C03">
              <w:rPr>
                <w:rFonts w:ascii="Times New Roman" w:hAnsi="Times New Roman" w:cs="Times New Roman"/>
              </w:rPr>
              <w:t>Сферум</w:t>
            </w:r>
            <w:proofErr w:type="spellEnd"/>
            <w:r w:rsidRPr="00AC2C03">
              <w:rPr>
                <w:rFonts w:ascii="Times New Roman" w:hAnsi="Times New Roman" w:cs="Times New Roman"/>
              </w:rPr>
              <w:t>», «Траектория» и др.).</w:t>
            </w:r>
          </w:p>
        </w:tc>
      </w:tr>
      <w:tr w:rsidR="00AC2C03" w:rsidRPr="00AC2C03" w:rsidTr="00AC2C03">
        <w:tc>
          <w:tcPr>
            <w:tcW w:w="2263" w:type="dxa"/>
          </w:tcPr>
          <w:p w:rsidR="00AC2C03" w:rsidRPr="00AC2C03" w:rsidRDefault="00AC2C03" w:rsidP="000E3683">
            <w:pPr>
              <w:rPr>
                <w:rFonts w:ascii="Times New Roman" w:hAnsi="Times New Roman" w:cs="Times New Roman"/>
              </w:rPr>
            </w:pPr>
            <w:r w:rsidRPr="00AC2C03">
              <w:rPr>
                <w:rFonts w:ascii="Times New Roman" w:hAnsi="Times New Roman" w:cs="Times New Roman"/>
              </w:rPr>
              <w:t>Что необходимо, чтобы организовать деятельность участников?</w:t>
            </w:r>
          </w:p>
        </w:tc>
        <w:tc>
          <w:tcPr>
            <w:tcW w:w="7088" w:type="dxa"/>
          </w:tcPr>
          <w:p w:rsidR="00AC2C03" w:rsidRPr="00AC2C03" w:rsidRDefault="00AC2C03" w:rsidP="00AC2C03">
            <w:pPr>
              <w:pStyle w:val="a4"/>
              <w:numPr>
                <w:ilvl w:val="0"/>
                <w:numId w:val="23"/>
              </w:numPr>
              <w:spacing w:line="240" w:lineRule="auto"/>
              <w:ind w:left="317" w:hanging="284"/>
              <w:jc w:val="both"/>
              <w:rPr>
                <w:rFonts w:ascii="Times New Roman" w:hAnsi="Times New Roman" w:cs="Times New Roman"/>
              </w:rPr>
            </w:pPr>
            <w:r w:rsidRPr="00AC2C03">
              <w:rPr>
                <w:rFonts w:ascii="Times New Roman" w:hAnsi="Times New Roman" w:cs="Times New Roman"/>
              </w:rPr>
              <w:t>Сформировать муниципальный Банк наставников по цифровым сервисам.</w:t>
            </w:r>
          </w:p>
          <w:p w:rsidR="00AC2C03" w:rsidRPr="00AC2C03" w:rsidRDefault="00AC2C03" w:rsidP="00AC2C03">
            <w:pPr>
              <w:pStyle w:val="a4"/>
              <w:numPr>
                <w:ilvl w:val="0"/>
                <w:numId w:val="23"/>
              </w:numPr>
              <w:spacing w:line="240" w:lineRule="auto"/>
              <w:ind w:left="317" w:hanging="284"/>
              <w:jc w:val="both"/>
              <w:rPr>
                <w:rFonts w:ascii="Times New Roman" w:hAnsi="Times New Roman" w:cs="Times New Roman"/>
              </w:rPr>
            </w:pPr>
            <w:r w:rsidRPr="00AC2C03">
              <w:rPr>
                <w:rFonts w:ascii="Times New Roman" w:hAnsi="Times New Roman" w:cs="Times New Roman"/>
              </w:rPr>
              <w:t>Выявить запросы потенциальных наставляемых.</w:t>
            </w:r>
          </w:p>
          <w:p w:rsidR="00AC2C03" w:rsidRPr="00AC2C03" w:rsidRDefault="00AC2C03" w:rsidP="00AC2C03">
            <w:pPr>
              <w:pStyle w:val="a4"/>
              <w:numPr>
                <w:ilvl w:val="0"/>
                <w:numId w:val="23"/>
              </w:numPr>
              <w:spacing w:line="240" w:lineRule="auto"/>
              <w:ind w:left="317" w:hanging="284"/>
              <w:jc w:val="both"/>
              <w:rPr>
                <w:rFonts w:ascii="Times New Roman" w:hAnsi="Times New Roman" w:cs="Times New Roman"/>
              </w:rPr>
            </w:pPr>
            <w:r w:rsidRPr="00AC2C03">
              <w:rPr>
                <w:rFonts w:ascii="Times New Roman" w:hAnsi="Times New Roman" w:cs="Times New Roman"/>
              </w:rPr>
              <w:t>Сформировать целевые группы для обучения.</w:t>
            </w:r>
          </w:p>
          <w:p w:rsidR="00AC2C03" w:rsidRPr="00AC2C03" w:rsidRDefault="00AC2C03" w:rsidP="00AC2C03">
            <w:pPr>
              <w:pStyle w:val="a4"/>
              <w:numPr>
                <w:ilvl w:val="0"/>
                <w:numId w:val="23"/>
              </w:numPr>
              <w:spacing w:line="240" w:lineRule="auto"/>
              <w:ind w:left="317" w:hanging="284"/>
              <w:jc w:val="both"/>
              <w:rPr>
                <w:rFonts w:ascii="Times New Roman" w:hAnsi="Times New Roman" w:cs="Times New Roman"/>
              </w:rPr>
            </w:pPr>
            <w:r w:rsidRPr="00AC2C03">
              <w:rPr>
                <w:rFonts w:ascii="Times New Roman" w:hAnsi="Times New Roman" w:cs="Times New Roman"/>
              </w:rPr>
              <w:t>Организовать обучение.</w:t>
            </w:r>
          </w:p>
          <w:p w:rsidR="00AC2C03" w:rsidRPr="00AC2C03" w:rsidRDefault="00AC2C03" w:rsidP="00AC2C03">
            <w:pPr>
              <w:pStyle w:val="a4"/>
              <w:numPr>
                <w:ilvl w:val="0"/>
                <w:numId w:val="23"/>
              </w:numPr>
              <w:spacing w:line="240" w:lineRule="auto"/>
              <w:ind w:left="317" w:hanging="284"/>
              <w:jc w:val="both"/>
              <w:rPr>
                <w:rFonts w:ascii="Times New Roman" w:hAnsi="Times New Roman" w:cs="Times New Roman"/>
              </w:rPr>
            </w:pPr>
            <w:r w:rsidRPr="00AC2C03">
              <w:rPr>
                <w:rFonts w:ascii="Times New Roman" w:hAnsi="Times New Roman" w:cs="Times New Roman"/>
              </w:rPr>
              <w:t>По итогам проекта провести муниципальный конкурс «Цифровой учитель» и/или «Цифровой урок».</w:t>
            </w:r>
          </w:p>
        </w:tc>
      </w:tr>
      <w:tr w:rsidR="00AC2C03" w:rsidRPr="00AC2C03" w:rsidTr="00AC2C03">
        <w:tc>
          <w:tcPr>
            <w:tcW w:w="2263" w:type="dxa"/>
          </w:tcPr>
          <w:p w:rsidR="00AC2C03" w:rsidRPr="00AC2C03" w:rsidRDefault="00AC2C03" w:rsidP="000E3683">
            <w:pPr>
              <w:rPr>
                <w:rFonts w:ascii="Times New Roman" w:hAnsi="Times New Roman" w:cs="Times New Roman"/>
              </w:rPr>
            </w:pPr>
            <w:r w:rsidRPr="00AC2C03">
              <w:rPr>
                <w:rFonts w:ascii="Times New Roman" w:hAnsi="Times New Roman" w:cs="Times New Roman"/>
              </w:rPr>
              <w:t>Как понять, что муниципальная практика  прошла успешно?</w:t>
            </w:r>
          </w:p>
        </w:tc>
        <w:tc>
          <w:tcPr>
            <w:tcW w:w="7088" w:type="dxa"/>
          </w:tcPr>
          <w:p w:rsidR="00AC2C03" w:rsidRPr="00AC2C03" w:rsidRDefault="00AC2C03" w:rsidP="00AC2C03">
            <w:pPr>
              <w:pStyle w:val="a4"/>
              <w:numPr>
                <w:ilvl w:val="0"/>
                <w:numId w:val="24"/>
              </w:numPr>
              <w:spacing w:line="240" w:lineRule="auto"/>
              <w:ind w:left="317" w:hanging="317"/>
              <w:jc w:val="both"/>
              <w:rPr>
                <w:rFonts w:ascii="Times New Roman" w:hAnsi="Times New Roman" w:cs="Times New Roman"/>
              </w:rPr>
            </w:pPr>
            <w:r w:rsidRPr="00AC2C03">
              <w:rPr>
                <w:rFonts w:ascii="Times New Roman" w:hAnsi="Times New Roman" w:cs="Times New Roman"/>
              </w:rPr>
              <w:t>100% наставляемых используют цифровые сервисы в урочной и внеурочной деятельности.</w:t>
            </w:r>
          </w:p>
          <w:p w:rsidR="00AC2C03" w:rsidRPr="00AC2C03" w:rsidRDefault="00AC2C03" w:rsidP="00AC2C03">
            <w:pPr>
              <w:pStyle w:val="a4"/>
              <w:numPr>
                <w:ilvl w:val="0"/>
                <w:numId w:val="24"/>
              </w:numPr>
              <w:spacing w:line="240" w:lineRule="auto"/>
              <w:ind w:left="317" w:hanging="317"/>
              <w:jc w:val="both"/>
              <w:rPr>
                <w:rFonts w:ascii="Times New Roman" w:hAnsi="Times New Roman" w:cs="Times New Roman"/>
              </w:rPr>
            </w:pPr>
            <w:r w:rsidRPr="00AC2C03">
              <w:rPr>
                <w:rFonts w:ascii="Times New Roman" w:hAnsi="Times New Roman" w:cs="Times New Roman"/>
              </w:rPr>
              <w:t>Реализована реверсивная и традиционная формы наставничества.</w:t>
            </w:r>
          </w:p>
          <w:p w:rsidR="00AC2C03" w:rsidRPr="00AC2C03" w:rsidRDefault="00AC2C03" w:rsidP="00AC2C03">
            <w:pPr>
              <w:pStyle w:val="a4"/>
              <w:numPr>
                <w:ilvl w:val="0"/>
                <w:numId w:val="24"/>
              </w:numPr>
              <w:spacing w:line="240" w:lineRule="auto"/>
              <w:ind w:left="317" w:hanging="317"/>
              <w:jc w:val="both"/>
              <w:rPr>
                <w:rFonts w:ascii="Times New Roman" w:hAnsi="Times New Roman" w:cs="Times New Roman"/>
              </w:rPr>
            </w:pPr>
            <w:r w:rsidRPr="00AC2C03">
              <w:rPr>
                <w:rFonts w:ascii="Times New Roman" w:hAnsi="Times New Roman" w:cs="Times New Roman"/>
              </w:rPr>
              <w:t>Разработаны полезные инструкции (чек-листы) для начинающих педагогов.</w:t>
            </w:r>
          </w:p>
          <w:p w:rsidR="00AC2C03" w:rsidRPr="00AC2C03" w:rsidRDefault="00AC2C03" w:rsidP="00AC2C03">
            <w:pPr>
              <w:pStyle w:val="a4"/>
              <w:numPr>
                <w:ilvl w:val="0"/>
                <w:numId w:val="24"/>
              </w:numPr>
              <w:spacing w:line="240" w:lineRule="auto"/>
              <w:ind w:left="317" w:hanging="317"/>
              <w:jc w:val="both"/>
              <w:rPr>
                <w:rFonts w:ascii="Times New Roman" w:hAnsi="Times New Roman" w:cs="Times New Roman"/>
              </w:rPr>
            </w:pPr>
            <w:r w:rsidRPr="00AC2C03">
              <w:rPr>
                <w:rFonts w:ascii="Times New Roman" w:hAnsi="Times New Roman" w:cs="Times New Roman"/>
              </w:rPr>
              <w:t>Создано сетевое сообщество «цифровых учителей».</w:t>
            </w:r>
          </w:p>
        </w:tc>
      </w:tr>
    </w:tbl>
    <w:p w:rsidR="00AC2C03" w:rsidRDefault="00AC2C03" w:rsidP="00A52327"/>
    <w:p w:rsidR="005A25F7" w:rsidRPr="005A25F7" w:rsidRDefault="005A25F7" w:rsidP="005A25F7">
      <w:pPr>
        <w:shd w:val="clear" w:color="auto" w:fill="B4C6E7" w:themeFill="accent1" w:themeFillTint="66"/>
        <w:spacing w:after="0"/>
        <w:jc w:val="center"/>
        <w:rPr>
          <w:rFonts w:ascii="Times New Roman" w:hAnsi="Times New Roman" w:cs="Times New Roman"/>
          <w:b/>
        </w:rPr>
      </w:pPr>
      <w:r w:rsidRPr="005A25F7">
        <w:rPr>
          <w:rFonts w:ascii="Times New Roman" w:hAnsi="Times New Roman" w:cs="Times New Roman"/>
          <w:b/>
        </w:rPr>
        <w:t>ПЕДАГОГИЧЕСКАЯ ЛАБОРАТОРИЯ «</w:t>
      </w:r>
      <w:proofErr w:type="spellStart"/>
      <w:r w:rsidRPr="005A25F7">
        <w:rPr>
          <w:rFonts w:ascii="Times New Roman" w:hAnsi="Times New Roman" w:cs="Times New Roman"/>
          <w:b/>
        </w:rPr>
        <w:t>КОЛЛАБОРАЦИЯ</w:t>
      </w:r>
      <w:proofErr w:type="spellEnd"/>
      <w:r w:rsidRPr="005A25F7">
        <w:rPr>
          <w:rFonts w:ascii="Times New Roman" w:hAnsi="Times New Roman" w:cs="Times New Roman"/>
          <w:b/>
        </w:rPr>
        <w:t xml:space="preserve"> ПОКОЛЕНИЙ»</w:t>
      </w:r>
    </w:p>
    <w:p w:rsidR="005A25F7" w:rsidRPr="005A25F7" w:rsidRDefault="005A25F7" w:rsidP="005A25F7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3"/>
        <w:tblW w:w="9351" w:type="dxa"/>
        <w:tblInd w:w="0" w:type="dxa"/>
        <w:tblLook w:val="04A0" w:firstRow="1" w:lastRow="0" w:firstColumn="1" w:lastColumn="0" w:noHBand="0" w:noVBand="1"/>
      </w:tblPr>
      <w:tblGrid>
        <w:gridCol w:w="2263"/>
        <w:gridCol w:w="7088"/>
      </w:tblGrid>
      <w:tr w:rsidR="005A25F7" w:rsidRPr="005A25F7" w:rsidTr="005A25F7">
        <w:tc>
          <w:tcPr>
            <w:tcW w:w="2263" w:type="dxa"/>
          </w:tcPr>
          <w:p w:rsidR="005A25F7" w:rsidRPr="005A25F7" w:rsidRDefault="005A25F7" w:rsidP="000E3683">
            <w:pPr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>Для чего? Что хотим получить в итоге муниципальной практики?</w:t>
            </w:r>
          </w:p>
        </w:tc>
        <w:tc>
          <w:tcPr>
            <w:tcW w:w="7088" w:type="dxa"/>
          </w:tcPr>
          <w:p w:rsidR="005A25F7" w:rsidRPr="005A25F7" w:rsidRDefault="005A25F7" w:rsidP="008D3687">
            <w:pPr>
              <w:pStyle w:val="a4"/>
              <w:ind w:left="33"/>
              <w:jc w:val="both"/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>Снижение риска профессионального выгорания, укрепление личностно-профессиональных связей сообщества педагогов, создание Банка лучших практик.</w:t>
            </w:r>
          </w:p>
        </w:tc>
      </w:tr>
      <w:tr w:rsidR="005A25F7" w:rsidRPr="005A25F7" w:rsidTr="005A25F7">
        <w:tc>
          <w:tcPr>
            <w:tcW w:w="2263" w:type="dxa"/>
          </w:tcPr>
          <w:p w:rsidR="005A25F7" w:rsidRPr="005A25F7" w:rsidRDefault="005A25F7" w:rsidP="000E3683">
            <w:pPr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>Для кого? Кто примет участие?</w:t>
            </w:r>
          </w:p>
        </w:tc>
        <w:tc>
          <w:tcPr>
            <w:tcW w:w="7088" w:type="dxa"/>
          </w:tcPr>
          <w:p w:rsidR="005A25F7" w:rsidRPr="005A25F7" w:rsidRDefault="005A25F7" w:rsidP="008D3687">
            <w:pPr>
              <w:jc w:val="both"/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>Наставнические пары/группы образовательных организаций.</w:t>
            </w:r>
          </w:p>
        </w:tc>
      </w:tr>
      <w:tr w:rsidR="005A25F7" w:rsidRPr="005A25F7" w:rsidTr="005A25F7">
        <w:tc>
          <w:tcPr>
            <w:tcW w:w="2263" w:type="dxa"/>
          </w:tcPr>
          <w:p w:rsidR="005A25F7" w:rsidRPr="005A25F7" w:rsidRDefault="005A25F7" w:rsidP="000E3683">
            <w:pPr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>Какой формат совместной работы поможет нам достичь цели?</w:t>
            </w:r>
          </w:p>
        </w:tc>
        <w:tc>
          <w:tcPr>
            <w:tcW w:w="7088" w:type="dxa"/>
          </w:tcPr>
          <w:p w:rsidR="005A25F7" w:rsidRPr="005A25F7" w:rsidRDefault="005A25F7" w:rsidP="008D3687">
            <w:pPr>
              <w:jc w:val="both"/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>Однодневный выездной тренинг-</w:t>
            </w:r>
            <w:proofErr w:type="spellStart"/>
            <w:r w:rsidRPr="005A25F7">
              <w:rPr>
                <w:rFonts w:ascii="Times New Roman" w:hAnsi="Times New Roman" w:cs="Times New Roman"/>
              </w:rPr>
              <w:t>интенсив</w:t>
            </w:r>
            <w:proofErr w:type="spellEnd"/>
            <w:r w:rsidRPr="005A25F7">
              <w:rPr>
                <w:rFonts w:ascii="Times New Roman" w:hAnsi="Times New Roman" w:cs="Times New Roman"/>
              </w:rPr>
              <w:t xml:space="preserve"> с использованием активных и интерактивных методов обучения: публичные выступления, мастер-классы, </w:t>
            </w:r>
            <w:proofErr w:type="spellStart"/>
            <w:r w:rsidRPr="005A25F7">
              <w:rPr>
                <w:rFonts w:ascii="Times New Roman" w:hAnsi="Times New Roman" w:cs="Times New Roman"/>
              </w:rPr>
              <w:t>коучинг</w:t>
            </w:r>
            <w:proofErr w:type="spellEnd"/>
            <w:r w:rsidRPr="005A25F7">
              <w:rPr>
                <w:rFonts w:ascii="Times New Roman" w:hAnsi="Times New Roman" w:cs="Times New Roman"/>
              </w:rPr>
              <w:t xml:space="preserve">, </w:t>
            </w:r>
            <w:r w:rsidRPr="005A25F7">
              <w:rPr>
                <w:rFonts w:ascii="Times New Roman" w:hAnsi="Times New Roman" w:cs="Times New Roman"/>
                <w:lang w:val="en-US"/>
              </w:rPr>
              <w:t>digital</w:t>
            </w:r>
            <w:r w:rsidRPr="005A25F7">
              <w:rPr>
                <w:rFonts w:ascii="Times New Roman" w:hAnsi="Times New Roman" w:cs="Times New Roman"/>
              </w:rPr>
              <w:t xml:space="preserve">-кафе, </w:t>
            </w:r>
            <w:proofErr w:type="spellStart"/>
            <w:r w:rsidRPr="005A25F7">
              <w:rPr>
                <w:rFonts w:ascii="Times New Roman" w:hAnsi="Times New Roman" w:cs="Times New Roman"/>
              </w:rPr>
              <w:t>менторинг</w:t>
            </w:r>
            <w:proofErr w:type="spellEnd"/>
            <w:r w:rsidRPr="005A25F7">
              <w:rPr>
                <w:rFonts w:ascii="Times New Roman" w:hAnsi="Times New Roman" w:cs="Times New Roman"/>
              </w:rPr>
              <w:t>, кейс-</w:t>
            </w:r>
            <w:proofErr w:type="spellStart"/>
            <w:r w:rsidRPr="005A25F7">
              <w:rPr>
                <w:rFonts w:ascii="Times New Roman" w:hAnsi="Times New Roman" w:cs="Times New Roman"/>
                <w:lang w:val="en-US"/>
              </w:rPr>
              <w:t>stady</w:t>
            </w:r>
            <w:proofErr w:type="spellEnd"/>
            <w:r w:rsidRPr="005A25F7">
              <w:rPr>
                <w:rFonts w:ascii="Times New Roman" w:hAnsi="Times New Roman" w:cs="Times New Roman"/>
              </w:rPr>
              <w:t>. Далее работа пар/групп продолжается на институциональном уровне.</w:t>
            </w:r>
          </w:p>
        </w:tc>
      </w:tr>
      <w:tr w:rsidR="005A25F7" w:rsidRPr="005A25F7" w:rsidTr="005A25F7">
        <w:tc>
          <w:tcPr>
            <w:tcW w:w="2263" w:type="dxa"/>
          </w:tcPr>
          <w:p w:rsidR="005A25F7" w:rsidRPr="005A25F7" w:rsidRDefault="005A25F7" w:rsidP="000E3683">
            <w:pPr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>Что необходимо, чтобы организовать деятельность участников?</w:t>
            </w:r>
          </w:p>
        </w:tc>
        <w:tc>
          <w:tcPr>
            <w:tcW w:w="7088" w:type="dxa"/>
          </w:tcPr>
          <w:p w:rsidR="005A25F7" w:rsidRPr="005A25F7" w:rsidRDefault="005A25F7" w:rsidP="005A25F7">
            <w:pPr>
              <w:pStyle w:val="a4"/>
              <w:numPr>
                <w:ilvl w:val="0"/>
                <w:numId w:val="25"/>
              </w:numPr>
              <w:spacing w:line="240" w:lineRule="auto"/>
              <w:ind w:left="317" w:hanging="284"/>
              <w:jc w:val="both"/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>Определить точку сбора.</w:t>
            </w:r>
          </w:p>
          <w:p w:rsidR="005A25F7" w:rsidRPr="005A25F7" w:rsidRDefault="005A25F7" w:rsidP="005A25F7">
            <w:pPr>
              <w:pStyle w:val="a4"/>
              <w:numPr>
                <w:ilvl w:val="0"/>
                <w:numId w:val="25"/>
              </w:numPr>
              <w:spacing w:line="240" w:lineRule="auto"/>
              <w:ind w:left="317" w:hanging="284"/>
              <w:jc w:val="both"/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>Реализовать программу-</w:t>
            </w:r>
            <w:proofErr w:type="spellStart"/>
            <w:r w:rsidRPr="005A25F7">
              <w:rPr>
                <w:rFonts w:ascii="Times New Roman" w:hAnsi="Times New Roman" w:cs="Times New Roman"/>
              </w:rPr>
              <w:t>интенсив</w:t>
            </w:r>
            <w:proofErr w:type="spellEnd"/>
            <w:r w:rsidRPr="005A25F7">
              <w:rPr>
                <w:rFonts w:ascii="Times New Roman" w:hAnsi="Times New Roman" w:cs="Times New Roman"/>
              </w:rPr>
              <w:t>-погружение.</w:t>
            </w:r>
          </w:p>
          <w:p w:rsidR="005A25F7" w:rsidRPr="005A25F7" w:rsidRDefault="005A25F7" w:rsidP="005A25F7">
            <w:pPr>
              <w:pStyle w:val="a4"/>
              <w:numPr>
                <w:ilvl w:val="0"/>
                <w:numId w:val="25"/>
              </w:numPr>
              <w:spacing w:line="240" w:lineRule="auto"/>
              <w:ind w:left="317" w:hanging="284"/>
              <w:jc w:val="both"/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 xml:space="preserve">Пригласить специалистов из других отраслей/муниципалитетов, </w:t>
            </w:r>
            <w:proofErr w:type="spellStart"/>
            <w:r w:rsidRPr="005A25F7">
              <w:rPr>
                <w:rFonts w:ascii="Times New Roman" w:hAnsi="Times New Roman" w:cs="Times New Roman"/>
              </w:rPr>
              <w:t>ДИРО</w:t>
            </w:r>
            <w:proofErr w:type="spellEnd"/>
            <w:r w:rsidRPr="005A25F7">
              <w:rPr>
                <w:rFonts w:ascii="Times New Roman" w:hAnsi="Times New Roman" w:cs="Times New Roman"/>
              </w:rPr>
              <w:t>.</w:t>
            </w:r>
          </w:p>
          <w:p w:rsidR="005A25F7" w:rsidRPr="005A25F7" w:rsidRDefault="005A25F7" w:rsidP="005A25F7">
            <w:pPr>
              <w:pStyle w:val="a4"/>
              <w:numPr>
                <w:ilvl w:val="0"/>
                <w:numId w:val="25"/>
              </w:numPr>
              <w:spacing w:line="240" w:lineRule="auto"/>
              <w:ind w:left="317" w:hanging="284"/>
              <w:jc w:val="both"/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>По итогам года представить результаты внедрения модели наставничества.</w:t>
            </w:r>
          </w:p>
        </w:tc>
      </w:tr>
      <w:tr w:rsidR="005A25F7" w:rsidRPr="005A25F7" w:rsidTr="005A25F7">
        <w:tc>
          <w:tcPr>
            <w:tcW w:w="2263" w:type="dxa"/>
          </w:tcPr>
          <w:p w:rsidR="005A25F7" w:rsidRPr="005A25F7" w:rsidRDefault="005A25F7" w:rsidP="000E3683">
            <w:pPr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lastRenderedPageBreak/>
              <w:t>Как понять, что муниципальная практика  прошла успешно?</w:t>
            </w:r>
          </w:p>
        </w:tc>
        <w:tc>
          <w:tcPr>
            <w:tcW w:w="7088" w:type="dxa"/>
          </w:tcPr>
          <w:p w:rsidR="005A25F7" w:rsidRPr="005A25F7" w:rsidRDefault="005A25F7" w:rsidP="005A25F7">
            <w:pPr>
              <w:pStyle w:val="a4"/>
              <w:numPr>
                <w:ilvl w:val="0"/>
                <w:numId w:val="24"/>
              </w:numPr>
              <w:spacing w:line="240" w:lineRule="auto"/>
              <w:ind w:left="317" w:hanging="317"/>
              <w:jc w:val="both"/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 xml:space="preserve">Запущена модель наставничества как </w:t>
            </w:r>
            <w:proofErr w:type="spellStart"/>
            <w:r w:rsidRPr="005A25F7">
              <w:rPr>
                <w:rFonts w:ascii="Times New Roman" w:hAnsi="Times New Roman" w:cs="Times New Roman"/>
              </w:rPr>
              <w:t>коллаборация</w:t>
            </w:r>
            <w:proofErr w:type="spellEnd"/>
            <w:r w:rsidRPr="005A25F7">
              <w:rPr>
                <w:rFonts w:ascii="Times New Roman" w:hAnsi="Times New Roman" w:cs="Times New Roman"/>
              </w:rPr>
              <w:t xml:space="preserve"> поколений.</w:t>
            </w:r>
          </w:p>
        </w:tc>
      </w:tr>
    </w:tbl>
    <w:p w:rsidR="005A25F7" w:rsidRDefault="005A25F7" w:rsidP="00A52327"/>
    <w:p w:rsidR="005A25F7" w:rsidRPr="005A25F7" w:rsidRDefault="005A25F7" w:rsidP="005A25F7">
      <w:pPr>
        <w:shd w:val="clear" w:color="auto" w:fill="B4C6E7" w:themeFill="accent1" w:themeFillTint="66"/>
        <w:spacing w:after="0"/>
        <w:jc w:val="center"/>
        <w:rPr>
          <w:rFonts w:ascii="Times New Roman" w:hAnsi="Times New Roman" w:cs="Times New Roman"/>
          <w:b/>
        </w:rPr>
      </w:pPr>
      <w:proofErr w:type="spellStart"/>
      <w:r w:rsidRPr="005A25F7">
        <w:rPr>
          <w:rFonts w:ascii="Times New Roman" w:hAnsi="Times New Roman" w:cs="Times New Roman"/>
          <w:b/>
        </w:rPr>
        <w:t>ИНТЕНСИВ</w:t>
      </w:r>
      <w:proofErr w:type="spellEnd"/>
      <w:r w:rsidRPr="005A25F7">
        <w:rPr>
          <w:rFonts w:ascii="Times New Roman" w:hAnsi="Times New Roman" w:cs="Times New Roman"/>
          <w:b/>
        </w:rPr>
        <w:t xml:space="preserve"> «Я, МЫ - </w:t>
      </w:r>
      <w:proofErr w:type="spellStart"/>
      <w:r w:rsidRPr="005A25F7">
        <w:rPr>
          <w:rFonts w:ascii="Times New Roman" w:hAnsi="Times New Roman" w:cs="Times New Roman"/>
          <w:b/>
        </w:rPr>
        <w:t>КОМЬЮНИТИ</w:t>
      </w:r>
      <w:proofErr w:type="spellEnd"/>
      <w:r w:rsidRPr="005A25F7">
        <w:rPr>
          <w:rFonts w:ascii="Times New Roman" w:hAnsi="Times New Roman" w:cs="Times New Roman"/>
          <w:b/>
        </w:rPr>
        <w:t>»</w:t>
      </w:r>
    </w:p>
    <w:p w:rsidR="005A25F7" w:rsidRPr="005A25F7" w:rsidRDefault="005A25F7" w:rsidP="005A25F7">
      <w:pPr>
        <w:spacing w:after="0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tbl>
      <w:tblPr>
        <w:tblStyle w:val="a3"/>
        <w:tblW w:w="9351" w:type="dxa"/>
        <w:tblInd w:w="0" w:type="dxa"/>
        <w:tblLook w:val="04A0" w:firstRow="1" w:lastRow="0" w:firstColumn="1" w:lastColumn="0" w:noHBand="0" w:noVBand="1"/>
      </w:tblPr>
      <w:tblGrid>
        <w:gridCol w:w="2263"/>
        <w:gridCol w:w="7088"/>
      </w:tblGrid>
      <w:tr w:rsidR="005A25F7" w:rsidRPr="005A25F7" w:rsidTr="005A25F7">
        <w:tc>
          <w:tcPr>
            <w:tcW w:w="2263" w:type="dxa"/>
          </w:tcPr>
          <w:p w:rsidR="005A25F7" w:rsidRPr="005A25F7" w:rsidRDefault="005A25F7" w:rsidP="000E3683">
            <w:pPr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>Для чего? Что хотим получить в итоге муниципальной практики?</w:t>
            </w:r>
          </w:p>
        </w:tc>
        <w:tc>
          <w:tcPr>
            <w:tcW w:w="7088" w:type="dxa"/>
          </w:tcPr>
          <w:p w:rsidR="005A25F7" w:rsidRPr="005A25F7" w:rsidRDefault="005A25F7" w:rsidP="008D3687">
            <w:pPr>
              <w:pStyle w:val="a4"/>
              <w:ind w:left="33"/>
              <w:jc w:val="both"/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>Неформальное общение и установление неформальных связей между командами наставников.</w:t>
            </w:r>
          </w:p>
        </w:tc>
      </w:tr>
      <w:tr w:rsidR="005A25F7" w:rsidRPr="005A25F7" w:rsidTr="005A25F7">
        <w:tc>
          <w:tcPr>
            <w:tcW w:w="2263" w:type="dxa"/>
          </w:tcPr>
          <w:p w:rsidR="005A25F7" w:rsidRPr="005A25F7" w:rsidRDefault="005A25F7" w:rsidP="000E3683">
            <w:pPr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>Для кого? Кто примет участие?</w:t>
            </w:r>
          </w:p>
        </w:tc>
        <w:tc>
          <w:tcPr>
            <w:tcW w:w="7088" w:type="dxa"/>
          </w:tcPr>
          <w:p w:rsidR="005A25F7" w:rsidRPr="005A25F7" w:rsidRDefault="005A25F7" w:rsidP="008D3687">
            <w:pPr>
              <w:jc w:val="both"/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>Молодые педагоги, наставники, кураторы наставничества.</w:t>
            </w:r>
          </w:p>
        </w:tc>
      </w:tr>
      <w:tr w:rsidR="005A25F7" w:rsidRPr="005A25F7" w:rsidTr="005A25F7">
        <w:tc>
          <w:tcPr>
            <w:tcW w:w="2263" w:type="dxa"/>
          </w:tcPr>
          <w:p w:rsidR="005A25F7" w:rsidRPr="005A25F7" w:rsidRDefault="005A25F7" w:rsidP="000E3683">
            <w:pPr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>Какой формат совместной работы поможет нам достичь цели?</w:t>
            </w:r>
          </w:p>
        </w:tc>
        <w:tc>
          <w:tcPr>
            <w:tcW w:w="7088" w:type="dxa"/>
          </w:tcPr>
          <w:p w:rsidR="005A25F7" w:rsidRPr="005A25F7" w:rsidRDefault="005A25F7" w:rsidP="008D368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A25F7">
              <w:rPr>
                <w:rFonts w:ascii="Times New Roman" w:hAnsi="Times New Roman" w:cs="Times New Roman"/>
              </w:rPr>
              <w:t>Нетворкинг</w:t>
            </w:r>
            <w:proofErr w:type="spellEnd"/>
            <w:r w:rsidRPr="005A25F7">
              <w:rPr>
                <w:rFonts w:ascii="Times New Roman" w:hAnsi="Times New Roman" w:cs="Times New Roman"/>
              </w:rPr>
              <w:t>, «</w:t>
            </w:r>
            <w:proofErr w:type="spellStart"/>
            <w:r w:rsidRPr="005A25F7">
              <w:rPr>
                <w:rFonts w:ascii="Times New Roman" w:hAnsi="Times New Roman" w:cs="Times New Roman"/>
              </w:rPr>
              <w:t>узнавайзинг</w:t>
            </w:r>
            <w:proofErr w:type="spellEnd"/>
            <w:r w:rsidRPr="005A25F7">
              <w:rPr>
                <w:rFonts w:ascii="Times New Roman" w:hAnsi="Times New Roman" w:cs="Times New Roman"/>
              </w:rPr>
              <w:t>», «быстрые встречи», «восточный базар» и другие формы неформального образования.</w:t>
            </w:r>
          </w:p>
        </w:tc>
      </w:tr>
      <w:tr w:rsidR="005A25F7" w:rsidRPr="005A25F7" w:rsidTr="005A25F7">
        <w:tc>
          <w:tcPr>
            <w:tcW w:w="2263" w:type="dxa"/>
          </w:tcPr>
          <w:p w:rsidR="005A25F7" w:rsidRPr="005A25F7" w:rsidRDefault="005A25F7" w:rsidP="000E3683">
            <w:pPr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>Что необходимо, чтобы организовать деятельность участников?</w:t>
            </w:r>
          </w:p>
        </w:tc>
        <w:tc>
          <w:tcPr>
            <w:tcW w:w="7088" w:type="dxa"/>
          </w:tcPr>
          <w:p w:rsidR="005A25F7" w:rsidRPr="005A25F7" w:rsidRDefault="005A25F7" w:rsidP="005A25F7">
            <w:pPr>
              <w:pStyle w:val="a4"/>
              <w:numPr>
                <w:ilvl w:val="0"/>
                <w:numId w:val="26"/>
              </w:numPr>
              <w:spacing w:line="240" w:lineRule="auto"/>
              <w:ind w:left="317" w:hanging="284"/>
              <w:jc w:val="both"/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>Определить площадку для проведения.</w:t>
            </w:r>
          </w:p>
          <w:p w:rsidR="005A25F7" w:rsidRPr="005A25F7" w:rsidRDefault="005A25F7" w:rsidP="005A25F7">
            <w:pPr>
              <w:pStyle w:val="a4"/>
              <w:numPr>
                <w:ilvl w:val="0"/>
                <w:numId w:val="26"/>
              </w:numPr>
              <w:spacing w:line="240" w:lineRule="auto"/>
              <w:ind w:left="317" w:hanging="284"/>
              <w:jc w:val="both"/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>Разработать сценарий.</w:t>
            </w:r>
          </w:p>
          <w:p w:rsidR="005A25F7" w:rsidRPr="005A25F7" w:rsidRDefault="005A25F7" w:rsidP="005A25F7">
            <w:pPr>
              <w:pStyle w:val="a4"/>
              <w:numPr>
                <w:ilvl w:val="0"/>
                <w:numId w:val="26"/>
              </w:numPr>
              <w:spacing w:line="240" w:lineRule="auto"/>
              <w:ind w:left="317" w:hanging="284"/>
              <w:jc w:val="both"/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 xml:space="preserve">Определить </w:t>
            </w:r>
            <w:proofErr w:type="spellStart"/>
            <w:r w:rsidRPr="005A25F7">
              <w:rPr>
                <w:rFonts w:ascii="Times New Roman" w:hAnsi="Times New Roman" w:cs="Times New Roman"/>
              </w:rPr>
              <w:t>оргкоманду</w:t>
            </w:r>
            <w:proofErr w:type="spellEnd"/>
            <w:r w:rsidRPr="005A25F7">
              <w:rPr>
                <w:rFonts w:ascii="Times New Roman" w:hAnsi="Times New Roman" w:cs="Times New Roman"/>
              </w:rPr>
              <w:t xml:space="preserve"> (Совет молодых педагогов).</w:t>
            </w:r>
          </w:p>
          <w:p w:rsidR="005A25F7" w:rsidRPr="005A25F7" w:rsidRDefault="005A25F7" w:rsidP="005A25F7">
            <w:pPr>
              <w:pStyle w:val="a4"/>
              <w:numPr>
                <w:ilvl w:val="0"/>
                <w:numId w:val="26"/>
              </w:numPr>
              <w:spacing w:line="240" w:lineRule="auto"/>
              <w:ind w:left="317" w:hanging="284"/>
              <w:jc w:val="both"/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 xml:space="preserve">Разместить в </w:t>
            </w:r>
            <w:proofErr w:type="spellStart"/>
            <w:r w:rsidRPr="005A25F7">
              <w:rPr>
                <w:rFonts w:ascii="Times New Roman" w:hAnsi="Times New Roman" w:cs="Times New Roman"/>
              </w:rPr>
              <w:t>соцсетях</w:t>
            </w:r>
            <w:proofErr w:type="spellEnd"/>
            <w:r w:rsidRPr="005A25F7">
              <w:rPr>
                <w:rFonts w:ascii="Times New Roman" w:hAnsi="Times New Roman" w:cs="Times New Roman"/>
              </w:rPr>
              <w:t xml:space="preserve"> участников актуальную информацию.</w:t>
            </w:r>
          </w:p>
        </w:tc>
      </w:tr>
      <w:tr w:rsidR="005A25F7" w:rsidRPr="005A25F7" w:rsidTr="005A25F7">
        <w:tc>
          <w:tcPr>
            <w:tcW w:w="2263" w:type="dxa"/>
          </w:tcPr>
          <w:p w:rsidR="005A25F7" w:rsidRPr="005A25F7" w:rsidRDefault="005A25F7" w:rsidP="000E3683">
            <w:pPr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>Как понять, что муниципальная практика  прошла успешно?</w:t>
            </w:r>
          </w:p>
        </w:tc>
        <w:tc>
          <w:tcPr>
            <w:tcW w:w="7088" w:type="dxa"/>
          </w:tcPr>
          <w:p w:rsidR="005A25F7" w:rsidRPr="005A25F7" w:rsidRDefault="005A25F7" w:rsidP="005A25F7">
            <w:pPr>
              <w:pStyle w:val="a4"/>
              <w:numPr>
                <w:ilvl w:val="0"/>
                <w:numId w:val="24"/>
              </w:numPr>
              <w:spacing w:line="240" w:lineRule="auto"/>
              <w:ind w:left="317" w:hanging="317"/>
              <w:jc w:val="both"/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>Положительные отзывы участников.</w:t>
            </w:r>
          </w:p>
          <w:p w:rsidR="005A25F7" w:rsidRPr="005A25F7" w:rsidRDefault="005A25F7" w:rsidP="005A25F7">
            <w:pPr>
              <w:pStyle w:val="a4"/>
              <w:numPr>
                <w:ilvl w:val="0"/>
                <w:numId w:val="24"/>
              </w:numPr>
              <w:spacing w:line="240" w:lineRule="auto"/>
              <w:ind w:left="317" w:hanging="317"/>
              <w:jc w:val="both"/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>30% нашли единомышленников по модели наставничества «равный-равному».</w:t>
            </w:r>
          </w:p>
          <w:p w:rsidR="005A25F7" w:rsidRPr="005A25F7" w:rsidRDefault="005A25F7" w:rsidP="005A25F7">
            <w:pPr>
              <w:pStyle w:val="a4"/>
              <w:numPr>
                <w:ilvl w:val="0"/>
                <w:numId w:val="24"/>
              </w:numPr>
              <w:spacing w:line="240" w:lineRule="auto"/>
              <w:ind w:left="317" w:hanging="317"/>
              <w:jc w:val="both"/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>Создан чат для обмена опытом, разработками, идеями.</w:t>
            </w:r>
          </w:p>
        </w:tc>
      </w:tr>
    </w:tbl>
    <w:p w:rsidR="005A25F7" w:rsidRDefault="005A25F7" w:rsidP="00A52327"/>
    <w:p w:rsidR="005A25F7" w:rsidRPr="005A25F7" w:rsidRDefault="005A25F7" w:rsidP="005A25F7">
      <w:pPr>
        <w:shd w:val="clear" w:color="auto" w:fill="A8D08D" w:themeFill="accent6" w:themeFillTint="99"/>
        <w:spacing w:after="0"/>
        <w:jc w:val="center"/>
        <w:rPr>
          <w:rFonts w:ascii="Times New Roman" w:hAnsi="Times New Roman" w:cs="Times New Roman"/>
          <w:b/>
          <w:color w:val="002060"/>
        </w:rPr>
      </w:pPr>
      <w:r w:rsidRPr="005A25F7">
        <w:rPr>
          <w:rFonts w:ascii="Times New Roman" w:hAnsi="Times New Roman" w:cs="Times New Roman"/>
          <w:b/>
          <w:color w:val="002060"/>
        </w:rPr>
        <w:t>ПЕРСОНАЛИЗИРОВАННЫЕ ПРОГРАММЫ НАСТАВНИЧЕСКИХ ПАР/ГРУПП</w:t>
      </w:r>
    </w:p>
    <w:p w:rsidR="005A25F7" w:rsidRPr="005A25F7" w:rsidRDefault="005A25F7" w:rsidP="005A25F7">
      <w:pPr>
        <w:spacing w:after="0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tbl>
      <w:tblPr>
        <w:tblStyle w:val="a3"/>
        <w:tblW w:w="9351" w:type="dxa"/>
        <w:tblInd w:w="0" w:type="dxa"/>
        <w:tblLook w:val="04A0" w:firstRow="1" w:lastRow="0" w:firstColumn="1" w:lastColumn="0" w:noHBand="0" w:noVBand="1"/>
      </w:tblPr>
      <w:tblGrid>
        <w:gridCol w:w="2263"/>
        <w:gridCol w:w="2694"/>
        <w:gridCol w:w="283"/>
        <w:gridCol w:w="1843"/>
        <w:gridCol w:w="2268"/>
      </w:tblGrid>
      <w:tr w:rsidR="005A25F7" w:rsidRPr="005A25F7" w:rsidTr="005A25F7">
        <w:tc>
          <w:tcPr>
            <w:tcW w:w="2263" w:type="dxa"/>
          </w:tcPr>
          <w:p w:rsidR="005A25F7" w:rsidRPr="005A25F7" w:rsidRDefault="005A25F7" w:rsidP="008D3687">
            <w:pPr>
              <w:jc w:val="center"/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>Участники наставничества</w:t>
            </w:r>
          </w:p>
          <w:p w:rsidR="005A25F7" w:rsidRPr="005A25F7" w:rsidRDefault="005A25F7" w:rsidP="008D3687">
            <w:pPr>
              <w:jc w:val="center"/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>Пара/группа</w:t>
            </w:r>
          </w:p>
        </w:tc>
        <w:tc>
          <w:tcPr>
            <w:tcW w:w="7088" w:type="dxa"/>
            <w:gridSpan w:val="4"/>
          </w:tcPr>
          <w:p w:rsidR="005A25F7" w:rsidRPr="005A25F7" w:rsidRDefault="005A25F7" w:rsidP="008D3687">
            <w:pPr>
              <w:jc w:val="both"/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>Педагог-наставник – молодой специалист (внутренний контур наставничества.</w:t>
            </w:r>
          </w:p>
          <w:p w:rsidR="005A25F7" w:rsidRPr="005A25F7" w:rsidRDefault="005A25F7" w:rsidP="008D3687">
            <w:pPr>
              <w:jc w:val="both"/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>Муниципальное объединение педагогов-наставников – Совет молодых педагогов (внешний контур наставничества).</w:t>
            </w:r>
          </w:p>
        </w:tc>
      </w:tr>
      <w:tr w:rsidR="005A25F7" w:rsidRPr="005A25F7" w:rsidTr="005A25F7">
        <w:tc>
          <w:tcPr>
            <w:tcW w:w="2263" w:type="dxa"/>
          </w:tcPr>
          <w:p w:rsidR="005A25F7" w:rsidRPr="005A25F7" w:rsidRDefault="005A25F7" w:rsidP="008D3687">
            <w:pPr>
              <w:jc w:val="center"/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>Сроки реализации</w:t>
            </w:r>
          </w:p>
        </w:tc>
        <w:tc>
          <w:tcPr>
            <w:tcW w:w="7088" w:type="dxa"/>
            <w:gridSpan w:val="4"/>
          </w:tcPr>
          <w:p w:rsidR="005A25F7" w:rsidRPr="005A25F7" w:rsidRDefault="005A25F7" w:rsidP="008D3687">
            <w:pPr>
              <w:jc w:val="both"/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>1 год</w:t>
            </w:r>
          </w:p>
        </w:tc>
      </w:tr>
      <w:tr w:rsidR="005A25F7" w:rsidRPr="005A25F7" w:rsidTr="005A25F7">
        <w:tc>
          <w:tcPr>
            <w:tcW w:w="2263" w:type="dxa"/>
          </w:tcPr>
          <w:p w:rsidR="005A25F7" w:rsidRPr="005A25F7" w:rsidRDefault="005A25F7" w:rsidP="008D3687">
            <w:pPr>
              <w:jc w:val="center"/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 xml:space="preserve">Цель </w:t>
            </w:r>
          </w:p>
        </w:tc>
        <w:tc>
          <w:tcPr>
            <w:tcW w:w="7088" w:type="dxa"/>
            <w:gridSpan w:val="4"/>
          </w:tcPr>
          <w:p w:rsidR="005A25F7" w:rsidRPr="005A25F7" w:rsidRDefault="005A25F7" w:rsidP="008D3687">
            <w:pPr>
              <w:jc w:val="both"/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>Оказание методической поддержки и практической помощи начинающему педагогу в профессиональном становлении и успешной адаптации к требованиям и условиям работы в муниципалитете.</w:t>
            </w:r>
          </w:p>
        </w:tc>
      </w:tr>
      <w:tr w:rsidR="005A25F7" w:rsidRPr="005A25F7" w:rsidTr="005A25F7">
        <w:tc>
          <w:tcPr>
            <w:tcW w:w="2263" w:type="dxa"/>
          </w:tcPr>
          <w:p w:rsidR="005A25F7" w:rsidRPr="005A25F7" w:rsidRDefault="005A25F7" w:rsidP="008D3687">
            <w:pPr>
              <w:jc w:val="center"/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 xml:space="preserve">Задачи </w:t>
            </w:r>
          </w:p>
        </w:tc>
        <w:tc>
          <w:tcPr>
            <w:tcW w:w="7088" w:type="dxa"/>
            <w:gridSpan w:val="4"/>
          </w:tcPr>
          <w:p w:rsidR="005A25F7" w:rsidRPr="005A25F7" w:rsidRDefault="005A25F7" w:rsidP="005A25F7">
            <w:pPr>
              <w:pStyle w:val="a4"/>
              <w:numPr>
                <w:ilvl w:val="0"/>
                <w:numId w:val="27"/>
              </w:numPr>
              <w:spacing w:line="240" w:lineRule="auto"/>
              <w:ind w:left="317" w:hanging="317"/>
              <w:jc w:val="both"/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>Разграничить задачи внешнего (методическая поддержка) и внутреннего (практическая поддержка) контуров наставничества.</w:t>
            </w:r>
          </w:p>
          <w:p w:rsidR="005A25F7" w:rsidRPr="005A25F7" w:rsidRDefault="005A25F7" w:rsidP="005A25F7">
            <w:pPr>
              <w:pStyle w:val="a4"/>
              <w:numPr>
                <w:ilvl w:val="0"/>
                <w:numId w:val="27"/>
              </w:numPr>
              <w:spacing w:line="240" w:lineRule="auto"/>
              <w:ind w:left="317" w:hanging="317"/>
              <w:jc w:val="both"/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>Разработать и реализовать программу внешнего контура наставничества «Школа молодого специалиста» в онлайн и офлайн формах.</w:t>
            </w:r>
          </w:p>
          <w:p w:rsidR="005A25F7" w:rsidRPr="005A25F7" w:rsidRDefault="005A25F7" w:rsidP="005A25F7">
            <w:pPr>
              <w:pStyle w:val="a4"/>
              <w:numPr>
                <w:ilvl w:val="0"/>
                <w:numId w:val="27"/>
              </w:numPr>
              <w:spacing w:line="240" w:lineRule="auto"/>
              <w:ind w:left="317" w:hanging="317"/>
              <w:jc w:val="both"/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 xml:space="preserve"> Содействовать реализации образовательных инициатив начинающих педагогов.</w:t>
            </w:r>
          </w:p>
          <w:p w:rsidR="005A25F7" w:rsidRPr="005A25F7" w:rsidRDefault="005A25F7" w:rsidP="005A25F7">
            <w:pPr>
              <w:pStyle w:val="a4"/>
              <w:numPr>
                <w:ilvl w:val="0"/>
                <w:numId w:val="27"/>
              </w:numPr>
              <w:spacing w:line="240" w:lineRule="auto"/>
              <w:ind w:left="317" w:hanging="317"/>
              <w:jc w:val="both"/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>Обобщить и представить положительные результаты внедрения комплексной программы наставничества на региональном уровне.</w:t>
            </w:r>
          </w:p>
        </w:tc>
      </w:tr>
      <w:tr w:rsidR="005A25F7" w:rsidRPr="005A25F7" w:rsidTr="005A25F7">
        <w:tc>
          <w:tcPr>
            <w:tcW w:w="2263" w:type="dxa"/>
          </w:tcPr>
          <w:p w:rsidR="005A25F7" w:rsidRPr="005A25F7" w:rsidRDefault="005A25F7" w:rsidP="008D3687">
            <w:pPr>
              <w:jc w:val="center"/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>Планируемые результаты наставничества</w:t>
            </w:r>
          </w:p>
        </w:tc>
        <w:tc>
          <w:tcPr>
            <w:tcW w:w="7088" w:type="dxa"/>
            <w:gridSpan w:val="4"/>
          </w:tcPr>
          <w:p w:rsidR="005A25F7" w:rsidRPr="005A25F7" w:rsidRDefault="005A25F7" w:rsidP="005A25F7">
            <w:pPr>
              <w:pStyle w:val="a4"/>
              <w:numPr>
                <w:ilvl w:val="0"/>
                <w:numId w:val="28"/>
              </w:numPr>
              <w:spacing w:line="240" w:lineRule="auto"/>
              <w:ind w:left="317" w:hanging="317"/>
              <w:jc w:val="both"/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 xml:space="preserve"> Разработана и внедрена комплексная программа наставничества «Адаптация молодого специалиста в условиях образовательной сферы муниципалитета»</w:t>
            </w:r>
          </w:p>
          <w:p w:rsidR="005A25F7" w:rsidRPr="005A25F7" w:rsidRDefault="005A25F7" w:rsidP="005A25F7">
            <w:pPr>
              <w:pStyle w:val="a4"/>
              <w:numPr>
                <w:ilvl w:val="0"/>
                <w:numId w:val="28"/>
              </w:numPr>
              <w:spacing w:line="240" w:lineRule="auto"/>
              <w:ind w:left="317" w:hanging="317"/>
              <w:jc w:val="both"/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 xml:space="preserve"> Разработана и реализована программа внешнего контура наставничества «Школа молодого специалиста».</w:t>
            </w:r>
          </w:p>
          <w:p w:rsidR="005A25F7" w:rsidRPr="005A25F7" w:rsidRDefault="005A25F7" w:rsidP="005A25F7">
            <w:pPr>
              <w:pStyle w:val="a4"/>
              <w:numPr>
                <w:ilvl w:val="0"/>
                <w:numId w:val="28"/>
              </w:numPr>
              <w:spacing w:line="240" w:lineRule="auto"/>
              <w:ind w:left="317" w:hanging="317"/>
              <w:jc w:val="both"/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 xml:space="preserve"> 90% молодых педагогов закрепились в образовательной организации после 1 года работы.</w:t>
            </w:r>
          </w:p>
        </w:tc>
      </w:tr>
      <w:tr w:rsidR="005A25F7" w:rsidRPr="005A25F7" w:rsidTr="005A25F7">
        <w:tc>
          <w:tcPr>
            <w:tcW w:w="2263" w:type="dxa"/>
          </w:tcPr>
          <w:p w:rsidR="005A25F7" w:rsidRPr="005A25F7" w:rsidRDefault="005A25F7" w:rsidP="008D3687">
            <w:pPr>
              <w:jc w:val="center"/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lastRenderedPageBreak/>
              <w:t>Эффекты наставничества</w:t>
            </w:r>
          </w:p>
        </w:tc>
        <w:tc>
          <w:tcPr>
            <w:tcW w:w="7088" w:type="dxa"/>
            <w:gridSpan w:val="4"/>
          </w:tcPr>
          <w:p w:rsidR="005A25F7" w:rsidRPr="005A25F7" w:rsidRDefault="005A25F7" w:rsidP="005A25F7">
            <w:pPr>
              <w:pStyle w:val="a4"/>
              <w:numPr>
                <w:ilvl w:val="0"/>
                <w:numId w:val="29"/>
              </w:numPr>
              <w:spacing w:line="240" w:lineRule="auto"/>
              <w:ind w:left="317" w:hanging="317"/>
              <w:jc w:val="both"/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>Не менее 2-х начинающих педагогов в 2023 году участвуют в конкурсах профессионального мастерства муниципального и регионального уровней.</w:t>
            </w:r>
          </w:p>
          <w:p w:rsidR="005A25F7" w:rsidRPr="005A25F7" w:rsidRDefault="005A25F7" w:rsidP="005A25F7">
            <w:pPr>
              <w:pStyle w:val="a4"/>
              <w:numPr>
                <w:ilvl w:val="0"/>
                <w:numId w:val="29"/>
              </w:numPr>
              <w:spacing w:line="240" w:lineRule="auto"/>
              <w:ind w:left="317" w:hanging="317"/>
              <w:jc w:val="both"/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>50% начинающих педагогов – активные участники предметных методических объединений муниципального уровня.</w:t>
            </w:r>
          </w:p>
          <w:p w:rsidR="005A25F7" w:rsidRPr="005A25F7" w:rsidRDefault="005A25F7" w:rsidP="005A25F7">
            <w:pPr>
              <w:pStyle w:val="a4"/>
              <w:numPr>
                <w:ilvl w:val="0"/>
                <w:numId w:val="29"/>
              </w:numPr>
              <w:spacing w:line="240" w:lineRule="auto"/>
              <w:ind w:left="317" w:hanging="317"/>
              <w:jc w:val="both"/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>Реализованы проектные инициативы Совета молодых педагогов муниципалитета.</w:t>
            </w:r>
          </w:p>
        </w:tc>
      </w:tr>
      <w:tr w:rsidR="005A25F7" w:rsidRPr="005A25F7" w:rsidTr="005A25F7">
        <w:tc>
          <w:tcPr>
            <w:tcW w:w="2263" w:type="dxa"/>
          </w:tcPr>
          <w:p w:rsidR="005A25F7" w:rsidRPr="005A25F7" w:rsidRDefault="005A25F7" w:rsidP="008D3687">
            <w:pPr>
              <w:jc w:val="center"/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 xml:space="preserve">Формы </w:t>
            </w:r>
          </w:p>
        </w:tc>
        <w:tc>
          <w:tcPr>
            <w:tcW w:w="7088" w:type="dxa"/>
            <w:gridSpan w:val="4"/>
          </w:tcPr>
          <w:p w:rsidR="005A25F7" w:rsidRPr="005A25F7" w:rsidRDefault="005A25F7" w:rsidP="008D3687">
            <w:pPr>
              <w:jc w:val="both"/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>Педагог-педагог, руководитель-педагог.</w:t>
            </w:r>
          </w:p>
        </w:tc>
      </w:tr>
      <w:tr w:rsidR="005A25F7" w:rsidRPr="005A25F7" w:rsidTr="005A25F7">
        <w:tc>
          <w:tcPr>
            <w:tcW w:w="2263" w:type="dxa"/>
          </w:tcPr>
          <w:p w:rsidR="005A25F7" w:rsidRPr="005A25F7" w:rsidRDefault="005A25F7" w:rsidP="008D3687">
            <w:pPr>
              <w:jc w:val="center"/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>Виды наставничества</w:t>
            </w:r>
          </w:p>
        </w:tc>
        <w:tc>
          <w:tcPr>
            <w:tcW w:w="7088" w:type="dxa"/>
            <w:gridSpan w:val="4"/>
          </w:tcPr>
          <w:p w:rsidR="005A25F7" w:rsidRPr="005A25F7" w:rsidRDefault="005A25F7" w:rsidP="008D3687">
            <w:pPr>
              <w:jc w:val="both"/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>Индивидуальное, открытое, групповое (коллективное, веерное), виртуальное (дистанционное).</w:t>
            </w:r>
          </w:p>
        </w:tc>
      </w:tr>
      <w:tr w:rsidR="005A25F7" w:rsidRPr="005A25F7" w:rsidTr="005A25F7">
        <w:tc>
          <w:tcPr>
            <w:tcW w:w="2263" w:type="dxa"/>
          </w:tcPr>
          <w:p w:rsidR="005A25F7" w:rsidRPr="005A25F7" w:rsidRDefault="005A25F7" w:rsidP="008D3687">
            <w:pPr>
              <w:jc w:val="center"/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>Тип наставничества</w:t>
            </w:r>
          </w:p>
        </w:tc>
        <w:tc>
          <w:tcPr>
            <w:tcW w:w="7088" w:type="dxa"/>
            <w:gridSpan w:val="4"/>
          </w:tcPr>
          <w:p w:rsidR="005A25F7" w:rsidRPr="005A25F7" w:rsidRDefault="005A25F7" w:rsidP="008D3687">
            <w:pPr>
              <w:jc w:val="both"/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>Индивидуальный, групповой, прямой, скрытый.</w:t>
            </w:r>
          </w:p>
        </w:tc>
      </w:tr>
      <w:tr w:rsidR="005A25F7" w:rsidRPr="005A25F7" w:rsidTr="005A25F7">
        <w:tc>
          <w:tcPr>
            <w:tcW w:w="2263" w:type="dxa"/>
            <w:vMerge w:val="restart"/>
          </w:tcPr>
          <w:p w:rsidR="005A25F7" w:rsidRPr="005A25F7" w:rsidRDefault="005A25F7" w:rsidP="008D3687">
            <w:pPr>
              <w:jc w:val="center"/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>Риски и пути минимизации</w:t>
            </w:r>
          </w:p>
        </w:tc>
        <w:tc>
          <w:tcPr>
            <w:tcW w:w="2694" w:type="dxa"/>
            <w:shd w:val="clear" w:color="auto" w:fill="auto"/>
          </w:tcPr>
          <w:p w:rsidR="005A25F7" w:rsidRPr="005A25F7" w:rsidRDefault="005A25F7" w:rsidP="008D3687">
            <w:pPr>
              <w:jc w:val="both"/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>Формализованное наставничество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5A25F7" w:rsidRPr="005A25F7" w:rsidRDefault="005A25F7" w:rsidP="008D3687">
            <w:pPr>
              <w:jc w:val="both"/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>Активизация наставляемых и наставников в образовательных событиях по обмену опытом</w:t>
            </w:r>
          </w:p>
        </w:tc>
      </w:tr>
      <w:tr w:rsidR="005A25F7" w:rsidRPr="005A25F7" w:rsidTr="005A25F7">
        <w:tc>
          <w:tcPr>
            <w:tcW w:w="2263" w:type="dxa"/>
            <w:vMerge/>
          </w:tcPr>
          <w:p w:rsidR="005A25F7" w:rsidRPr="005A25F7" w:rsidRDefault="005A25F7" w:rsidP="008D36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auto"/>
          </w:tcPr>
          <w:p w:rsidR="005A25F7" w:rsidRPr="005A25F7" w:rsidRDefault="005A25F7" w:rsidP="008D3687">
            <w:pPr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>Нехватка наставников, которые способны оказать помощь молодому педагогу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5A25F7" w:rsidRPr="005A25F7" w:rsidRDefault="005A25F7" w:rsidP="008D3687">
            <w:pPr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>Использование дистанционных форм деятельности, использование возможностей «Методического десанта», «Школы молодого педагога»</w:t>
            </w:r>
          </w:p>
        </w:tc>
      </w:tr>
      <w:tr w:rsidR="005A25F7" w:rsidRPr="005A25F7" w:rsidTr="005A25F7">
        <w:tc>
          <w:tcPr>
            <w:tcW w:w="2263" w:type="dxa"/>
            <w:vMerge/>
          </w:tcPr>
          <w:p w:rsidR="005A25F7" w:rsidRPr="005A25F7" w:rsidRDefault="005A25F7" w:rsidP="008D36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auto"/>
          </w:tcPr>
          <w:p w:rsidR="005A25F7" w:rsidRPr="005A25F7" w:rsidRDefault="005A25F7" w:rsidP="008D3687">
            <w:pPr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>Неготовность молодого педагога принимать помощь наставника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5A25F7" w:rsidRPr="005A25F7" w:rsidRDefault="005A25F7" w:rsidP="008D3687">
            <w:pPr>
              <w:rPr>
                <w:rFonts w:ascii="Times New Roman" w:hAnsi="Times New Roman" w:cs="Times New Roman"/>
              </w:rPr>
            </w:pPr>
            <w:proofErr w:type="spellStart"/>
            <w:r w:rsidRPr="005A25F7">
              <w:rPr>
                <w:rFonts w:ascii="Times New Roman" w:hAnsi="Times New Roman" w:cs="Times New Roman"/>
              </w:rPr>
              <w:t>Взаимообучение</w:t>
            </w:r>
            <w:proofErr w:type="spellEnd"/>
            <w:r w:rsidRPr="005A25F7">
              <w:rPr>
                <w:rFonts w:ascii="Times New Roman" w:hAnsi="Times New Roman" w:cs="Times New Roman"/>
              </w:rPr>
              <w:t>, в результате которого меняются ролевые позиции – реверсивный метод</w:t>
            </w:r>
          </w:p>
        </w:tc>
      </w:tr>
      <w:tr w:rsidR="005A25F7" w:rsidRPr="005A25F7" w:rsidTr="005A25F7">
        <w:tc>
          <w:tcPr>
            <w:tcW w:w="9351" w:type="dxa"/>
            <w:gridSpan w:val="5"/>
          </w:tcPr>
          <w:p w:rsidR="005A25F7" w:rsidRPr="005A25F7" w:rsidRDefault="005A25F7" w:rsidP="008D3687">
            <w:pPr>
              <w:jc w:val="center"/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>Календарный план (дорожная карта)</w:t>
            </w:r>
          </w:p>
        </w:tc>
      </w:tr>
      <w:tr w:rsidR="005A25F7" w:rsidRPr="005A25F7" w:rsidTr="000E3683">
        <w:tc>
          <w:tcPr>
            <w:tcW w:w="5240" w:type="dxa"/>
            <w:gridSpan w:val="3"/>
          </w:tcPr>
          <w:p w:rsidR="005A25F7" w:rsidRPr="005A25F7" w:rsidRDefault="005A25F7" w:rsidP="008D3687">
            <w:pPr>
              <w:jc w:val="center"/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 xml:space="preserve">Содержание </w:t>
            </w:r>
          </w:p>
        </w:tc>
        <w:tc>
          <w:tcPr>
            <w:tcW w:w="1843" w:type="dxa"/>
          </w:tcPr>
          <w:p w:rsidR="005A25F7" w:rsidRPr="005A25F7" w:rsidRDefault="005A25F7" w:rsidP="008D3687">
            <w:pPr>
              <w:jc w:val="center"/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268" w:type="dxa"/>
          </w:tcPr>
          <w:p w:rsidR="005A25F7" w:rsidRPr="005A25F7" w:rsidRDefault="005A25F7" w:rsidP="008D3687">
            <w:pPr>
              <w:jc w:val="center"/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5A25F7" w:rsidRPr="005A25F7" w:rsidTr="000E3683">
        <w:tc>
          <w:tcPr>
            <w:tcW w:w="5240" w:type="dxa"/>
            <w:gridSpan w:val="3"/>
          </w:tcPr>
          <w:p w:rsidR="005A25F7" w:rsidRPr="005A25F7" w:rsidRDefault="005A25F7" w:rsidP="008D3687">
            <w:pPr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>Диагностическая беседа с наставником для определения круга профессиональных интересов,</w:t>
            </w:r>
          </w:p>
          <w:p w:rsidR="005A25F7" w:rsidRPr="005A25F7" w:rsidRDefault="005A25F7" w:rsidP="008D3687">
            <w:pPr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>Достижений/затруднений в работе наставляемого</w:t>
            </w:r>
          </w:p>
        </w:tc>
        <w:tc>
          <w:tcPr>
            <w:tcW w:w="1843" w:type="dxa"/>
          </w:tcPr>
          <w:p w:rsidR="005A25F7" w:rsidRPr="005A25F7" w:rsidRDefault="005A25F7" w:rsidP="008D3687">
            <w:pPr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>Сентябрь-октябрь</w:t>
            </w:r>
          </w:p>
        </w:tc>
        <w:tc>
          <w:tcPr>
            <w:tcW w:w="2268" w:type="dxa"/>
          </w:tcPr>
          <w:p w:rsidR="005A25F7" w:rsidRPr="005A25F7" w:rsidRDefault="005A25F7" w:rsidP="008D3687">
            <w:pPr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>Определены результаты</w:t>
            </w:r>
          </w:p>
        </w:tc>
      </w:tr>
      <w:tr w:rsidR="005A25F7" w:rsidRPr="005A25F7" w:rsidTr="000E3683">
        <w:tc>
          <w:tcPr>
            <w:tcW w:w="5240" w:type="dxa"/>
            <w:gridSpan w:val="3"/>
          </w:tcPr>
          <w:p w:rsidR="005A25F7" w:rsidRPr="005A25F7" w:rsidRDefault="005A25F7" w:rsidP="008D3687">
            <w:pPr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>Консультации на рабочем месте по составлению планов и программ</w:t>
            </w:r>
          </w:p>
        </w:tc>
        <w:tc>
          <w:tcPr>
            <w:tcW w:w="1843" w:type="dxa"/>
          </w:tcPr>
          <w:p w:rsidR="005A25F7" w:rsidRPr="005A25F7" w:rsidRDefault="005A25F7" w:rsidP="008D3687">
            <w:pPr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2268" w:type="dxa"/>
          </w:tcPr>
          <w:p w:rsidR="005A25F7" w:rsidRPr="005A25F7" w:rsidRDefault="005A25F7" w:rsidP="008D3687">
            <w:pPr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 xml:space="preserve">Составлены рабочие программы в соответствии с </w:t>
            </w:r>
            <w:proofErr w:type="spellStart"/>
            <w:r w:rsidRPr="005A25F7">
              <w:rPr>
                <w:rFonts w:ascii="Times New Roman" w:hAnsi="Times New Roman" w:cs="Times New Roman"/>
              </w:rPr>
              <w:t>ФГОС</w:t>
            </w:r>
            <w:proofErr w:type="spellEnd"/>
          </w:p>
        </w:tc>
      </w:tr>
      <w:tr w:rsidR="005A25F7" w:rsidRPr="005A25F7" w:rsidTr="000E3683">
        <w:tc>
          <w:tcPr>
            <w:tcW w:w="5240" w:type="dxa"/>
            <w:gridSpan w:val="3"/>
          </w:tcPr>
          <w:p w:rsidR="005A25F7" w:rsidRPr="005A25F7" w:rsidRDefault="005A25F7" w:rsidP="008D3687">
            <w:pPr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>Разработка муниципальной программы «Школа молодого специалиста»</w:t>
            </w:r>
          </w:p>
        </w:tc>
        <w:tc>
          <w:tcPr>
            <w:tcW w:w="1843" w:type="dxa"/>
          </w:tcPr>
          <w:p w:rsidR="005A25F7" w:rsidRPr="005A25F7" w:rsidRDefault="005A25F7" w:rsidP="008D3687">
            <w:pPr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2268" w:type="dxa"/>
          </w:tcPr>
          <w:p w:rsidR="005A25F7" w:rsidRPr="005A25F7" w:rsidRDefault="005A25F7" w:rsidP="008D3687">
            <w:pPr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 xml:space="preserve">Программа размещена на сайте </w:t>
            </w:r>
            <w:proofErr w:type="spellStart"/>
            <w:r w:rsidRPr="005A25F7">
              <w:rPr>
                <w:rFonts w:ascii="Times New Roman" w:hAnsi="Times New Roman" w:cs="Times New Roman"/>
              </w:rPr>
              <w:t>УО</w:t>
            </w:r>
            <w:proofErr w:type="spellEnd"/>
          </w:p>
        </w:tc>
      </w:tr>
      <w:tr w:rsidR="005A25F7" w:rsidRPr="005A25F7" w:rsidTr="000E3683">
        <w:tc>
          <w:tcPr>
            <w:tcW w:w="5240" w:type="dxa"/>
            <w:gridSpan w:val="3"/>
          </w:tcPr>
          <w:p w:rsidR="005A25F7" w:rsidRPr="005A25F7" w:rsidRDefault="005A25F7" w:rsidP="008D3687">
            <w:pPr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>Воплощение идей в общих учебных группах</w:t>
            </w:r>
          </w:p>
        </w:tc>
        <w:tc>
          <w:tcPr>
            <w:tcW w:w="1843" w:type="dxa"/>
          </w:tcPr>
          <w:p w:rsidR="005A25F7" w:rsidRPr="005A25F7" w:rsidRDefault="005A25F7" w:rsidP="008D3687">
            <w:pPr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68" w:type="dxa"/>
          </w:tcPr>
          <w:p w:rsidR="005A25F7" w:rsidRPr="005A25F7" w:rsidRDefault="005A25F7" w:rsidP="008D3687">
            <w:pPr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>Педагогические проекты</w:t>
            </w:r>
          </w:p>
        </w:tc>
      </w:tr>
      <w:tr w:rsidR="005A25F7" w:rsidRPr="005A25F7" w:rsidTr="000E3683">
        <w:tc>
          <w:tcPr>
            <w:tcW w:w="5240" w:type="dxa"/>
            <w:gridSpan w:val="3"/>
          </w:tcPr>
          <w:p w:rsidR="005A25F7" w:rsidRPr="005A25F7" w:rsidRDefault="005A25F7" w:rsidP="008D3687">
            <w:pPr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>Создание учебной стены</w:t>
            </w:r>
          </w:p>
        </w:tc>
        <w:tc>
          <w:tcPr>
            <w:tcW w:w="1843" w:type="dxa"/>
          </w:tcPr>
          <w:p w:rsidR="005A25F7" w:rsidRPr="005A25F7" w:rsidRDefault="005A25F7" w:rsidP="008D3687">
            <w:pPr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 xml:space="preserve">Октябрь </w:t>
            </w:r>
          </w:p>
        </w:tc>
        <w:tc>
          <w:tcPr>
            <w:tcW w:w="2268" w:type="dxa"/>
          </w:tcPr>
          <w:p w:rsidR="005A25F7" w:rsidRPr="005A25F7" w:rsidRDefault="005A25F7" w:rsidP="008D3687">
            <w:pPr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>Создана учебная стена с взаимосвязями между предметами</w:t>
            </w:r>
          </w:p>
        </w:tc>
      </w:tr>
      <w:tr w:rsidR="005A25F7" w:rsidRPr="005A25F7" w:rsidTr="000E3683">
        <w:tc>
          <w:tcPr>
            <w:tcW w:w="5240" w:type="dxa"/>
            <w:gridSpan w:val="3"/>
          </w:tcPr>
          <w:p w:rsidR="005A25F7" w:rsidRPr="005A25F7" w:rsidRDefault="005A25F7" w:rsidP="008D3687">
            <w:pPr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>Консультирование по запросу</w:t>
            </w:r>
          </w:p>
        </w:tc>
        <w:tc>
          <w:tcPr>
            <w:tcW w:w="1843" w:type="dxa"/>
          </w:tcPr>
          <w:p w:rsidR="005A25F7" w:rsidRPr="005A25F7" w:rsidRDefault="005A25F7" w:rsidP="008D3687">
            <w:pPr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68" w:type="dxa"/>
          </w:tcPr>
          <w:p w:rsidR="005A25F7" w:rsidRPr="005A25F7" w:rsidRDefault="005A25F7" w:rsidP="008D3687">
            <w:pPr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>Педагогические идеи</w:t>
            </w:r>
          </w:p>
        </w:tc>
      </w:tr>
      <w:tr w:rsidR="005A25F7" w:rsidRPr="005A25F7" w:rsidTr="000E3683">
        <w:tc>
          <w:tcPr>
            <w:tcW w:w="5240" w:type="dxa"/>
            <w:gridSpan w:val="3"/>
          </w:tcPr>
          <w:p w:rsidR="005A25F7" w:rsidRPr="005A25F7" w:rsidRDefault="005A25F7" w:rsidP="008D3687">
            <w:pPr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 xml:space="preserve">Включение в деятельность </w:t>
            </w:r>
            <w:proofErr w:type="spellStart"/>
            <w:r w:rsidRPr="005A25F7">
              <w:rPr>
                <w:rFonts w:ascii="Times New Roman" w:hAnsi="Times New Roman" w:cs="Times New Roman"/>
              </w:rPr>
              <w:t>ШМО</w:t>
            </w:r>
            <w:proofErr w:type="spellEnd"/>
            <w:r w:rsidRPr="005A25F7">
              <w:rPr>
                <w:rFonts w:ascii="Times New Roman" w:hAnsi="Times New Roman" w:cs="Times New Roman"/>
              </w:rPr>
              <w:t>/</w:t>
            </w:r>
            <w:proofErr w:type="spellStart"/>
            <w:r w:rsidRPr="005A25F7">
              <w:rPr>
                <w:rFonts w:ascii="Times New Roman" w:hAnsi="Times New Roman" w:cs="Times New Roman"/>
              </w:rPr>
              <w:t>РМО</w:t>
            </w:r>
            <w:proofErr w:type="spellEnd"/>
          </w:p>
        </w:tc>
        <w:tc>
          <w:tcPr>
            <w:tcW w:w="1843" w:type="dxa"/>
          </w:tcPr>
          <w:p w:rsidR="005A25F7" w:rsidRPr="005A25F7" w:rsidRDefault="005A25F7" w:rsidP="008D3687">
            <w:pPr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68" w:type="dxa"/>
          </w:tcPr>
          <w:p w:rsidR="005A25F7" w:rsidRPr="005A25F7" w:rsidRDefault="005A25F7" w:rsidP="008D3687">
            <w:pPr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 xml:space="preserve">Включен в состав </w:t>
            </w:r>
            <w:proofErr w:type="spellStart"/>
            <w:r w:rsidRPr="005A25F7">
              <w:rPr>
                <w:rFonts w:ascii="Times New Roman" w:hAnsi="Times New Roman" w:cs="Times New Roman"/>
              </w:rPr>
              <w:t>ШМО</w:t>
            </w:r>
            <w:proofErr w:type="spellEnd"/>
            <w:r w:rsidRPr="005A25F7">
              <w:rPr>
                <w:rFonts w:ascii="Times New Roman" w:hAnsi="Times New Roman" w:cs="Times New Roman"/>
              </w:rPr>
              <w:t>/</w:t>
            </w:r>
            <w:proofErr w:type="spellStart"/>
            <w:r w:rsidRPr="005A25F7">
              <w:rPr>
                <w:rFonts w:ascii="Times New Roman" w:hAnsi="Times New Roman" w:cs="Times New Roman"/>
              </w:rPr>
              <w:t>РМО</w:t>
            </w:r>
            <w:proofErr w:type="spellEnd"/>
          </w:p>
        </w:tc>
      </w:tr>
      <w:tr w:rsidR="005A25F7" w:rsidRPr="005A25F7" w:rsidTr="000E3683">
        <w:tc>
          <w:tcPr>
            <w:tcW w:w="5240" w:type="dxa"/>
            <w:gridSpan w:val="3"/>
          </w:tcPr>
          <w:p w:rsidR="005A25F7" w:rsidRPr="005A25F7" w:rsidRDefault="005A25F7" w:rsidP="008D3687">
            <w:pPr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>«Школа молодого специалиста»</w:t>
            </w:r>
          </w:p>
        </w:tc>
        <w:tc>
          <w:tcPr>
            <w:tcW w:w="1843" w:type="dxa"/>
          </w:tcPr>
          <w:p w:rsidR="005A25F7" w:rsidRPr="005A25F7" w:rsidRDefault="005A25F7" w:rsidP="008D3687">
            <w:pPr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>1 раз в четверть</w:t>
            </w:r>
          </w:p>
        </w:tc>
        <w:tc>
          <w:tcPr>
            <w:tcW w:w="2268" w:type="dxa"/>
          </w:tcPr>
          <w:p w:rsidR="005A25F7" w:rsidRPr="005A25F7" w:rsidRDefault="005A25F7" w:rsidP="008D3687">
            <w:pPr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>Методические материалы опубликованы в цифровой среде</w:t>
            </w:r>
          </w:p>
        </w:tc>
      </w:tr>
      <w:tr w:rsidR="005A25F7" w:rsidRPr="005A25F7" w:rsidTr="000E3683">
        <w:tc>
          <w:tcPr>
            <w:tcW w:w="5240" w:type="dxa"/>
            <w:gridSpan w:val="3"/>
          </w:tcPr>
          <w:p w:rsidR="005A25F7" w:rsidRPr="005A25F7" w:rsidRDefault="005A25F7" w:rsidP="008D3687">
            <w:pPr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>Посещение уроков педагогов-наставников и привлеченных педагогов</w:t>
            </w:r>
          </w:p>
        </w:tc>
        <w:tc>
          <w:tcPr>
            <w:tcW w:w="1843" w:type="dxa"/>
          </w:tcPr>
          <w:p w:rsidR="005A25F7" w:rsidRPr="005A25F7" w:rsidRDefault="005A25F7" w:rsidP="008D3687">
            <w:pPr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>1 раз в четверть</w:t>
            </w:r>
          </w:p>
        </w:tc>
        <w:tc>
          <w:tcPr>
            <w:tcW w:w="2268" w:type="dxa"/>
          </w:tcPr>
          <w:p w:rsidR="005A25F7" w:rsidRPr="005A25F7" w:rsidRDefault="005A25F7" w:rsidP="008D3687">
            <w:pPr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>Чек-лист</w:t>
            </w:r>
          </w:p>
        </w:tc>
      </w:tr>
      <w:tr w:rsidR="005A25F7" w:rsidRPr="005A25F7" w:rsidTr="000E3683">
        <w:tc>
          <w:tcPr>
            <w:tcW w:w="5240" w:type="dxa"/>
            <w:gridSpan w:val="3"/>
          </w:tcPr>
          <w:p w:rsidR="005A25F7" w:rsidRPr="005A25F7" w:rsidRDefault="005A25F7" w:rsidP="008D3687">
            <w:pPr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>Посещение уроков наставляемого с целью оказания методической помощи</w:t>
            </w:r>
          </w:p>
        </w:tc>
        <w:tc>
          <w:tcPr>
            <w:tcW w:w="1843" w:type="dxa"/>
          </w:tcPr>
          <w:p w:rsidR="005A25F7" w:rsidRPr="005A25F7" w:rsidRDefault="005A25F7" w:rsidP="008D3687">
            <w:pPr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>3-4 четверти</w:t>
            </w:r>
          </w:p>
        </w:tc>
        <w:tc>
          <w:tcPr>
            <w:tcW w:w="2268" w:type="dxa"/>
          </w:tcPr>
          <w:p w:rsidR="005A25F7" w:rsidRPr="005A25F7" w:rsidRDefault="005A25F7" w:rsidP="008D3687">
            <w:pPr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>Проведен развернутый анализ уроков.</w:t>
            </w:r>
          </w:p>
          <w:p w:rsidR="005A25F7" w:rsidRPr="005A25F7" w:rsidRDefault="005A25F7" w:rsidP="008D3687">
            <w:pPr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>Даны рекомендации по составлению технологической карты.</w:t>
            </w:r>
          </w:p>
        </w:tc>
      </w:tr>
      <w:tr w:rsidR="005A25F7" w:rsidRPr="005A25F7" w:rsidTr="000E3683">
        <w:tc>
          <w:tcPr>
            <w:tcW w:w="5240" w:type="dxa"/>
            <w:gridSpan w:val="3"/>
          </w:tcPr>
          <w:p w:rsidR="005A25F7" w:rsidRPr="005A25F7" w:rsidRDefault="005A25F7" w:rsidP="008D3687">
            <w:pPr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>Предметная неделя в рамках заседания «Школы молодого специалиста». Обобщение опыта молодого педагога</w:t>
            </w:r>
          </w:p>
        </w:tc>
        <w:tc>
          <w:tcPr>
            <w:tcW w:w="1843" w:type="dxa"/>
          </w:tcPr>
          <w:p w:rsidR="005A25F7" w:rsidRPr="005A25F7" w:rsidRDefault="005A25F7" w:rsidP="008D3687">
            <w:pPr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>Май-июнь</w:t>
            </w:r>
          </w:p>
        </w:tc>
        <w:tc>
          <w:tcPr>
            <w:tcW w:w="2268" w:type="dxa"/>
          </w:tcPr>
          <w:p w:rsidR="005A25F7" w:rsidRPr="005A25F7" w:rsidRDefault="005A25F7" w:rsidP="008D3687">
            <w:pPr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>Записи уроков опубликованы в цифровой среде</w:t>
            </w:r>
          </w:p>
        </w:tc>
      </w:tr>
      <w:tr w:rsidR="005A25F7" w:rsidRPr="005A25F7" w:rsidTr="000E3683">
        <w:tc>
          <w:tcPr>
            <w:tcW w:w="5240" w:type="dxa"/>
            <w:gridSpan w:val="3"/>
          </w:tcPr>
          <w:p w:rsidR="005A25F7" w:rsidRPr="005A25F7" w:rsidRDefault="005A25F7" w:rsidP="008D3687">
            <w:pPr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lastRenderedPageBreak/>
              <w:t>Индивидуальное консультирование</w:t>
            </w:r>
          </w:p>
        </w:tc>
        <w:tc>
          <w:tcPr>
            <w:tcW w:w="1843" w:type="dxa"/>
          </w:tcPr>
          <w:p w:rsidR="005A25F7" w:rsidRPr="005A25F7" w:rsidRDefault="005A25F7" w:rsidP="008D3687">
            <w:pPr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68" w:type="dxa"/>
          </w:tcPr>
          <w:p w:rsidR="005A25F7" w:rsidRPr="005A25F7" w:rsidRDefault="005A25F7" w:rsidP="008D3687">
            <w:pPr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>Преодоление затруднений и решение вопросов</w:t>
            </w:r>
          </w:p>
        </w:tc>
      </w:tr>
    </w:tbl>
    <w:p w:rsidR="005A25F7" w:rsidRDefault="005A25F7" w:rsidP="00A52327"/>
    <w:p w:rsidR="005A25F7" w:rsidRPr="005A25F7" w:rsidRDefault="005A25F7" w:rsidP="005A25F7">
      <w:pPr>
        <w:shd w:val="clear" w:color="auto" w:fill="A8D08D" w:themeFill="accent6" w:themeFillTint="99"/>
        <w:spacing w:after="0"/>
        <w:jc w:val="center"/>
        <w:rPr>
          <w:rFonts w:ascii="Times New Roman" w:hAnsi="Times New Roman" w:cs="Times New Roman"/>
          <w:b/>
          <w:color w:val="002060"/>
        </w:rPr>
      </w:pPr>
      <w:r w:rsidRPr="005A25F7">
        <w:rPr>
          <w:rFonts w:ascii="Times New Roman" w:hAnsi="Times New Roman" w:cs="Times New Roman"/>
          <w:b/>
          <w:color w:val="002060"/>
        </w:rPr>
        <w:t>ПЕРСОНАЛИЗИРОВАННАЯ ПРОГРАММА «Я ИДУ НА РОДИТЕЛЬСКОЕ СОБРАНИЕ»</w:t>
      </w:r>
    </w:p>
    <w:p w:rsidR="005A25F7" w:rsidRPr="005A25F7" w:rsidRDefault="005A25F7" w:rsidP="005A25F7">
      <w:pPr>
        <w:spacing w:after="0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tbl>
      <w:tblPr>
        <w:tblStyle w:val="a3"/>
        <w:tblW w:w="9351" w:type="dxa"/>
        <w:tblInd w:w="0" w:type="dxa"/>
        <w:tblLook w:val="04A0" w:firstRow="1" w:lastRow="0" w:firstColumn="1" w:lastColumn="0" w:noHBand="0" w:noVBand="1"/>
      </w:tblPr>
      <w:tblGrid>
        <w:gridCol w:w="2263"/>
        <w:gridCol w:w="2694"/>
        <w:gridCol w:w="1701"/>
        <w:gridCol w:w="2693"/>
      </w:tblGrid>
      <w:tr w:rsidR="005A25F7" w:rsidRPr="005A25F7" w:rsidTr="005A25F7">
        <w:tc>
          <w:tcPr>
            <w:tcW w:w="2263" w:type="dxa"/>
          </w:tcPr>
          <w:p w:rsidR="005A25F7" w:rsidRPr="005A25F7" w:rsidRDefault="005A25F7" w:rsidP="008D3687">
            <w:pPr>
              <w:jc w:val="center"/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>Участники наставничества</w:t>
            </w:r>
          </w:p>
          <w:p w:rsidR="005A25F7" w:rsidRPr="005A25F7" w:rsidRDefault="005A25F7" w:rsidP="008D3687">
            <w:pPr>
              <w:jc w:val="center"/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>Пара/группа</w:t>
            </w:r>
          </w:p>
        </w:tc>
        <w:tc>
          <w:tcPr>
            <w:tcW w:w="7088" w:type="dxa"/>
            <w:gridSpan w:val="3"/>
          </w:tcPr>
          <w:p w:rsidR="005A25F7" w:rsidRPr="005A25F7" w:rsidRDefault="005A25F7" w:rsidP="008D3687">
            <w:pPr>
              <w:jc w:val="both"/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>Наставническая пара: начинающий классный руководитель и опытный классный руководитель.</w:t>
            </w:r>
          </w:p>
        </w:tc>
      </w:tr>
      <w:tr w:rsidR="005A25F7" w:rsidRPr="005A25F7" w:rsidTr="005A25F7">
        <w:tc>
          <w:tcPr>
            <w:tcW w:w="2263" w:type="dxa"/>
          </w:tcPr>
          <w:p w:rsidR="005A25F7" w:rsidRPr="005A25F7" w:rsidRDefault="005A25F7" w:rsidP="008D3687">
            <w:pPr>
              <w:jc w:val="center"/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>Сроки реализации</w:t>
            </w:r>
          </w:p>
        </w:tc>
        <w:tc>
          <w:tcPr>
            <w:tcW w:w="7088" w:type="dxa"/>
            <w:gridSpan w:val="3"/>
          </w:tcPr>
          <w:p w:rsidR="005A25F7" w:rsidRPr="005A25F7" w:rsidRDefault="005A25F7" w:rsidP="008D3687">
            <w:pPr>
              <w:jc w:val="both"/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>До 6 месяцев</w:t>
            </w:r>
          </w:p>
        </w:tc>
      </w:tr>
      <w:tr w:rsidR="005A25F7" w:rsidRPr="005A25F7" w:rsidTr="005A25F7">
        <w:tc>
          <w:tcPr>
            <w:tcW w:w="2263" w:type="dxa"/>
          </w:tcPr>
          <w:p w:rsidR="005A25F7" w:rsidRPr="005A25F7" w:rsidRDefault="005A25F7" w:rsidP="008D3687">
            <w:pPr>
              <w:jc w:val="center"/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 xml:space="preserve">Цель </w:t>
            </w:r>
          </w:p>
        </w:tc>
        <w:tc>
          <w:tcPr>
            <w:tcW w:w="7088" w:type="dxa"/>
            <w:gridSpan w:val="3"/>
          </w:tcPr>
          <w:p w:rsidR="005A25F7" w:rsidRPr="005A25F7" w:rsidRDefault="005A25F7" w:rsidP="008D3687">
            <w:pPr>
              <w:jc w:val="both"/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>Оказание поддержки и практической помощи начинающему классному руководителю в организации и проведении родительских собраний.</w:t>
            </w:r>
          </w:p>
        </w:tc>
      </w:tr>
      <w:tr w:rsidR="005A25F7" w:rsidRPr="005A25F7" w:rsidTr="005A25F7">
        <w:tc>
          <w:tcPr>
            <w:tcW w:w="2263" w:type="dxa"/>
          </w:tcPr>
          <w:p w:rsidR="005A25F7" w:rsidRPr="005A25F7" w:rsidRDefault="005A25F7" w:rsidP="008D3687">
            <w:pPr>
              <w:jc w:val="center"/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 xml:space="preserve">Задачи </w:t>
            </w:r>
          </w:p>
        </w:tc>
        <w:tc>
          <w:tcPr>
            <w:tcW w:w="7088" w:type="dxa"/>
            <w:gridSpan w:val="3"/>
          </w:tcPr>
          <w:p w:rsidR="005A25F7" w:rsidRPr="005A25F7" w:rsidRDefault="005A25F7" w:rsidP="005A25F7">
            <w:pPr>
              <w:pStyle w:val="a4"/>
              <w:numPr>
                <w:ilvl w:val="0"/>
                <w:numId w:val="31"/>
              </w:numPr>
              <w:spacing w:line="240" w:lineRule="auto"/>
              <w:ind w:left="325" w:hanging="325"/>
              <w:jc w:val="both"/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 xml:space="preserve">Выявить затруднения в организации родительского просвещения в условиях собраний. </w:t>
            </w:r>
          </w:p>
          <w:p w:rsidR="005A25F7" w:rsidRPr="005A25F7" w:rsidRDefault="005A25F7" w:rsidP="005A25F7">
            <w:pPr>
              <w:pStyle w:val="a4"/>
              <w:numPr>
                <w:ilvl w:val="0"/>
                <w:numId w:val="31"/>
              </w:numPr>
              <w:spacing w:line="240" w:lineRule="auto"/>
              <w:ind w:left="325" w:hanging="325"/>
              <w:jc w:val="both"/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>Изучить положительный опыт организации родительского просвещения в условиях собраний</w:t>
            </w:r>
            <w:r w:rsidR="00C001A6">
              <w:rPr>
                <w:rFonts w:ascii="Times New Roman" w:hAnsi="Times New Roman" w:cs="Times New Roman"/>
              </w:rPr>
              <w:t>,</w:t>
            </w:r>
            <w:r w:rsidRPr="005A25F7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5A25F7">
              <w:rPr>
                <w:rFonts w:ascii="Times New Roman" w:hAnsi="Times New Roman" w:cs="Times New Roman"/>
              </w:rPr>
              <w:t>т.ч</w:t>
            </w:r>
            <w:proofErr w:type="spellEnd"/>
            <w:r w:rsidRPr="005A25F7">
              <w:rPr>
                <w:rFonts w:ascii="Times New Roman" w:hAnsi="Times New Roman" w:cs="Times New Roman"/>
              </w:rPr>
              <w:t>. с использованием электронного ресурса.</w:t>
            </w:r>
          </w:p>
          <w:p w:rsidR="005A25F7" w:rsidRPr="005A25F7" w:rsidRDefault="005A25F7" w:rsidP="005A25F7">
            <w:pPr>
              <w:pStyle w:val="a4"/>
              <w:numPr>
                <w:ilvl w:val="0"/>
                <w:numId w:val="31"/>
              </w:numPr>
              <w:spacing w:line="240" w:lineRule="auto"/>
              <w:ind w:left="317" w:hanging="317"/>
              <w:jc w:val="both"/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>Оказать помощь в ведении документации.</w:t>
            </w:r>
          </w:p>
          <w:p w:rsidR="005A25F7" w:rsidRPr="005A25F7" w:rsidRDefault="005A25F7" w:rsidP="005A25F7">
            <w:pPr>
              <w:pStyle w:val="a4"/>
              <w:numPr>
                <w:ilvl w:val="0"/>
                <w:numId w:val="31"/>
              </w:numPr>
              <w:spacing w:line="240" w:lineRule="auto"/>
              <w:ind w:left="317" w:hanging="317"/>
              <w:jc w:val="both"/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 xml:space="preserve">Оказать техническую помощь в проведении родительских встреч в цифровой среде, как формы </w:t>
            </w:r>
            <w:proofErr w:type="spellStart"/>
            <w:r w:rsidRPr="005A25F7">
              <w:rPr>
                <w:rFonts w:ascii="Times New Roman" w:hAnsi="Times New Roman" w:cs="Times New Roman"/>
              </w:rPr>
              <w:t>нативного</w:t>
            </w:r>
            <w:proofErr w:type="spellEnd"/>
            <w:r w:rsidRPr="005A25F7">
              <w:rPr>
                <w:rFonts w:ascii="Times New Roman" w:hAnsi="Times New Roman" w:cs="Times New Roman"/>
              </w:rPr>
              <w:t xml:space="preserve"> (комфортного) образования.</w:t>
            </w:r>
          </w:p>
        </w:tc>
      </w:tr>
      <w:tr w:rsidR="005A25F7" w:rsidRPr="005A25F7" w:rsidTr="005A25F7">
        <w:tc>
          <w:tcPr>
            <w:tcW w:w="2263" w:type="dxa"/>
          </w:tcPr>
          <w:p w:rsidR="005A25F7" w:rsidRPr="005A25F7" w:rsidRDefault="005A25F7" w:rsidP="008D3687">
            <w:pPr>
              <w:jc w:val="center"/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>Планируемые результаты наставничества</w:t>
            </w:r>
          </w:p>
        </w:tc>
        <w:tc>
          <w:tcPr>
            <w:tcW w:w="7088" w:type="dxa"/>
            <w:gridSpan w:val="3"/>
          </w:tcPr>
          <w:p w:rsidR="005A25F7" w:rsidRPr="005A25F7" w:rsidRDefault="005A25F7" w:rsidP="008D3687">
            <w:pPr>
              <w:jc w:val="both"/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 xml:space="preserve">Наставляемый: </w:t>
            </w:r>
          </w:p>
          <w:p w:rsidR="005A25F7" w:rsidRPr="005A25F7" w:rsidRDefault="005A25F7" w:rsidP="005A25F7">
            <w:pPr>
              <w:pStyle w:val="a4"/>
              <w:numPr>
                <w:ilvl w:val="0"/>
                <w:numId w:val="30"/>
              </w:numPr>
              <w:spacing w:line="240" w:lineRule="auto"/>
              <w:ind w:left="317" w:hanging="317"/>
              <w:jc w:val="both"/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 xml:space="preserve"> Умеет планировать тематику собрания/родительских встреч.</w:t>
            </w:r>
          </w:p>
          <w:p w:rsidR="005A25F7" w:rsidRPr="005A25F7" w:rsidRDefault="005A25F7" w:rsidP="005A25F7">
            <w:pPr>
              <w:pStyle w:val="a4"/>
              <w:numPr>
                <w:ilvl w:val="0"/>
                <w:numId w:val="30"/>
              </w:numPr>
              <w:spacing w:line="240" w:lineRule="auto"/>
              <w:ind w:left="317" w:hanging="317"/>
              <w:jc w:val="both"/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 xml:space="preserve"> Знает не менее 5 форм проведения собраний и умеет разрабатывать сценарии с выделением результата/продукта.</w:t>
            </w:r>
          </w:p>
          <w:p w:rsidR="005A25F7" w:rsidRPr="005A25F7" w:rsidRDefault="005A25F7" w:rsidP="005A25F7">
            <w:pPr>
              <w:pStyle w:val="a4"/>
              <w:numPr>
                <w:ilvl w:val="0"/>
                <w:numId w:val="30"/>
              </w:numPr>
              <w:spacing w:line="240" w:lineRule="auto"/>
              <w:ind w:left="317" w:hanging="317"/>
              <w:jc w:val="both"/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 xml:space="preserve"> При необходимости умеет обращаться к узким специалистам.</w:t>
            </w:r>
          </w:p>
          <w:p w:rsidR="005A25F7" w:rsidRPr="005A25F7" w:rsidRDefault="005A25F7" w:rsidP="005A25F7">
            <w:pPr>
              <w:pStyle w:val="a4"/>
              <w:numPr>
                <w:ilvl w:val="0"/>
                <w:numId w:val="30"/>
              </w:numPr>
              <w:spacing w:line="240" w:lineRule="auto"/>
              <w:ind w:left="317" w:hanging="317"/>
              <w:jc w:val="both"/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>Умеет оформить протокол родительского собрания.</w:t>
            </w:r>
          </w:p>
          <w:p w:rsidR="005A25F7" w:rsidRPr="005A25F7" w:rsidRDefault="005A25F7" w:rsidP="005A25F7">
            <w:pPr>
              <w:pStyle w:val="a4"/>
              <w:numPr>
                <w:ilvl w:val="0"/>
                <w:numId w:val="30"/>
              </w:numPr>
              <w:spacing w:line="240" w:lineRule="auto"/>
              <w:ind w:left="317" w:hanging="317"/>
              <w:jc w:val="both"/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>Умеет проводить родительские собрания.</w:t>
            </w:r>
          </w:p>
          <w:p w:rsidR="005A25F7" w:rsidRPr="005A25F7" w:rsidRDefault="005A25F7" w:rsidP="008D3687">
            <w:pPr>
              <w:jc w:val="both"/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>Наставник: систематизирует положительный опыт.</w:t>
            </w:r>
          </w:p>
        </w:tc>
      </w:tr>
      <w:tr w:rsidR="005A25F7" w:rsidRPr="005A25F7" w:rsidTr="005A25F7">
        <w:tc>
          <w:tcPr>
            <w:tcW w:w="2263" w:type="dxa"/>
          </w:tcPr>
          <w:p w:rsidR="005A25F7" w:rsidRPr="005A25F7" w:rsidRDefault="005A25F7" w:rsidP="008D3687">
            <w:pPr>
              <w:jc w:val="center"/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>Эффекты наставничества</w:t>
            </w:r>
          </w:p>
        </w:tc>
        <w:tc>
          <w:tcPr>
            <w:tcW w:w="7088" w:type="dxa"/>
            <w:gridSpan w:val="3"/>
          </w:tcPr>
          <w:p w:rsidR="005A25F7" w:rsidRPr="005A25F7" w:rsidRDefault="005A25F7" w:rsidP="005A25F7">
            <w:pPr>
              <w:pStyle w:val="a4"/>
              <w:numPr>
                <w:ilvl w:val="0"/>
                <w:numId w:val="29"/>
              </w:numPr>
              <w:spacing w:line="240" w:lineRule="auto"/>
              <w:ind w:left="317" w:hanging="317"/>
              <w:jc w:val="both"/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>Не менее 80% посещаемости родительских собраний.</w:t>
            </w:r>
          </w:p>
          <w:p w:rsidR="005A25F7" w:rsidRPr="005A25F7" w:rsidRDefault="005A25F7" w:rsidP="005A25F7">
            <w:pPr>
              <w:pStyle w:val="a4"/>
              <w:numPr>
                <w:ilvl w:val="0"/>
                <w:numId w:val="29"/>
              </w:numPr>
              <w:spacing w:line="240" w:lineRule="auto"/>
              <w:ind w:left="317" w:hanging="317"/>
              <w:jc w:val="both"/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>Закрепление в роли классного руководителя.</w:t>
            </w:r>
          </w:p>
          <w:p w:rsidR="005A25F7" w:rsidRPr="005A25F7" w:rsidRDefault="005A25F7" w:rsidP="005A25F7">
            <w:pPr>
              <w:pStyle w:val="a4"/>
              <w:numPr>
                <w:ilvl w:val="0"/>
                <w:numId w:val="29"/>
              </w:numPr>
              <w:spacing w:line="240" w:lineRule="auto"/>
              <w:ind w:left="317" w:hanging="317"/>
              <w:jc w:val="both"/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>Наличие совместной публикации со сценарием собрания.</w:t>
            </w:r>
          </w:p>
        </w:tc>
      </w:tr>
      <w:tr w:rsidR="005A25F7" w:rsidRPr="005A25F7" w:rsidTr="005A25F7">
        <w:tc>
          <w:tcPr>
            <w:tcW w:w="2263" w:type="dxa"/>
          </w:tcPr>
          <w:p w:rsidR="005A25F7" w:rsidRPr="005A25F7" w:rsidRDefault="005A25F7" w:rsidP="008D3687">
            <w:pPr>
              <w:jc w:val="center"/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 xml:space="preserve">Формы </w:t>
            </w:r>
          </w:p>
        </w:tc>
        <w:tc>
          <w:tcPr>
            <w:tcW w:w="7088" w:type="dxa"/>
            <w:gridSpan w:val="3"/>
          </w:tcPr>
          <w:p w:rsidR="005A25F7" w:rsidRPr="005A25F7" w:rsidRDefault="005A25F7" w:rsidP="008D3687">
            <w:pPr>
              <w:jc w:val="both"/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>Педагог-педагог.</w:t>
            </w:r>
          </w:p>
        </w:tc>
      </w:tr>
      <w:tr w:rsidR="005A25F7" w:rsidRPr="005A25F7" w:rsidTr="005A25F7">
        <w:tc>
          <w:tcPr>
            <w:tcW w:w="2263" w:type="dxa"/>
          </w:tcPr>
          <w:p w:rsidR="005A25F7" w:rsidRPr="005A25F7" w:rsidRDefault="005A25F7" w:rsidP="008D3687">
            <w:pPr>
              <w:jc w:val="center"/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>Виды наставничества</w:t>
            </w:r>
          </w:p>
        </w:tc>
        <w:tc>
          <w:tcPr>
            <w:tcW w:w="7088" w:type="dxa"/>
            <w:gridSpan w:val="3"/>
          </w:tcPr>
          <w:p w:rsidR="005A25F7" w:rsidRPr="005A25F7" w:rsidRDefault="005A25F7" w:rsidP="008D3687">
            <w:pPr>
              <w:jc w:val="both"/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>Традиционное.</w:t>
            </w:r>
          </w:p>
        </w:tc>
      </w:tr>
      <w:tr w:rsidR="005A25F7" w:rsidRPr="005A25F7" w:rsidTr="005A25F7">
        <w:tc>
          <w:tcPr>
            <w:tcW w:w="2263" w:type="dxa"/>
          </w:tcPr>
          <w:p w:rsidR="005A25F7" w:rsidRPr="005A25F7" w:rsidRDefault="005A25F7" w:rsidP="008D3687">
            <w:pPr>
              <w:jc w:val="center"/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>Тип наставничества</w:t>
            </w:r>
          </w:p>
        </w:tc>
        <w:tc>
          <w:tcPr>
            <w:tcW w:w="7088" w:type="dxa"/>
            <w:gridSpan w:val="3"/>
          </w:tcPr>
          <w:p w:rsidR="005A25F7" w:rsidRPr="005A25F7" w:rsidRDefault="005A25F7" w:rsidP="008D3687">
            <w:pPr>
              <w:jc w:val="both"/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>Прямое, открытое, индивидуальное.</w:t>
            </w:r>
          </w:p>
        </w:tc>
      </w:tr>
      <w:tr w:rsidR="005A25F7" w:rsidRPr="005A25F7" w:rsidTr="005A25F7">
        <w:tc>
          <w:tcPr>
            <w:tcW w:w="2263" w:type="dxa"/>
            <w:vMerge w:val="restart"/>
          </w:tcPr>
          <w:p w:rsidR="005A25F7" w:rsidRPr="005A25F7" w:rsidRDefault="005A25F7" w:rsidP="008D3687">
            <w:pPr>
              <w:jc w:val="center"/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>Риски и пути минимизации</w:t>
            </w:r>
          </w:p>
        </w:tc>
        <w:tc>
          <w:tcPr>
            <w:tcW w:w="2694" w:type="dxa"/>
          </w:tcPr>
          <w:p w:rsidR="005A25F7" w:rsidRPr="00C001A6" w:rsidRDefault="005A25F7" w:rsidP="008D3687">
            <w:pPr>
              <w:jc w:val="both"/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>Большая загруженность наставника</w:t>
            </w:r>
          </w:p>
        </w:tc>
        <w:tc>
          <w:tcPr>
            <w:tcW w:w="4394" w:type="dxa"/>
            <w:gridSpan w:val="2"/>
          </w:tcPr>
          <w:p w:rsidR="005A25F7" w:rsidRPr="00C001A6" w:rsidRDefault="005A25F7" w:rsidP="008D3687">
            <w:pPr>
              <w:jc w:val="both"/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>Изучить основы тайм-менеджмента, определение результата программы наставничества.</w:t>
            </w:r>
          </w:p>
        </w:tc>
      </w:tr>
      <w:tr w:rsidR="005A25F7" w:rsidRPr="005A25F7" w:rsidTr="005A25F7">
        <w:tc>
          <w:tcPr>
            <w:tcW w:w="2263" w:type="dxa"/>
            <w:vMerge/>
          </w:tcPr>
          <w:p w:rsidR="005A25F7" w:rsidRPr="005A25F7" w:rsidRDefault="005A25F7" w:rsidP="008D36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5A25F7" w:rsidRPr="00C001A6" w:rsidRDefault="005A25F7" w:rsidP="008D3687">
            <w:pPr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>Нехватка наставников, которые способны оказать помощь молодому педагогу</w:t>
            </w:r>
          </w:p>
        </w:tc>
        <w:tc>
          <w:tcPr>
            <w:tcW w:w="4394" w:type="dxa"/>
            <w:gridSpan w:val="2"/>
          </w:tcPr>
          <w:p w:rsidR="005A25F7" w:rsidRPr="00C001A6" w:rsidRDefault="005A25F7" w:rsidP="008D3687">
            <w:pPr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>Использование дистанционных форм деятельности, использование возможностей «Методического десанта», «Школы молодого педагога»</w:t>
            </w:r>
          </w:p>
        </w:tc>
      </w:tr>
      <w:tr w:rsidR="005A25F7" w:rsidRPr="005A25F7" w:rsidTr="005A25F7">
        <w:tc>
          <w:tcPr>
            <w:tcW w:w="2263" w:type="dxa"/>
            <w:vMerge/>
          </w:tcPr>
          <w:p w:rsidR="005A25F7" w:rsidRPr="005A25F7" w:rsidRDefault="005A25F7" w:rsidP="008D36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5A25F7" w:rsidRPr="00C001A6" w:rsidRDefault="005A25F7" w:rsidP="008D3687">
            <w:pPr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>Психологический барьер в проведении встреч с родителями</w:t>
            </w:r>
          </w:p>
        </w:tc>
        <w:tc>
          <w:tcPr>
            <w:tcW w:w="4394" w:type="dxa"/>
            <w:gridSpan w:val="2"/>
          </w:tcPr>
          <w:p w:rsidR="005A25F7" w:rsidRPr="00C001A6" w:rsidRDefault="005A25F7" w:rsidP="008D3687">
            <w:pPr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>Консультации психолога, использование неформальных форм общения «Встреча без галстуков».</w:t>
            </w:r>
          </w:p>
        </w:tc>
      </w:tr>
      <w:tr w:rsidR="005A25F7" w:rsidRPr="005A25F7" w:rsidTr="005A25F7">
        <w:tc>
          <w:tcPr>
            <w:tcW w:w="9351" w:type="dxa"/>
            <w:gridSpan w:val="4"/>
          </w:tcPr>
          <w:p w:rsidR="005A25F7" w:rsidRPr="005A25F7" w:rsidRDefault="005A25F7" w:rsidP="008D3687">
            <w:pPr>
              <w:jc w:val="center"/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>Календарный план (дорожная карта)</w:t>
            </w:r>
          </w:p>
        </w:tc>
      </w:tr>
      <w:tr w:rsidR="005A25F7" w:rsidRPr="005A25F7" w:rsidTr="005A25F7">
        <w:tc>
          <w:tcPr>
            <w:tcW w:w="4957" w:type="dxa"/>
            <w:gridSpan w:val="2"/>
          </w:tcPr>
          <w:p w:rsidR="005A25F7" w:rsidRPr="005A25F7" w:rsidRDefault="005A25F7" w:rsidP="008D3687">
            <w:pPr>
              <w:jc w:val="center"/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 xml:space="preserve">Содержание </w:t>
            </w:r>
          </w:p>
        </w:tc>
        <w:tc>
          <w:tcPr>
            <w:tcW w:w="1701" w:type="dxa"/>
          </w:tcPr>
          <w:p w:rsidR="005A25F7" w:rsidRPr="005A25F7" w:rsidRDefault="005A25F7" w:rsidP="008D3687">
            <w:pPr>
              <w:jc w:val="center"/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693" w:type="dxa"/>
          </w:tcPr>
          <w:p w:rsidR="005A25F7" w:rsidRPr="005A25F7" w:rsidRDefault="005A25F7" w:rsidP="008D3687">
            <w:pPr>
              <w:jc w:val="center"/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5A25F7" w:rsidRPr="005A25F7" w:rsidTr="005A25F7">
        <w:tc>
          <w:tcPr>
            <w:tcW w:w="4957" w:type="dxa"/>
            <w:gridSpan w:val="2"/>
          </w:tcPr>
          <w:p w:rsidR="005A25F7" w:rsidRPr="005A25F7" w:rsidRDefault="005A25F7" w:rsidP="008D3687">
            <w:pPr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>Выбор наставника через рекламу опытных классных руководителей</w:t>
            </w:r>
          </w:p>
        </w:tc>
        <w:tc>
          <w:tcPr>
            <w:tcW w:w="1701" w:type="dxa"/>
          </w:tcPr>
          <w:p w:rsidR="005A25F7" w:rsidRPr="005A25F7" w:rsidRDefault="005A25F7" w:rsidP="008D3687">
            <w:pPr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 xml:space="preserve">Август </w:t>
            </w:r>
          </w:p>
        </w:tc>
        <w:tc>
          <w:tcPr>
            <w:tcW w:w="2693" w:type="dxa"/>
          </w:tcPr>
          <w:p w:rsidR="005A25F7" w:rsidRPr="005A25F7" w:rsidRDefault="005A25F7" w:rsidP="008D3687">
            <w:pPr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>Определен состав пары наставник-наставляемый</w:t>
            </w:r>
          </w:p>
        </w:tc>
      </w:tr>
      <w:tr w:rsidR="005A25F7" w:rsidRPr="005A25F7" w:rsidTr="005A25F7">
        <w:tc>
          <w:tcPr>
            <w:tcW w:w="4957" w:type="dxa"/>
            <w:gridSpan w:val="2"/>
          </w:tcPr>
          <w:p w:rsidR="005A25F7" w:rsidRPr="005A25F7" w:rsidRDefault="005A25F7" w:rsidP="008D3687">
            <w:pPr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>Определение профессиональных дефицитов в проведении родительских собраний</w:t>
            </w:r>
          </w:p>
        </w:tc>
        <w:tc>
          <w:tcPr>
            <w:tcW w:w="1701" w:type="dxa"/>
          </w:tcPr>
          <w:p w:rsidR="005A25F7" w:rsidRPr="005A25F7" w:rsidRDefault="005A25F7" w:rsidP="008D3687">
            <w:pPr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 xml:space="preserve">Август </w:t>
            </w:r>
          </w:p>
        </w:tc>
        <w:tc>
          <w:tcPr>
            <w:tcW w:w="2693" w:type="dxa"/>
          </w:tcPr>
          <w:p w:rsidR="005A25F7" w:rsidRPr="005A25F7" w:rsidRDefault="005A25F7" w:rsidP="008D3687">
            <w:pPr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>Определены цели программы наставничества</w:t>
            </w:r>
          </w:p>
        </w:tc>
      </w:tr>
      <w:tr w:rsidR="005A25F7" w:rsidRPr="005A25F7" w:rsidTr="005A25F7">
        <w:tc>
          <w:tcPr>
            <w:tcW w:w="4957" w:type="dxa"/>
            <w:gridSpan w:val="2"/>
          </w:tcPr>
          <w:p w:rsidR="005A25F7" w:rsidRPr="005A25F7" w:rsidRDefault="005A25F7" w:rsidP="008D3687">
            <w:pPr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 xml:space="preserve">Знакомство с </w:t>
            </w:r>
            <w:proofErr w:type="spellStart"/>
            <w:r w:rsidRPr="005A25F7">
              <w:rPr>
                <w:rFonts w:ascii="Times New Roman" w:hAnsi="Times New Roman" w:cs="Times New Roman"/>
              </w:rPr>
              <w:t>НПБ</w:t>
            </w:r>
            <w:proofErr w:type="spellEnd"/>
            <w:r w:rsidRPr="005A25F7">
              <w:rPr>
                <w:rFonts w:ascii="Times New Roman" w:hAnsi="Times New Roman" w:cs="Times New Roman"/>
              </w:rPr>
              <w:t xml:space="preserve"> по проведению собраний </w:t>
            </w:r>
          </w:p>
        </w:tc>
        <w:tc>
          <w:tcPr>
            <w:tcW w:w="1701" w:type="dxa"/>
          </w:tcPr>
          <w:p w:rsidR="005A25F7" w:rsidRPr="005A25F7" w:rsidRDefault="005A25F7" w:rsidP="008D3687">
            <w:pPr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 xml:space="preserve">Август </w:t>
            </w:r>
          </w:p>
        </w:tc>
        <w:tc>
          <w:tcPr>
            <w:tcW w:w="2693" w:type="dxa"/>
          </w:tcPr>
          <w:p w:rsidR="005A25F7" w:rsidRPr="005A25F7" w:rsidRDefault="005A25F7" w:rsidP="008D3687">
            <w:pPr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 xml:space="preserve">Ознакомлен с </w:t>
            </w:r>
            <w:proofErr w:type="spellStart"/>
            <w:r w:rsidRPr="005A25F7">
              <w:rPr>
                <w:rFonts w:ascii="Times New Roman" w:hAnsi="Times New Roman" w:cs="Times New Roman"/>
              </w:rPr>
              <w:t>НПБ</w:t>
            </w:r>
            <w:proofErr w:type="spellEnd"/>
          </w:p>
        </w:tc>
      </w:tr>
      <w:tr w:rsidR="005A25F7" w:rsidRPr="005A25F7" w:rsidTr="005A25F7">
        <w:tc>
          <w:tcPr>
            <w:tcW w:w="4957" w:type="dxa"/>
            <w:gridSpan w:val="2"/>
          </w:tcPr>
          <w:p w:rsidR="005A25F7" w:rsidRPr="005A25F7" w:rsidRDefault="005A25F7" w:rsidP="008D3687">
            <w:pPr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lastRenderedPageBreak/>
              <w:t>В рамках проблемной группы внешнего контура наставничества «Школа молодого классного руководителя» знакомство с разными формами родительских собраний</w:t>
            </w:r>
          </w:p>
        </w:tc>
        <w:tc>
          <w:tcPr>
            <w:tcW w:w="1701" w:type="dxa"/>
          </w:tcPr>
          <w:p w:rsidR="005A25F7" w:rsidRPr="005A25F7" w:rsidRDefault="005A25F7" w:rsidP="008D3687">
            <w:pPr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2693" w:type="dxa"/>
          </w:tcPr>
          <w:p w:rsidR="005A25F7" w:rsidRPr="005A25F7" w:rsidRDefault="005A25F7" w:rsidP="008D3687">
            <w:pPr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>Определены тематики родительских собраний</w:t>
            </w:r>
          </w:p>
        </w:tc>
      </w:tr>
      <w:tr w:rsidR="005A25F7" w:rsidRPr="005A25F7" w:rsidTr="005A25F7">
        <w:tc>
          <w:tcPr>
            <w:tcW w:w="4957" w:type="dxa"/>
            <w:gridSpan w:val="2"/>
          </w:tcPr>
          <w:p w:rsidR="005A25F7" w:rsidRPr="005A25F7" w:rsidRDefault="005A25F7" w:rsidP="008D3687">
            <w:pPr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>Совместная диагностика по определению запросов родителей в тематике на учебный год</w:t>
            </w:r>
          </w:p>
        </w:tc>
        <w:tc>
          <w:tcPr>
            <w:tcW w:w="1701" w:type="dxa"/>
          </w:tcPr>
          <w:p w:rsidR="005A25F7" w:rsidRPr="005A25F7" w:rsidRDefault="005A25F7" w:rsidP="008D3687">
            <w:pPr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2693" w:type="dxa"/>
          </w:tcPr>
          <w:p w:rsidR="005A25F7" w:rsidRPr="005A25F7" w:rsidRDefault="005A25F7" w:rsidP="008D3687">
            <w:pPr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>Чек-лист с формами родительских собраний</w:t>
            </w:r>
          </w:p>
        </w:tc>
      </w:tr>
      <w:tr w:rsidR="005A25F7" w:rsidRPr="005A25F7" w:rsidTr="005A25F7">
        <w:tc>
          <w:tcPr>
            <w:tcW w:w="4957" w:type="dxa"/>
            <w:gridSpan w:val="2"/>
          </w:tcPr>
          <w:p w:rsidR="005A25F7" w:rsidRPr="005A25F7" w:rsidRDefault="005A25F7" w:rsidP="008D3687">
            <w:pPr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>Посещение открытого родительского собрания наставника</w:t>
            </w:r>
          </w:p>
        </w:tc>
        <w:tc>
          <w:tcPr>
            <w:tcW w:w="1701" w:type="dxa"/>
          </w:tcPr>
          <w:p w:rsidR="005A25F7" w:rsidRPr="005A25F7" w:rsidRDefault="005A25F7" w:rsidP="008D3687">
            <w:pPr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2693" w:type="dxa"/>
          </w:tcPr>
          <w:p w:rsidR="005A25F7" w:rsidRPr="005A25F7" w:rsidRDefault="005A25F7" w:rsidP="008D3687">
            <w:pPr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>Сценарий родительского собрания</w:t>
            </w:r>
          </w:p>
        </w:tc>
      </w:tr>
      <w:tr w:rsidR="005A25F7" w:rsidRPr="005A25F7" w:rsidTr="005A25F7">
        <w:tc>
          <w:tcPr>
            <w:tcW w:w="4957" w:type="dxa"/>
            <w:gridSpan w:val="2"/>
          </w:tcPr>
          <w:p w:rsidR="005A25F7" w:rsidRPr="005A25F7" w:rsidRDefault="005A25F7" w:rsidP="008D3687">
            <w:pPr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>Совместная разработка родительского собрания</w:t>
            </w:r>
          </w:p>
        </w:tc>
        <w:tc>
          <w:tcPr>
            <w:tcW w:w="1701" w:type="dxa"/>
          </w:tcPr>
          <w:p w:rsidR="005A25F7" w:rsidRPr="005A25F7" w:rsidRDefault="005A25F7" w:rsidP="008D3687">
            <w:pPr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2693" w:type="dxa"/>
          </w:tcPr>
          <w:p w:rsidR="005A25F7" w:rsidRPr="005A25F7" w:rsidRDefault="005A25F7" w:rsidP="008D3687">
            <w:pPr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>Сценарий родительского собрания</w:t>
            </w:r>
          </w:p>
        </w:tc>
      </w:tr>
      <w:tr w:rsidR="005A25F7" w:rsidRPr="005A25F7" w:rsidTr="005A25F7">
        <w:tc>
          <w:tcPr>
            <w:tcW w:w="4957" w:type="dxa"/>
            <w:gridSpan w:val="2"/>
          </w:tcPr>
          <w:p w:rsidR="005A25F7" w:rsidRPr="005A25F7" w:rsidRDefault="005A25F7" w:rsidP="008D3687">
            <w:pPr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>Деловая игра «Моделирование родительского собрания». Проведение разработанного собрания на коллегах и его анализ (при необходимости)</w:t>
            </w:r>
          </w:p>
        </w:tc>
        <w:tc>
          <w:tcPr>
            <w:tcW w:w="1701" w:type="dxa"/>
          </w:tcPr>
          <w:p w:rsidR="005A25F7" w:rsidRPr="005A25F7" w:rsidRDefault="005A25F7" w:rsidP="008D3687">
            <w:pPr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2693" w:type="dxa"/>
          </w:tcPr>
          <w:p w:rsidR="005A25F7" w:rsidRPr="005A25F7" w:rsidRDefault="005A25F7" w:rsidP="008D3687">
            <w:pPr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>Коррекция сценария собрания</w:t>
            </w:r>
          </w:p>
        </w:tc>
      </w:tr>
      <w:tr w:rsidR="005A25F7" w:rsidRPr="005A25F7" w:rsidTr="005A25F7">
        <w:tc>
          <w:tcPr>
            <w:tcW w:w="4957" w:type="dxa"/>
            <w:gridSpan w:val="2"/>
          </w:tcPr>
          <w:p w:rsidR="005A25F7" w:rsidRPr="005A25F7" w:rsidRDefault="005A25F7" w:rsidP="008D3687">
            <w:pPr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>Проведение собрания с присутствием наставника (при необходимости)</w:t>
            </w:r>
          </w:p>
        </w:tc>
        <w:tc>
          <w:tcPr>
            <w:tcW w:w="1701" w:type="dxa"/>
          </w:tcPr>
          <w:p w:rsidR="005A25F7" w:rsidRPr="005A25F7" w:rsidRDefault="005A25F7" w:rsidP="008D3687">
            <w:pPr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 xml:space="preserve">Октябрь </w:t>
            </w:r>
          </w:p>
        </w:tc>
        <w:tc>
          <w:tcPr>
            <w:tcW w:w="2693" w:type="dxa"/>
          </w:tcPr>
          <w:p w:rsidR="005A25F7" w:rsidRPr="005A25F7" w:rsidRDefault="005A25F7" w:rsidP="008D3687">
            <w:pPr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 xml:space="preserve">Протокол </w:t>
            </w:r>
          </w:p>
        </w:tc>
      </w:tr>
      <w:tr w:rsidR="005A25F7" w:rsidRPr="005A25F7" w:rsidTr="005A25F7">
        <w:tc>
          <w:tcPr>
            <w:tcW w:w="4957" w:type="dxa"/>
            <w:gridSpan w:val="2"/>
          </w:tcPr>
          <w:p w:rsidR="005A25F7" w:rsidRPr="005A25F7" w:rsidRDefault="005A25F7" w:rsidP="008D3687">
            <w:pPr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>Анализ проведенного собрания</w:t>
            </w:r>
          </w:p>
        </w:tc>
        <w:tc>
          <w:tcPr>
            <w:tcW w:w="1701" w:type="dxa"/>
          </w:tcPr>
          <w:p w:rsidR="005A25F7" w:rsidRPr="005A25F7" w:rsidRDefault="005A25F7" w:rsidP="008D3687">
            <w:pPr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 xml:space="preserve">Октябрь </w:t>
            </w:r>
          </w:p>
        </w:tc>
        <w:tc>
          <w:tcPr>
            <w:tcW w:w="2693" w:type="dxa"/>
          </w:tcPr>
          <w:p w:rsidR="005A25F7" w:rsidRPr="005A25F7" w:rsidRDefault="005A25F7" w:rsidP="008D3687">
            <w:pPr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 xml:space="preserve">Чек-лист </w:t>
            </w:r>
          </w:p>
        </w:tc>
      </w:tr>
      <w:tr w:rsidR="005A25F7" w:rsidRPr="005A25F7" w:rsidTr="005A25F7">
        <w:tc>
          <w:tcPr>
            <w:tcW w:w="4957" w:type="dxa"/>
            <w:gridSpan w:val="2"/>
          </w:tcPr>
          <w:p w:rsidR="005A25F7" w:rsidRPr="005A25F7" w:rsidRDefault="005A25F7" w:rsidP="008D3687">
            <w:pPr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>Совместный подбор узких специалистов и социальных партнеров для проведения тематических собраний</w:t>
            </w:r>
          </w:p>
        </w:tc>
        <w:tc>
          <w:tcPr>
            <w:tcW w:w="1701" w:type="dxa"/>
          </w:tcPr>
          <w:p w:rsidR="005A25F7" w:rsidRPr="005A25F7" w:rsidRDefault="005A25F7" w:rsidP="008D3687">
            <w:pPr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 xml:space="preserve">Ноябрь </w:t>
            </w:r>
          </w:p>
        </w:tc>
        <w:tc>
          <w:tcPr>
            <w:tcW w:w="2693" w:type="dxa"/>
          </w:tcPr>
          <w:p w:rsidR="005A25F7" w:rsidRPr="005A25F7" w:rsidRDefault="005A25F7" w:rsidP="008D3687">
            <w:pPr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>Список узких специалистов и партнеров</w:t>
            </w:r>
          </w:p>
        </w:tc>
      </w:tr>
      <w:tr w:rsidR="005A25F7" w:rsidRPr="005A25F7" w:rsidTr="005A25F7">
        <w:tc>
          <w:tcPr>
            <w:tcW w:w="4957" w:type="dxa"/>
            <w:gridSpan w:val="2"/>
          </w:tcPr>
          <w:p w:rsidR="005A25F7" w:rsidRPr="005A25F7" w:rsidRDefault="005A25F7" w:rsidP="008D3687">
            <w:pPr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>Практикум по решению конфликтных ситуаций на собраниях</w:t>
            </w:r>
          </w:p>
        </w:tc>
        <w:tc>
          <w:tcPr>
            <w:tcW w:w="1701" w:type="dxa"/>
          </w:tcPr>
          <w:p w:rsidR="005A25F7" w:rsidRPr="005A25F7" w:rsidRDefault="005A25F7" w:rsidP="008D3687">
            <w:pPr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 xml:space="preserve">Ноябрь </w:t>
            </w:r>
          </w:p>
        </w:tc>
        <w:tc>
          <w:tcPr>
            <w:tcW w:w="2693" w:type="dxa"/>
          </w:tcPr>
          <w:p w:rsidR="005A25F7" w:rsidRPr="005A25F7" w:rsidRDefault="005A25F7" w:rsidP="008D3687">
            <w:pPr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>Способы предотвращения конфликтов</w:t>
            </w:r>
          </w:p>
        </w:tc>
      </w:tr>
      <w:tr w:rsidR="005A25F7" w:rsidRPr="005A25F7" w:rsidTr="005A25F7">
        <w:tc>
          <w:tcPr>
            <w:tcW w:w="4957" w:type="dxa"/>
            <w:gridSpan w:val="2"/>
          </w:tcPr>
          <w:p w:rsidR="005A25F7" w:rsidRPr="005A25F7" w:rsidRDefault="005A25F7" w:rsidP="008D3687">
            <w:pPr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>Практикум по проведению онлайн-собрания</w:t>
            </w:r>
          </w:p>
        </w:tc>
        <w:tc>
          <w:tcPr>
            <w:tcW w:w="1701" w:type="dxa"/>
          </w:tcPr>
          <w:p w:rsidR="005A25F7" w:rsidRPr="005A25F7" w:rsidRDefault="005A25F7" w:rsidP="008D3687">
            <w:pPr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 xml:space="preserve">Декабрь </w:t>
            </w:r>
          </w:p>
        </w:tc>
        <w:tc>
          <w:tcPr>
            <w:tcW w:w="2693" w:type="dxa"/>
          </w:tcPr>
          <w:p w:rsidR="005A25F7" w:rsidRPr="005A25F7" w:rsidRDefault="005A25F7" w:rsidP="008D3687">
            <w:pPr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 xml:space="preserve">Запись </w:t>
            </w:r>
          </w:p>
        </w:tc>
      </w:tr>
      <w:tr w:rsidR="005A25F7" w:rsidRPr="005A25F7" w:rsidTr="005A25F7">
        <w:tc>
          <w:tcPr>
            <w:tcW w:w="4957" w:type="dxa"/>
            <w:gridSpan w:val="2"/>
          </w:tcPr>
          <w:p w:rsidR="005A25F7" w:rsidRPr="005A25F7" w:rsidRDefault="005A25F7" w:rsidP="008D3687">
            <w:pPr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>Консультации (при необходимости)</w:t>
            </w:r>
          </w:p>
        </w:tc>
        <w:tc>
          <w:tcPr>
            <w:tcW w:w="1701" w:type="dxa"/>
          </w:tcPr>
          <w:p w:rsidR="005A25F7" w:rsidRPr="005A25F7" w:rsidRDefault="005A25F7" w:rsidP="008D3687">
            <w:pPr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693" w:type="dxa"/>
          </w:tcPr>
          <w:p w:rsidR="005A25F7" w:rsidRPr="005A25F7" w:rsidRDefault="005A25F7" w:rsidP="008D3687">
            <w:pPr>
              <w:rPr>
                <w:rFonts w:ascii="Times New Roman" w:hAnsi="Times New Roman" w:cs="Times New Roman"/>
              </w:rPr>
            </w:pPr>
            <w:r w:rsidRPr="005A25F7">
              <w:rPr>
                <w:rFonts w:ascii="Times New Roman" w:hAnsi="Times New Roman" w:cs="Times New Roman"/>
              </w:rPr>
              <w:t>Решение вопросов по ситуации</w:t>
            </w:r>
          </w:p>
        </w:tc>
      </w:tr>
    </w:tbl>
    <w:p w:rsidR="005A25F7" w:rsidRPr="005A25F7" w:rsidRDefault="005A25F7" w:rsidP="005A25F7">
      <w:pPr>
        <w:spacing w:after="0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C001A6" w:rsidRPr="00C001A6" w:rsidRDefault="00C001A6" w:rsidP="00C001A6">
      <w:pPr>
        <w:shd w:val="clear" w:color="auto" w:fill="A8D08D" w:themeFill="accent6" w:themeFillTint="99"/>
        <w:spacing w:after="0"/>
        <w:jc w:val="center"/>
        <w:rPr>
          <w:rFonts w:ascii="Times New Roman" w:hAnsi="Times New Roman" w:cs="Times New Roman"/>
          <w:b/>
          <w:color w:val="002060"/>
        </w:rPr>
      </w:pPr>
      <w:r w:rsidRPr="00C001A6">
        <w:rPr>
          <w:rFonts w:ascii="Times New Roman" w:hAnsi="Times New Roman" w:cs="Times New Roman"/>
          <w:b/>
          <w:color w:val="002060"/>
        </w:rPr>
        <w:t>ПЕРСОНАЛИЗИРОВАННАЯ ПРОГРАММА «БЕРЕЖЛИВОЕ НАСТАВНИЧЕСТВО»</w:t>
      </w:r>
    </w:p>
    <w:p w:rsidR="00C001A6" w:rsidRPr="00C001A6" w:rsidRDefault="00C001A6" w:rsidP="00C001A6">
      <w:pPr>
        <w:spacing w:after="0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tbl>
      <w:tblPr>
        <w:tblStyle w:val="a3"/>
        <w:tblW w:w="9351" w:type="dxa"/>
        <w:tblInd w:w="0" w:type="dxa"/>
        <w:tblLook w:val="04A0" w:firstRow="1" w:lastRow="0" w:firstColumn="1" w:lastColumn="0" w:noHBand="0" w:noVBand="1"/>
      </w:tblPr>
      <w:tblGrid>
        <w:gridCol w:w="2263"/>
        <w:gridCol w:w="2694"/>
        <w:gridCol w:w="1559"/>
        <w:gridCol w:w="2835"/>
      </w:tblGrid>
      <w:tr w:rsidR="00C001A6" w:rsidRPr="00C001A6" w:rsidTr="00C001A6">
        <w:tc>
          <w:tcPr>
            <w:tcW w:w="2263" w:type="dxa"/>
          </w:tcPr>
          <w:p w:rsidR="00C001A6" w:rsidRPr="00C001A6" w:rsidRDefault="00C001A6" w:rsidP="008D3687">
            <w:pPr>
              <w:jc w:val="center"/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>Участники наставничества</w:t>
            </w:r>
          </w:p>
          <w:p w:rsidR="00C001A6" w:rsidRPr="00C001A6" w:rsidRDefault="00C001A6" w:rsidP="008D3687">
            <w:pPr>
              <w:jc w:val="center"/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>Пара/группа</w:t>
            </w:r>
          </w:p>
        </w:tc>
        <w:tc>
          <w:tcPr>
            <w:tcW w:w="7088" w:type="dxa"/>
            <w:gridSpan w:val="3"/>
          </w:tcPr>
          <w:p w:rsidR="00C001A6" w:rsidRPr="00C001A6" w:rsidRDefault="00C001A6" w:rsidP="008D3687">
            <w:pPr>
              <w:jc w:val="both"/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>Наставнические группы. Муниципальный центр наставничества, приглашенные специалисты.</w:t>
            </w:r>
          </w:p>
        </w:tc>
      </w:tr>
      <w:tr w:rsidR="00C001A6" w:rsidRPr="00C001A6" w:rsidTr="00C001A6">
        <w:tc>
          <w:tcPr>
            <w:tcW w:w="2263" w:type="dxa"/>
          </w:tcPr>
          <w:p w:rsidR="00C001A6" w:rsidRPr="00C001A6" w:rsidRDefault="00C001A6" w:rsidP="008D3687">
            <w:pPr>
              <w:jc w:val="center"/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>Сроки реализации</w:t>
            </w:r>
          </w:p>
        </w:tc>
        <w:tc>
          <w:tcPr>
            <w:tcW w:w="7088" w:type="dxa"/>
            <w:gridSpan w:val="3"/>
          </w:tcPr>
          <w:p w:rsidR="00C001A6" w:rsidRPr="00C001A6" w:rsidRDefault="00C001A6" w:rsidP="008D3687">
            <w:pPr>
              <w:jc w:val="both"/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>От 1 до 6 месяцев</w:t>
            </w:r>
          </w:p>
        </w:tc>
      </w:tr>
      <w:tr w:rsidR="00C001A6" w:rsidRPr="00C001A6" w:rsidTr="00C001A6">
        <w:tc>
          <w:tcPr>
            <w:tcW w:w="2263" w:type="dxa"/>
          </w:tcPr>
          <w:p w:rsidR="00C001A6" w:rsidRPr="00C001A6" w:rsidRDefault="00C001A6" w:rsidP="008D3687">
            <w:pPr>
              <w:jc w:val="center"/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 xml:space="preserve">Цель </w:t>
            </w:r>
          </w:p>
        </w:tc>
        <w:tc>
          <w:tcPr>
            <w:tcW w:w="7088" w:type="dxa"/>
            <w:gridSpan w:val="3"/>
          </w:tcPr>
          <w:p w:rsidR="00C001A6" w:rsidRPr="00C001A6" w:rsidRDefault="00C001A6" w:rsidP="008D3687">
            <w:pPr>
              <w:jc w:val="both"/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 xml:space="preserve">Оказание поддержки и практической помощи молодым педагогам в профессиональном становлении и успешной адаптации к условиям и требованиям современного образования в условиях «Центра наставничества» сетевого взаимодействия </w:t>
            </w:r>
            <w:proofErr w:type="spellStart"/>
            <w:r w:rsidRPr="00C001A6">
              <w:rPr>
                <w:rFonts w:ascii="Times New Roman" w:hAnsi="Times New Roman" w:cs="Times New Roman"/>
              </w:rPr>
              <w:t>ОО</w:t>
            </w:r>
            <w:proofErr w:type="spellEnd"/>
            <w:r w:rsidRPr="00C001A6">
              <w:rPr>
                <w:rFonts w:ascii="Times New Roman" w:hAnsi="Times New Roman" w:cs="Times New Roman"/>
              </w:rPr>
              <w:t xml:space="preserve"> и технологии «бережливого менеджмента».</w:t>
            </w:r>
          </w:p>
        </w:tc>
      </w:tr>
      <w:tr w:rsidR="00C001A6" w:rsidRPr="00C001A6" w:rsidTr="00C001A6">
        <w:tc>
          <w:tcPr>
            <w:tcW w:w="2263" w:type="dxa"/>
          </w:tcPr>
          <w:p w:rsidR="00C001A6" w:rsidRPr="00C001A6" w:rsidRDefault="00C001A6" w:rsidP="008D3687">
            <w:pPr>
              <w:jc w:val="center"/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 xml:space="preserve">Задачи </w:t>
            </w:r>
          </w:p>
        </w:tc>
        <w:tc>
          <w:tcPr>
            <w:tcW w:w="7088" w:type="dxa"/>
            <w:gridSpan w:val="3"/>
          </w:tcPr>
          <w:p w:rsidR="00C001A6" w:rsidRPr="00C001A6" w:rsidRDefault="00C001A6" w:rsidP="00C001A6">
            <w:pPr>
              <w:pStyle w:val="a4"/>
              <w:numPr>
                <w:ilvl w:val="0"/>
                <w:numId w:val="32"/>
              </w:numPr>
              <w:spacing w:line="240" w:lineRule="auto"/>
              <w:ind w:left="325" w:hanging="325"/>
              <w:jc w:val="both"/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 xml:space="preserve">Изучить, понять и принять современные тренды системы образования. </w:t>
            </w:r>
          </w:p>
          <w:p w:rsidR="00C001A6" w:rsidRPr="00C001A6" w:rsidRDefault="00C001A6" w:rsidP="00C001A6">
            <w:pPr>
              <w:pStyle w:val="a4"/>
              <w:numPr>
                <w:ilvl w:val="0"/>
                <w:numId w:val="32"/>
              </w:numPr>
              <w:spacing w:line="240" w:lineRule="auto"/>
              <w:ind w:left="317" w:hanging="317"/>
              <w:jc w:val="both"/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>Выявить профессиональные дефициты, препятствующие работе педагога.</w:t>
            </w:r>
          </w:p>
          <w:p w:rsidR="00C001A6" w:rsidRPr="00C001A6" w:rsidRDefault="00C001A6" w:rsidP="00C001A6">
            <w:pPr>
              <w:pStyle w:val="a4"/>
              <w:numPr>
                <w:ilvl w:val="0"/>
                <w:numId w:val="32"/>
              </w:numPr>
              <w:spacing w:line="240" w:lineRule="auto"/>
              <w:ind w:left="317" w:hanging="317"/>
              <w:jc w:val="both"/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 xml:space="preserve">Разработать </w:t>
            </w:r>
            <w:proofErr w:type="spellStart"/>
            <w:r w:rsidRPr="00C001A6">
              <w:rPr>
                <w:rFonts w:ascii="Times New Roman" w:hAnsi="Times New Roman" w:cs="Times New Roman"/>
              </w:rPr>
              <w:t>ИОМ</w:t>
            </w:r>
            <w:proofErr w:type="spellEnd"/>
            <w:r w:rsidRPr="00C001A6">
              <w:rPr>
                <w:rFonts w:ascii="Times New Roman" w:hAnsi="Times New Roman" w:cs="Times New Roman"/>
              </w:rPr>
              <w:t xml:space="preserve"> наставляемого.</w:t>
            </w:r>
          </w:p>
          <w:p w:rsidR="00C001A6" w:rsidRPr="00C001A6" w:rsidRDefault="00C001A6" w:rsidP="00C001A6">
            <w:pPr>
              <w:pStyle w:val="a4"/>
              <w:numPr>
                <w:ilvl w:val="0"/>
                <w:numId w:val="32"/>
              </w:numPr>
              <w:spacing w:line="240" w:lineRule="auto"/>
              <w:ind w:left="317" w:hanging="317"/>
              <w:jc w:val="both"/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>Принять бережливый принцип работы.</w:t>
            </w:r>
          </w:p>
          <w:p w:rsidR="00C001A6" w:rsidRPr="00C001A6" w:rsidRDefault="00C001A6" w:rsidP="00C001A6">
            <w:pPr>
              <w:pStyle w:val="a4"/>
              <w:numPr>
                <w:ilvl w:val="0"/>
                <w:numId w:val="32"/>
              </w:numPr>
              <w:spacing w:line="240" w:lineRule="auto"/>
              <w:ind w:left="317" w:hanging="317"/>
              <w:jc w:val="both"/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>Вовлечь в работу Совета молодых педагогов муниципалитета.</w:t>
            </w:r>
          </w:p>
        </w:tc>
      </w:tr>
      <w:tr w:rsidR="00C001A6" w:rsidRPr="00C001A6" w:rsidTr="00C001A6">
        <w:tc>
          <w:tcPr>
            <w:tcW w:w="2263" w:type="dxa"/>
          </w:tcPr>
          <w:p w:rsidR="00C001A6" w:rsidRPr="00C001A6" w:rsidRDefault="00C001A6" w:rsidP="008D3687">
            <w:pPr>
              <w:jc w:val="center"/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>Планируемые результаты наставничества</w:t>
            </w:r>
          </w:p>
        </w:tc>
        <w:tc>
          <w:tcPr>
            <w:tcW w:w="7088" w:type="dxa"/>
            <w:gridSpan w:val="3"/>
          </w:tcPr>
          <w:p w:rsidR="00C001A6" w:rsidRPr="00C001A6" w:rsidRDefault="00C001A6" w:rsidP="00C001A6">
            <w:pPr>
              <w:pStyle w:val="a4"/>
              <w:numPr>
                <w:ilvl w:val="0"/>
                <w:numId w:val="33"/>
              </w:numPr>
              <w:spacing w:line="240" w:lineRule="auto"/>
              <w:ind w:left="325" w:hanging="325"/>
              <w:jc w:val="both"/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>Преодолены профессиональные дефициты начинающего педагога.</w:t>
            </w:r>
          </w:p>
          <w:p w:rsidR="00C001A6" w:rsidRPr="00C001A6" w:rsidRDefault="00C001A6" w:rsidP="00C001A6">
            <w:pPr>
              <w:pStyle w:val="a4"/>
              <w:numPr>
                <w:ilvl w:val="0"/>
                <w:numId w:val="33"/>
              </w:numPr>
              <w:spacing w:line="240" w:lineRule="auto"/>
              <w:ind w:left="325" w:hanging="325"/>
              <w:jc w:val="both"/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 xml:space="preserve">Педагог закрепился в </w:t>
            </w:r>
            <w:proofErr w:type="spellStart"/>
            <w:r w:rsidRPr="00C001A6">
              <w:rPr>
                <w:rFonts w:ascii="Times New Roman" w:hAnsi="Times New Roman" w:cs="Times New Roman"/>
              </w:rPr>
              <w:t>ОО</w:t>
            </w:r>
            <w:proofErr w:type="spellEnd"/>
            <w:r w:rsidRPr="00C001A6">
              <w:rPr>
                <w:rFonts w:ascii="Times New Roman" w:hAnsi="Times New Roman" w:cs="Times New Roman"/>
              </w:rPr>
              <w:t>.</w:t>
            </w:r>
          </w:p>
          <w:p w:rsidR="00C001A6" w:rsidRPr="00C001A6" w:rsidRDefault="00C001A6" w:rsidP="00C001A6">
            <w:pPr>
              <w:pStyle w:val="a4"/>
              <w:numPr>
                <w:ilvl w:val="0"/>
                <w:numId w:val="33"/>
              </w:numPr>
              <w:spacing w:line="240" w:lineRule="auto"/>
              <w:ind w:left="325" w:hanging="325"/>
              <w:jc w:val="both"/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 xml:space="preserve">Разработан </w:t>
            </w:r>
            <w:proofErr w:type="spellStart"/>
            <w:r w:rsidRPr="00C001A6">
              <w:rPr>
                <w:rFonts w:ascii="Times New Roman" w:hAnsi="Times New Roman" w:cs="Times New Roman"/>
              </w:rPr>
              <w:t>ИОМ</w:t>
            </w:r>
            <w:proofErr w:type="spellEnd"/>
            <w:r w:rsidRPr="00C001A6">
              <w:rPr>
                <w:rFonts w:ascii="Times New Roman" w:hAnsi="Times New Roman" w:cs="Times New Roman"/>
              </w:rPr>
              <w:t xml:space="preserve"> наставляемого.</w:t>
            </w:r>
          </w:p>
          <w:p w:rsidR="00C001A6" w:rsidRPr="00C001A6" w:rsidRDefault="00C001A6" w:rsidP="00C001A6">
            <w:pPr>
              <w:pStyle w:val="a4"/>
              <w:numPr>
                <w:ilvl w:val="0"/>
                <w:numId w:val="33"/>
              </w:numPr>
              <w:spacing w:line="240" w:lineRule="auto"/>
              <w:ind w:left="325" w:hanging="325"/>
              <w:jc w:val="both"/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 xml:space="preserve">Участие в работе муниципального/регионального </w:t>
            </w:r>
            <w:proofErr w:type="spellStart"/>
            <w:r w:rsidRPr="00C001A6">
              <w:rPr>
                <w:rFonts w:ascii="Times New Roman" w:hAnsi="Times New Roman" w:cs="Times New Roman"/>
              </w:rPr>
              <w:t>СМП</w:t>
            </w:r>
            <w:proofErr w:type="spellEnd"/>
            <w:r w:rsidRPr="00C001A6">
              <w:rPr>
                <w:rFonts w:ascii="Times New Roman" w:hAnsi="Times New Roman" w:cs="Times New Roman"/>
              </w:rPr>
              <w:t>.</w:t>
            </w:r>
          </w:p>
          <w:p w:rsidR="00C001A6" w:rsidRPr="00C001A6" w:rsidRDefault="00C001A6" w:rsidP="00C001A6">
            <w:pPr>
              <w:pStyle w:val="a4"/>
              <w:numPr>
                <w:ilvl w:val="0"/>
                <w:numId w:val="33"/>
              </w:numPr>
              <w:spacing w:line="240" w:lineRule="auto"/>
              <w:ind w:left="325" w:hanging="325"/>
              <w:jc w:val="both"/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 xml:space="preserve">Профессиональный рост наставников, закрепленный в </w:t>
            </w:r>
            <w:proofErr w:type="spellStart"/>
            <w:r w:rsidRPr="00C001A6">
              <w:rPr>
                <w:rFonts w:ascii="Times New Roman" w:hAnsi="Times New Roman" w:cs="Times New Roman"/>
              </w:rPr>
              <w:t>ИОМ</w:t>
            </w:r>
            <w:proofErr w:type="spellEnd"/>
            <w:r w:rsidRPr="00C001A6">
              <w:rPr>
                <w:rFonts w:ascii="Times New Roman" w:hAnsi="Times New Roman" w:cs="Times New Roman"/>
              </w:rPr>
              <w:t>.</w:t>
            </w:r>
          </w:p>
        </w:tc>
      </w:tr>
      <w:tr w:rsidR="00C001A6" w:rsidRPr="00C001A6" w:rsidTr="00C001A6">
        <w:tc>
          <w:tcPr>
            <w:tcW w:w="2263" w:type="dxa"/>
          </w:tcPr>
          <w:p w:rsidR="00C001A6" w:rsidRPr="00C001A6" w:rsidRDefault="00C001A6" w:rsidP="008D3687">
            <w:pPr>
              <w:jc w:val="center"/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>Эффекты наставничества</w:t>
            </w:r>
          </w:p>
        </w:tc>
        <w:tc>
          <w:tcPr>
            <w:tcW w:w="7088" w:type="dxa"/>
            <w:gridSpan w:val="3"/>
          </w:tcPr>
          <w:p w:rsidR="00C001A6" w:rsidRPr="00C001A6" w:rsidRDefault="00C001A6" w:rsidP="008D3687">
            <w:pPr>
              <w:jc w:val="both"/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 xml:space="preserve">Наставляемый: </w:t>
            </w:r>
          </w:p>
          <w:p w:rsidR="00C001A6" w:rsidRPr="00C001A6" w:rsidRDefault="00C001A6" w:rsidP="00C001A6">
            <w:pPr>
              <w:pStyle w:val="a4"/>
              <w:numPr>
                <w:ilvl w:val="0"/>
                <w:numId w:val="29"/>
              </w:numPr>
              <w:spacing w:line="240" w:lineRule="auto"/>
              <w:ind w:left="317" w:hanging="317"/>
              <w:jc w:val="both"/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>Закрепился и качественно работает в организации.</w:t>
            </w:r>
          </w:p>
          <w:p w:rsidR="00C001A6" w:rsidRPr="00C001A6" w:rsidRDefault="00C001A6" w:rsidP="00C001A6">
            <w:pPr>
              <w:pStyle w:val="a4"/>
              <w:numPr>
                <w:ilvl w:val="0"/>
                <w:numId w:val="29"/>
              </w:numPr>
              <w:spacing w:line="240" w:lineRule="auto"/>
              <w:ind w:left="317" w:hanging="317"/>
              <w:jc w:val="both"/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>Участвует в конкурсах профессионального мастерства и общественных движениях молодых педагогов.</w:t>
            </w:r>
          </w:p>
          <w:p w:rsidR="00C001A6" w:rsidRPr="00C001A6" w:rsidRDefault="00C001A6" w:rsidP="00C001A6">
            <w:pPr>
              <w:pStyle w:val="a4"/>
              <w:numPr>
                <w:ilvl w:val="0"/>
                <w:numId w:val="29"/>
              </w:numPr>
              <w:spacing w:line="240" w:lineRule="auto"/>
              <w:ind w:left="317" w:hanging="317"/>
              <w:jc w:val="both"/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>Участник реверсивного наставничества.</w:t>
            </w:r>
          </w:p>
          <w:p w:rsidR="00C001A6" w:rsidRPr="00C001A6" w:rsidRDefault="00C001A6" w:rsidP="008D3687">
            <w:pPr>
              <w:jc w:val="both"/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>Наставник:</w:t>
            </w:r>
          </w:p>
          <w:p w:rsidR="00C001A6" w:rsidRPr="00C001A6" w:rsidRDefault="00C001A6" w:rsidP="00C001A6">
            <w:pPr>
              <w:pStyle w:val="a4"/>
              <w:numPr>
                <w:ilvl w:val="0"/>
                <w:numId w:val="29"/>
              </w:numPr>
              <w:spacing w:line="240" w:lineRule="auto"/>
              <w:ind w:left="317" w:hanging="317"/>
              <w:jc w:val="both"/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lastRenderedPageBreak/>
              <w:t>Наставнический центр активно развивается на уровне муниципалитета.</w:t>
            </w:r>
          </w:p>
          <w:p w:rsidR="00C001A6" w:rsidRPr="00C001A6" w:rsidRDefault="00C001A6" w:rsidP="00C001A6">
            <w:pPr>
              <w:pStyle w:val="a4"/>
              <w:numPr>
                <w:ilvl w:val="0"/>
                <w:numId w:val="29"/>
              </w:numPr>
              <w:spacing w:line="240" w:lineRule="auto"/>
              <w:ind w:left="317" w:hanging="317"/>
              <w:jc w:val="both"/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>Участвует в конкурсах профессионального мастерства.</w:t>
            </w:r>
          </w:p>
          <w:p w:rsidR="00C001A6" w:rsidRPr="00C001A6" w:rsidRDefault="00C001A6" w:rsidP="00C001A6">
            <w:pPr>
              <w:pStyle w:val="a4"/>
              <w:numPr>
                <w:ilvl w:val="0"/>
                <w:numId w:val="29"/>
              </w:numPr>
              <w:spacing w:line="240" w:lineRule="auto"/>
              <w:ind w:left="317" w:hanging="317"/>
              <w:jc w:val="both"/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>Обобщает положительные результаты наставничества на конференциях, форумах, занимается инновационной деятельностью.</w:t>
            </w:r>
          </w:p>
        </w:tc>
      </w:tr>
      <w:tr w:rsidR="00C001A6" w:rsidRPr="00C001A6" w:rsidTr="00C001A6">
        <w:tc>
          <w:tcPr>
            <w:tcW w:w="2263" w:type="dxa"/>
          </w:tcPr>
          <w:p w:rsidR="00C001A6" w:rsidRPr="00C001A6" w:rsidRDefault="00C001A6" w:rsidP="008D3687">
            <w:pPr>
              <w:jc w:val="center"/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lastRenderedPageBreak/>
              <w:t xml:space="preserve">Формы </w:t>
            </w:r>
          </w:p>
        </w:tc>
        <w:tc>
          <w:tcPr>
            <w:tcW w:w="7088" w:type="dxa"/>
            <w:gridSpan w:val="3"/>
          </w:tcPr>
          <w:p w:rsidR="00C001A6" w:rsidRPr="00C001A6" w:rsidRDefault="00C001A6" w:rsidP="008D3687">
            <w:pPr>
              <w:jc w:val="both"/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 xml:space="preserve">Педагог-педагог, </w:t>
            </w:r>
            <w:proofErr w:type="spellStart"/>
            <w:r w:rsidRPr="00C001A6">
              <w:rPr>
                <w:rFonts w:ascii="Times New Roman" w:hAnsi="Times New Roman" w:cs="Times New Roman"/>
              </w:rPr>
              <w:t>тьюто</w:t>
            </w:r>
            <w:proofErr w:type="spellEnd"/>
            <w:r w:rsidRPr="00C001A6">
              <w:rPr>
                <w:rFonts w:ascii="Times New Roman" w:hAnsi="Times New Roman" w:cs="Times New Roman"/>
              </w:rPr>
              <w:t>-педагог.</w:t>
            </w:r>
          </w:p>
        </w:tc>
      </w:tr>
      <w:tr w:rsidR="00C001A6" w:rsidRPr="00C001A6" w:rsidTr="00C001A6">
        <w:tc>
          <w:tcPr>
            <w:tcW w:w="2263" w:type="dxa"/>
          </w:tcPr>
          <w:p w:rsidR="00C001A6" w:rsidRPr="00C001A6" w:rsidRDefault="00C001A6" w:rsidP="008D3687">
            <w:pPr>
              <w:jc w:val="center"/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>Виды наставничества</w:t>
            </w:r>
          </w:p>
        </w:tc>
        <w:tc>
          <w:tcPr>
            <w:tcW w:w="7088" w:type="dxa"/>
            <w:gridSpan w:val="3"/>
          </w:tcPr>
          <w:p w:rsidR="00C001A6" w:rsidRPr="00C001A6" w:rsidRDefault="00C001A6" w:rsidP="008D3687">
            <w:pPr>
              <w:jc w:val="both"/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>Флэш-наставничество, консультационное, ситуационное, онлайн-поддержка, скоростное</w:t>
            </w:r>
          </w:p>
        </w:tc>
      </w:tr>
      <w:tr w:rsidR="00C001A6" w:rsidRPr="00C001A6" w:rsidTr="00C001A6">
        <w:tc>
          <w:tcPr>
            <w:tcW w:w="2263" w:type="dxa"/>
          </w:tcPr>
          <w:p w:rsidR="00C001A6" w:rsidRPr="00C001A6" w:rsidRDefault="00C001A6" w:rsidP="008D3687">
            <w:pPr>
              <w:jc w:val="center"/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>Тип наставничества</w:t>
            </w:r>
          </w:p>
        </w:tc>
        <w:tc>
          <w:tcPr>
            <w:tcW w:w="7088" w:type="dxa"/>
            <w:gridSpan w:val="3"/>
          </w:tcPr>
          <w:p w:rsidR="00C001A6" w:rsidRPr="00C001A6" w:rsidRDefault="00C001A6" w:rsidP="008D3687">
            <w:pPr>
              <w:jc w:val="both"/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>Прямое, открытое, коллективное, индивидуальное.</w:t>
            </w:r>
          </w:p>
        </w:tc>
      </w:tr>
      <w:tr w:rsidR="00C001A6" w:rsidRPr="00C001A6" w:rsidTr="00C001A6">
        <w:tc>
          <w:tcPr>
            <w:tcW w:w="2263" w:type="dxa"/>
            <w:vMerge w:val="restart"/>
          </w:tcPr>
          <w:p w:rsidR="00C001A6" w:rsidRPr="00C001A6" w:rsidRDefault="00C001A6" w:rsidP="008D3687">
            <w:pPr>
              <w:jc w:val="center"/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>Риски и пути минимизации</w:t>
            </w:r>
          </w:p>
        </w:tc>
        <w:tc>
          <w:tcPr>
            <w:tcW w:w="2694" w:type="dxa"/>
          </w:tcPr>
          <w:p w:rsidR="00C001A6" w:rsidRPr="00C001A6" w:rsidRDefault="00C001A6" w:rsidP="008D3687">
            <w:pPr>
              <w:jc w:val="both"/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>Недостаточное стимулирование и мотивирование наставничества</w:t>
            </w:r>
          </w:p>
        </w:tc>
        <w:tc>
          <w:tcPr>
            <w:tcW w:w="4394" w:type="dxa"/>
            <w:gridSpan w:val="2"/>
          </w:tcPr>
          <w:p w:rsidR="00C001A6" w:rsidRPr="00C001A6" w:rsidRDefault="00C001A6" w:rsidP="008D3687">
            <w:pPr>
              <w:jc w:val="both"/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>Надежное, стабильное наставничество</w:t>
            </w:r>
          </w:p>
        </w:tc>
      </w:tr>
      <w:tr w:rsidR="00C001A6" w:rsidRPr="00C001A6" w:rsidTr="00C001A6">
        <w:tc>
          <w:tcPr>
            <w:tcW w:w="2263" w:type="dxa"/>
            <w:vMerge/>
          </w:tcPr>
          <w:p w:rsidR="00C001A6" w:rsidRPr="00C001A6" w:rsidRDefault="00C001A6" w:rsidP="008D36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C001A6" w:rsidRPr="00C001A6" w:rsidRDefault="00C001A6" w:rsidP="008D3687">
            <w:pPr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 xml:space="preserve">Формализм </w:t>
            </w:r>
          </w:p>
        </w:tc>
        <w:tc>
          <w:tcPr>
            <w:tcW w:w="4394" w:type="dxa"/>
            <w:gridSpan w:val="2"/>
          </w:tcPr>
          <w:p w:rsidR="00C001A6" w:rsidRPr="00C001A6" w:rsidRDefault="00C001A6" w:rsidP="008D3687">
            <w:pPr>
              <w:rPr>
                <w:rFonts w:ascii="Times New Roman" w:hAnsi="Times New Roman" w:cs="Times New Roman"/>
              </w:rPr>
            </w:pPr>
            <w:proofErr w:type="spellStart"/>
            <w:r w:rsidRPr="00C001A6">
              <w:rPr>
                <w:rFonts w:ascii="Times New Roman" w:hAnsi="Times New Roman" w:cs="Times New Roman"/>
              </w:rPr>
              <w:t>Супервизия</w:t>
            </w:r>
            <w:proofErr w:type="spellEnd"/>
            <w:r w:rsidRPr="00C001A6">
              <w:rPr>
                <w:rFonts w:ascii="Times New Roman" w:hAnsi="Times New Roman" w:cs="Times New Roman"/>
              </w:rPr>
              <w:t xml:space="preserve"> наставника</w:t>
            </w:r>
          </w:p>
        </w:tc>
      </w:tr>
      <w:tr w:rsidR="00C001A6" w:rsidRPr="00C001A6" w:rsidTr="00C001A6">
        <w:tc>
          <w:tcPr>
            <w:tcW w:w="2263" w:type="dxa"/>
            <w:vMerge/>
          </w:tcPr>
          <w:p w:rsidR="00C001A6" w:rsidRPr="00C001A6" w:rsidRDefault="00C001A6" w:rsidP="008D36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C001A6" w:rsidRPr="00C001A6" w:rsidRDefault="00C001A6" w:rsidP="008D3687">
            <w:pPr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>Нехватка кадров</w:t>
            </w:r>
          </w:p>
        </w:tc>
        <w:tc>
          <w:tcPr>
            <w:tcW w:w="4394" w:type="dxa"/>
            <w:gridSpan w:val="2"/>
          </w:tcPr>
          <w:p w:rsidR="00C001A6" w:rsidRPr="00C001A6" w:rsidRDefault="00C001A6" w:rsidP="008D3687">
            <w:pPr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>Мотивация наставников (материальное/нематериальное стимулирование)</w:t>
            </w:r>
          </w:p>
        </w:tc>
      </w:tr>
      <w:tr w:rsidR="00C001A6" w:rsidRPr="00C001A6" w:rsidTr="00C001A6">
        <w:tc>
          <w:tcPr>
            <w:tcW w:w="9351" w:type="dxa"/>
            <w:gridSpan w:val="4"/>
          </w:tcPr>
          <w:p w:rsidR="00C001A6" w:rsidRPr="00C001A6" w:rsidRDefault="00C001A6" w:rsidP="008D3687">
            <w:pPr>
              <w:jc w:val="center"/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>Календарный план (дорожная карта)</w:t>
            </w:r>
          </w:p>
        </w:tc>
      </w:tr>
      <w:tr w:rsidR="00C001A6" w:rsidRPr="00C001A6" w:rsidTr="00C001A6">
        <w:tc>
          <w:tcPr>
            <w:tcW w:w="4957" w:type="dxa"/>
            <w:gridSpan w:val="2"/>
          </w:tcPr>
          <w:p w:rsidR="00C001A6" w:rsidRPr="00C001A6" w:rsidRDefault="00C001A6" w:rsidP="008D3687">
            <w:pPr>
              <w:jc w:val="center"/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 xml:space="preserve">Содержание </w:t>
            </w:r>
          </w:p>
        </w:tc>
        <w:tc>
          <w:tcPr>
            <w:tcW w:w="1559" w:type="dxa"/>
          </w:tcPr>
          <w:p w:rsidR="00C001A6" w:rsidRPr="00C001A6" w:rsidRDefault="00C001A6" w:rsidP="008D3687">
            <w:pPr>
              <w:jc w:val="center"/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835" w:type="dxa"/>
          </w:tcPr>
          <w:p w:rsidR="00C001A6" w:rsidRPr="00C001A6" w:rsidRDefault="00C001A6" w:rsidP="008D3687">
            <w:pPr>
              <w:jc w:val="center"/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C001A6" w:rsidRPr="00C001A6" w:rsidTr="00C001A6">
        <w:tc>
          <w:tcPr>
            <w:tcW w:w="4957" w:type="dxa"/>
            <w:gridSpan w:val="2"/>
          </w:tcPr>
          <w:p w:rsidR="00C001A6" w:rsidRPr="00C001A6" w:rsidRDefault="00C001A6" w:rsidP="008D3687">
            <w:pPr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>Выявление дефицитов (диагностика)</w:t>
            </w:r>
          </w:p>
        </w:tc>
        <w:tc>
          <w:tcPr>
            <w:tcW w:w="1559" w:type="dxa"/>
          </w:tcPr>
          <w:p w:rsidR="00C001A6" w:rsidRPr="00C001A6" w:rsidRDefault="00C001A6" w:rsidP="008D3687">
            <w:pPr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2835" w:type="dxa"/>
          </w:tcPr>
          <w:p w:rsidR="00C001A6" w:rsidRPr="00C001A6" w:rsidRDefault="00C001A6" w:rsidP="008D3687">
            <w:pPr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>Выявлены и обобщены дефициты профессиональной деятельности</w:t>
            </w:r>
          </w:p>
        </w:tc>
      </w:tr>
      <w:tr w:rsidR="00C001A6" w:rsidRPr="00C001A6" w:rsidTr="00C001A6">
        <w:tc>
          <w:tcPr>
            <w:tcW w:w="4957" w:type="dxa"/>
            <w:gridSpan w:val="2"/>
          </w:tcPr>
          <w:p w:rsidR="00C001A6" w:rsidRPr="00C001A6" w:rsidRDefault="00C001A6" w:rsidP="008D3687">
            <w:pPr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>Подбор пары/группы по направлению</w:t>
            </w:r>
          </w:p>
        </w:tc>
        <w:tc>
          <w:tcPr>
            <w:tcW w:w="1559" w:type="dxa"/>
          </w:tcPr>
          <w:p w:rsidR="00C001A6" w:rsidRPr="00C001A6" w:rsidRDefault="00C001A6" w:rsidP="008D3687">
            <w:pPr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2835" w:type="dxa"/>
          </w:tcPr>
          <w:p w:rsidR="00C001A6" w:rsidRPr="00C001A6" w:rsidRDefault="00C001A6" w:rsidP="008D3687">
            <w:pPr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>Сформированы группы/пары</w:t>
            </w:r>
          </w:p>
        </w:tc>
      </w:tr>
      <w:tr w:rsidR="00C001A6" w:rsidRPr="00C001A6" w:rsidTr="00C001A6">
        <w:tc>
          <w:tcPr>
            <w:tcW w:w="4957" w:type="dxa"/>
            <w:gridSpan w:val="2"/>
          </w:tcPr>
          <w:p w:rsidR="00C001A6" w:rsidRPr="00C001A6" w:rsidRDefault="00C001A6" w:rsidP="008D3687">
            <w:pPr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 xml:space="preserve">Разработка </w:t>
            </w:r>
            <w:proofErr w:type="spellStart"/>
            <w:r w:rsidRPr="00C001A6">
              <w:rPr>
                <w:rFonts w:ascii="Times New Roman" w:hAnsi="Times New Roman" w:cs="Times New Roman"/>
              </w:rPr>
              <w:t>ИОМ</w:t>
            </w:r>
            <w:proofErr w:type="spellEnd"/>
          </w:p>
        </w:tc>
        <w:tc>
          <w:tcPr>
            <w:tcW w:w="1559" w:type="dxa"/>
          </w:tcPr>
          <w:p w:rsidR="00C001A6" w:rsidRPr="00C001A6" w:rsidRDefault="00C001A6" w:rsidP="008D3687">
            <w:pPr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>1 четверть</w:t>
            </w:r>
          </w:p>
        </w:tc>
        <w:tc>
          <w:tcPr>
            <w:tcW w:w="2835" w:type="dxa"/>
          </w:tcPr>
          <w:p w:rsidR="00C001A6" w:rsidRPr="00C001A6" w:rsidRDefault="00C001A6" w:rsidP="008D3687">
            <w:pPr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 xml:space="preserve">Написан </w:t>
            </w:r>
            <w:proofErr w:type="spellStart"/>
            <w:r w:rsidRPr="00C001A6">
              <w:rPr>
                <w:rFonts w:ascii="Times New Roman" w:hAnsi="Times New Roman" w:cs="Times New Roman"/>
              </w:rPr>
              <w:t>ИОМ</w:t>
            </w:r>
            <w:proofErr w:type="spellEnd"/>
          </w:p>
        </w:tc>
      </w:tr>
      <w:tr w:rsidR="00C001A6" w:rsidRPr="00C001A6" w:rsidTr="00C001A6">
        <w:tc>
          <w:tcPr>
            <w:tcW w:w="4957" w:type="dxa"/>
            <w:gridSpan w:val="2"/>
          </w:tcPr>
          <w:p w:rsidR="00C001A6" w:rsidRPr="00C001A6" w:rsidRDefault="00C001A6" w:rsidP="008D3687">
            <w:pPr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>Консультации наставляемых</w:t>
            </w:r>
          </w:p>
        </w:tc>
        <w:tc>
          <w:tcPr>
            <w:tcW w:w="1559" w:type="dxa"/>
          </w:tcPr>
          <w:p w:rsidR="00C001A6" w:rsidRPr="00C001A6" w:rsidRDefault="00C001A6" w:rsidP="008D3687">
            <w:pPr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>В течение периода</w:t>
            </w:r>
          </w:p>
        </w:tc>
        <w:tc>
          <w:tcPr>
            <w:tcW w:w="2835" w:type="dxa"/>
          </w:tcPr>
          <w:p w:rsidR="00C001A6" w:rsidRPr="00C001A6" w:rsidRDefault="00C001A6" w:rsidP="008D3687">
            <w:pPr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>По запросу</w:t>
            </w:r>
          </w:p>
        </w:tc>
      </w:tr>
      <w:tr w:rsidR="00C001A6" w:rsidRPr="00C001A6" w:rsidTr="00C001A6">
        <w:tc>
          <w:tcPr>
            <w:tcW w:w="4957" w:type="dxa"/>
            <w:gridSpan w:val="2"/>
          </w:tcPr>
          <w:p w:rsidR="00C001A6" w:rsidRPr="00C001A6" w:rsidRDefault="00C001A6" w:rsidP="008D3687">
            <w:pPr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>«Бережливые» формы взаимодействия (</w:t>
            </w:r>
            <w:proofErr w:type="spellStart"/>
            <w:r w:rsidRPr="00C001A6">
              <w:rPr>
                <w:rFonts w:ascii="Times New Roman" w:hAnsi="Times New Roman" w:cs="Times New Roman"/>
              </w:rPr>
              <w:t>мастермайнды</w:t>
            </w:r>
            <w:proofErr w:type="spellEnd"/>
            <w:r w:rsidRPr="00C001A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001A6">
              <w:rPr>
                <w:rFonts w:ascii="Times New Roman" w:hAnsi="Times New Roman" w:cs="Times New Roman"/>
              </w:rPr>
              <w:t>нетворкинги</w:t>
            </w:r>
            <w:proofErr w:type="spellEnd"/>
            <w:r w:rsidRPr="00C001A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:rsidR="00C001A6" w:rsidRPr="00C001A6" w:rsidRDefault="00C001A6" w:rsidP="008D3687">
            <w:pPr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>Не более 1 раза в четверть</w:t>
            </w:r>
          </w:p>
        </w:tc>
        <w:tc>
          <w:tcPr>
            <w:tcW w:w="2835" w:type="dxa"/>
          </w:tcPr>
          <w:p w:rsidR="00C001A6" w:rsidRPr="00C001A6" w:rsidRDefault="00C001A6" w:rsidP="008D3687">
            <w:pPr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 xml:space="preserve">Эффекты </w:t>
            </w:r>
          </w:p>
        </w:tc>
      </w:tr>
      <w:tr w:rsidR="00C001A6" w:rsidRPr="00C001A6" w:rsidTr="00C001A6">
        <w:tc>
          <w:tcPr>
            <w:tcW w:w="4957" w:type="dxa"/>
            <w:gridSpan w:val="2"/>
          </w:tcPr>
          <w:p w:rsidR="00C001A6" w:rsidRPr="00C001A6" w:rsidRDefault="00C001A6" w:rsidP="008D3687">
            <w:pPr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>Диагностика на этапе рефлексии</w:t>
            </w:r>
          </w:p>
        </w:tc>
        <w:tc>
          <w:tcPr>
            <w:tcW w:w="1559" w:type="dxa"/>
          </w:tcPr>
          <w:p w:rsidR="00C001A6" w:rsidRPr="00C001A6" w:rsidRDefault="00C001A6" w:rsidP="008D3687">
            <w:pPr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2835" w:type="dxa"/>
          </w:tcPr>
          <w:p w:rsidR="00C001A6" w:rsidRPr="00C001A6" w:rsidRDefault="00C001A6" w:rsidP="008D3687">
            <w:pPr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>Анализ результатов диагностики</w:t>
            </w:r>
          </w:p>
        </w:tc>
      </w:tr>
      <w:tr w:rsidR="00C001A6" w:rsidRPr="00C001A6" w:rsidTr="00C001A6">
        <w:tc>
          <w:tcPr>
            <w:tcW w:w="4957" w:type="dxa"/>
            <w:gridSpan w:val="2"/>
          </w:tcPr>
          <w:p w:rsidR="00C001A6" w:rsidRPr="00C001A6" w:rsidRDefault="00C001A6" w:rsidP="008D3687">
            <w:pPr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>Завершающая консультация</w:t>
            </w:r>
          </w:p>
        </w:tc>
        <w:tc>
          <w:tcPr>
            <w:tcW w:w="1559" w:type="dxa"/>
          </w:tcPr>
          <w:p w:rsidR="00C001A6" w:rsidRPr="00C001A6" w:rsidRDefault="00C001A6" w:rsidP="008D3687">
            <w:pPr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2835" w:type="dxa"/>
          </w:tcPr>
          <w:p w:rsidR="00C001A6" w:rsidRPr="00C001A6" w:rsidRDefault="00C001A6" w:rsidP="008D3687">
            <w:pPr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 xml:space="preserve">Отчет </w:t>
            </w:r>
          </w:p>
        </w:tc>
      </w:tr>
      <w:tr w:rsidR="00C001A6" w:rsidRPr="00C001A6" w:rsidTr="00C001A6">
        <w:tc>
          <w:tcPr>
            <w:tcW w:w="4957" w:type="dxa"/>
            <w:gridSpan w:val="2"/>
          </w:tcPr>
          <w:p w:rsidR="00C001A6" w:rsidRPr="00C001A6" w:rsidRDefault="00C001A6" w:rsidP="008D3687">
            <w:pPr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 xml:space="preserve">Активное участие в конкурсном движении и работе </w:t>
            </w:r>
            <w:proofErr w:type="spellStart"/>
            <w:r w:rsidRPr="00C001A6">
              <w:rPr>
                <w:rFonts w:ascii="Times New Roman" w:hAnsi="Times New Roman" w:cs="Times New Roman"/>
              </w:rPr>
              <w:t>СМП</w:t>
            </w:r>
            <w:proofErr w:type="spellEnd"/>
          </w:p>
        </w:tc>
        <w:tc>
          <w:tcPr>
            <w:tcW w:w="1559" w:type="dxa"/>
          </w:tcPr>
          <w:p w:rsidR="00C001A6" w:rsidRPr="00C001A6" w:rsidRDefault="00C001A6" w:rsidP="008D3687">
            <w:pPr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>В течение периода</w:t>
            </w:r>
          </w:p>
        </w:tc>
        <w:tc>
          <w:tcPr>
            <w:tcW w:w="2835" w:type="dxa"/>
          </w:tcPr>
          <w:p w:rsidR="00C001A6" w:rsidRPr="00C001A6" w:rsidRDefault="00C001A6" w:rsidP="008D3687">
            <w:pPr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>Принятие роли «Наставник»</w:t>
            </w:r>
          </w:p>
        </w:tc>
      </w:tr>
    </w:tbl>
    <w:p w:rsidR="005A25F7" w:rsidRDefault="005A25F7" w:rsidP="00A52327">
      <w:pPr>
        <w:rPr>
          <w:rFonts w:ascii="Times New Roman" w:hAnsi="Times New Roman" w:cs="Times New Roman"/>
        </w:rPr>
      </w:pPr>
    </w:p>
    <w:p w:rsidR="00C001A6" w:rsidRPr="00C001A6" w:rsidRDefault="00C001A6" w:rsidP="00C001A6">
      <w:pPr>
        <w:shd w:val="clear" w:color="auto" w:fill="A8D08D" w:themeFill="accent6" w:themeFillTint="99"/>
        <w:spacing w:after="0"/>
        <w:jc w:val="center"/>
        <w:rPr>
          <w:rFonts w:ascii="Times New Roman" w:hAnsi="Times New Roman" w:cs="Times New Roman"/>
          <w:b/>
          <w:color w:val="002060"/>
        </w:rPr>
      </w:pPr>
      <w:r w:rsidRPr="00C001A6">
        <w:rPr>
          <w:rFonts w:ascii="Times New Roman" w:hAnsi="Times New Roman" w:cs="Times New Roman"/>
          <w:b/>
          <w:color w:val="002060"/>
        </w:rPr>
        <w:t>СЕТЕВАЯ ПРОГРАММА НАСТАВНИЧЕСТВА «ДАЛЕКИЕ СВЯЗИ»</w:t>
      </w:r>
    </w:p>
    <w:p w:rsidR="00C001A6" w:rsidRPr="00C001A6" w:rsidRDefault="00C001A6" w:rsidP="00C001A6">
      <w:pPr>
        <w:spacing w:after="0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tbl>
      <w:tblPr>
        <w:tblStyle w:val="a3"/>
        <w:tblW w:w="9351" w:type="dxa"/>
        <w:tblInd w:w="0" w:type="dxa"/>
        <w:tblLook w:val="04A0" w:firstRow="1" w:lastRow="0" w:firstColumn="1" w:lastColumn="0" w:noHBand="0" w:noVBand="1"/>
      </w:tblPr>
      <w:tblGrid>
        <w:gridCol w:w="2263"/>
        <w:gridCol w:w="2694"/>
        <w:gridCol w:w="1559"/>
        <w:gridCol w:w="2835"/>
      </w:tblGrid>
      <w:tr w:rsidR="00C001A6" w:rsidRPr="00C001A6" w:rsidTr="00C001A6">
        <w:tc>
          <w:tcPr>
            <w:tcW w:w="2263" w:type="dxa"/>
          </w:tcPr>
          <w:p w:rsidR="00C001A6" w:rsidRPr="00C001A6" w:rsidRDefault="00C001A6" w:rsidP="008D3687">
            <w:pPr>
              <w:jc w:val="center"/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>Участники наставничества</w:t>
            </w:r>
          </w:p>
          <w:p w:rsidR="00C001A6" w:rsidRPr="00C001A6" w:rsidRDefault="00C001A6" w:rsidP="008D3687">
            <w:pPr>
              <w:jc w:val="center"/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>Пара/группа</w:t>
            </w:r>
          </w:p>
        </w:tc>
        <w:tc>
          <w:tcPr>
            <w:tcW w:w="7088" w:type="dxa"/>
            <w:gridSpan w:val="3"/>
          </w:tcPr>
          <w:p w:rsidR="00C001A6" w:rsidRPr="00C001A6" w:rsidRDefault="00C001A6" w:rsidP="008D3687">
            <w:pPr>
              <w:jc w:val="both"/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>Группа молодых педагогов – группа наставников.</w:t>
            </w:r>
          </w:p>
        </w:tc>
      </w:tr>
      <w:tr w:rsidR="00C001A6" w:rsidRPr="00C001A6" w:rsidTr="00C001A6">
        <w:tc>
          <w:tcPr>
            <w:tcW w:w="2263" w:type="dxa"/>
          </w:tcPr>
          <w:p w:rsidR="00C001A6" w:rsidRPr="00C001A6" w:rsidRDefault="00C001A6" w:rsidP="008D3687">
            <w:pPr>
              <w:jc w:val="center"/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>Сроки реализации</w:t>
            </w:r>
          </w:p>
        </w:tc>
        <w:tc>
          <w:tcPr>
            <w:tcW w:w="7088" w:type="dxa"/>
            <w:gridSpan w:val="3"/>
          </w:tcPr>
          <w:p w:rsidR="00C001A6" w:rsidRPr="00C001A6" w:rsidRDefault="00C001A6" w:rsidP="008D3687">
            <w:pPr>
              <w:jc w:val="both"/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>1 год</w:t>
            </w:r>
          </w:p>
        </w:tc>
      </w:tr>
      <w:tr w:rsidR="00C001A6" w:rsidRPr="00C001A6" w:rsidTr="00C001A6">
        <w:tc>
          <w:tcPr>
            <w:tcW w:w="2263" w:type="dxa"/>
          </w:tcPr>
          <w:p w:rsidR="00C001A6" w:rsidRPr="00C001A6" w:rsidRDefault="00C001A6" w:rsidP="008D3687">
            <w:pPr>
              <w:jc w:val="center"/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 xml:space="preserve">Цель </w:t>
            </w:r>
          </w:p>
        </w:tc>
        <w:tc>
          <w:tcPr>
            <w:tcW w:w="7088" w:type="dxa"/>
            <w:gridSpan w:val="3"/>
          </w:tcPr>
          <w:p w:rsidR="00C001A6" w:rsidRPr="00C001A6" w:rsidRDefault="00C001A6" w:rsidP="008D3687">
            <w:pPr>
              <w:jc w:val="both"/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>Раскрытие личностных ресурсов молодого педагога, мотивирование его к сотрудничеству и продвижению в педагогическом сообществе.</w:t>
            </w:r>
          </w:p>
        </w:tc>
      </w:tr>
      <w:tr w:rsidR="00C001A6" w:rsidRPr="00C001A6" w:rsidTr="00C001A6">
        <w:tc>
          <w:tcPr>
            <w:tcW w:w="2263" w:type="dxa"/>
          </w:tcPr>
          <w:p w:rsidR="00C001A6" w:rsidRPr="00C001A6" w:rsidRDefault="00C001A6" w:rsidP="008D3687">
            <w:pPr>
              <w:jc w:val="center"/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 xml:space="preserve">Задачи </w:t>
            </w:r>
          </w:p>
        </w:tc>
        <w:tc>
          <w:tcPr>
            <w:tcW w:w="7088" w:type="dxa"/>
            <w:gridSpan w:val="3"/>
          </w:tcPr>
          <w:p w:rsidR="00C001A6" w:rsidRPr="00C001A6" w:rsidRDefault="00C001A6" w:rsidP="00C001A6">
            <w:pPr>
              <w:pStyle w:val="a4"/>
              <w:numPr>
                <w:ilvl w:val="0"/>
                <w:numId w:val="34"/>
              </w:numPr>
              <w:spacing w:line="240" w:lineRule="auto"/>
              <w:ind w:left="340" w:hanging="340"/>
              <w:jc w:val="both"/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>Организовать знакомство наставников и молодых педагогов с возможностью организации наставнической пары на основе профессиональных интересов и симпатий.</w:t>
            </w:r>
          </w:p>
          <w:p w:rsidR="00C001A6" w:rsidRPr="00C001A6" w:rsidRDefault="00C001A6" w:rsidP="00C001A6">
            <w:pPr>
              <w:pStyle w:val="a4"/>
              <w:numPr>
                <w:ilvl w:val="0"/>
                <w:numId w:val="34"/>
              </w:numPr>
              <w:spacing w:line="240" w:lineRule="auto"/>
              <w:ind w:left="340" w:hanging="340"/>
              <w:jc w:val="both"/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>Погрузить молодого педагога во внутреннюю и внешнюю педагогическую среду в школе (деятельность) + адаптация.</w:t>
            </w:r>
          </w:p>
          <w:p w:rsidR="00C001A6" w:rsidRPr="00C001A6" w:rsidRDefault="00C001A6" w:rsidP="00C001A6">
            <w:pPr>
              <w:pStyle w:val="a4"/>
              <w:numPr>
                <w:ilvl w:val="0"/>
                <w:numId w:val="34"/>
              </w:numPr>
              <w:spacing w:line="240" w:lineRule="auto"/>
              <w:ind w:left="340" w:hanging="340"/>
              <w:jc w:val="both"/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 xml:space="preserve">Разработать траекторию продвижения молодых специалистов, основываясь на профессиональных интересах, ценностях и закрепить ее в </w:t>
            </w:r>
            <w:proofErr w:type="spellStart"/>
            <w:r w:rsidRPr="00C001A6">
              <w:rPr>
                <w:rFonts w:ascii="Times New Roman" w:hAnsi="Times New Roman" w:cs="Times New Roman"/>
              </w:rPr>
              <w:t>ИОМ</w:t>
            </w:r>
            <w:proofErr w:type="spellEnd"/>
            <w:r w:rsidRPr="00C001A6">
              <w:rPr>
                <w:rFonts w:ascii="Times New Roman" w:hAnsi="Times New Roman" w:cs="Times New Roman"/>
              </w:rPr>
              <w:t>.</w:t>
            </w:r>
          </w:p>
          <w:p w:rsidR="00C001A6" w:rsidRPr="00C001A6" w:rsidRDefault="00C001A6" w:rsidP="00C001A6">
            <w:pPr>
              <w:pStyle w:val="a4"/>
              <w:numPr>
                <w:ilvl w:val="0"/>
                <w:numId w:val="34"/>
              </w:numPr>
              <w:spacing w:line="240" w:lineRule="auto"/>
              <w:ind w:left="340" w:hanging="340"/>
              <w:jc w:val="both"/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>Наставнической паре/команде разработать  и представить продукт профессиональной деятельности.</w:t>
            </w:r>
          </w:p>
        </w:tc>
      </w:tr>
      <w:tr w:rsidR="00C001A6" w:rsidRPr="00C001A6" w:rsidTr="00C001A6">
        <w:tc>
          <w:tcPr>
            <w:tcW w:w="2263" w:type="dxa"/>
          </w:tcPr>
          <w:p w:rsidR="00C001A6" w:rsidRPr="00C001A6" w:rsidRDefault="00C001A6" w:rsidP="008D3687">
            <w:pPr>
              <w:jc w:val="center"/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lastRenderedPageBreak/>
              <w:t>Планируемые результаты наставничества</w:t>
            </w:r>
          </w:p>
        </w:tc>
        <w:tc>
          <w:tcPr>
            <w:tcW w:w="7088" w:type="dxa"/>
            <w:gridSpan w:val="3"/>
          </w:tcPr>
          <w:p w:rsidR="00C001A6" w:rsidRPr="00C001A6" w:rsidRDefault="00C001A6" w:rsidP="00C001A6">
            <w:pPr>
              <w:pStyle w:val="a4"/>
              <w:numPr>
                <w:ilvl w:val="0"/>
                <w:numId w:val="35"/>
              </w:numPr>
              <w:spacing w:line="240" w:lineRule="auto"/>
              <w:ind w:left="340" w:hanging="340"/>
              <w:jc w:val="both"/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 xml:space="preserve">100% работают в </w:t>
            </w:r>
            <w:proofErr w:type="spellStart"/>
            <w:r w:rsidRPr="00C001A6">
              <w:rPr>
                <w:rFonts w:ascii="Times New Roman" w:hAnsi="Times New Roman" w:cs="Times New Roman"/>
              </w:rPr>
              <w:t>ОО</w:t>
            </w:r>
            <w:proofErr w:type="spellEnd"/>
            <w:r w:rsidRPr="00C001A6">
              <w:rPr>
                <w:rFonts w:ascii="Times New Roman" w:hAnsi="Times New Roman" w:cs="Times New Roman"/>
              </w:rPr>
              <w:t xml:space="preserve"> по итогам прошедшего учебного года.</w:t>
            </w:r>
          </w:p>
          <w:p w:rsidR="00C001A6" w:rsidRPr="00C001A6" w:rsidRDefault="00C001A6" w:rsidP="00C001A6">
            <w:pPr>
              <w:pStyle w:val="a4"/>
              <w:numPr>
                <w:ilvl w:val="0"/>
                <w:numId w:val="35"/>
              </w:numPr>
              <w:spacing w:line="240" w:lineRule="auto"/>
              <w:ind w:left="340" w:hanging="340"/>
              <w:jc w:val="both"/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>100% молодых педагогов получают поддержку и сопровождение.</w:t>
            </w:r>
          </w:p>
          <w:p w:rsidR="00C001A6" w:rsidRPr="00C001A6" w:rsidRDefault="00C001A6" w:rsidP="00C001A6">
            <w:pPr>
              <w:pStyle w:val="a4"/>
              <w:numPr>
                <w:ilvl w:val="0"/>
                <w:numId w:val="35"/>
              </w:numPr>
              <w:spacing w:line="240" w:lineRule="auto"/>
              <w:ind w:left="340" w:hanging="340"/>
              <w:jc w:val="both"/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 xml:space="preserve">80% молодых педагогов входят в муниципальные/региональные </w:t>
            </w:r>
            <w:proofErr w:type="spellStart"/>
            <w:r w:rsidRPr="00C001A6">
              <w:rPr>
                <w:rFonts w:ascii="Times New Roman" w:hAnsi="Times New Roman" w:cs="Times New Roman"/>
              </w:rPr>
              <w:t>СМП</w:t>
            </w:r>
            <w:proofErr w:type="spellEnd"/>
            <w:r w:rsidRPr="00C001A6">
              <w:rPr>
                <w:rFonts w:ascii="Times New Roman" w:hAnsi="Times New Roman" w:cs="Times New Roman"/>
              </w:rPr>
              <w:t>.</w:t>
            </w:r>
          </w:p>
          <w:p w:rsidR="00C001A6" w:rsidRPr="00C001A6" w:rsidRDefault="00C001A6" w:rsidP="00C001A6">
            <w:pPr>
              <w:pStyle w:val="a4"/>
              <w:numPr>
                <w:ilvl w:val="0"/>
                <w:numId w:val="35"/>
              </w:numPr>
              <w:spacing w:line="240" w:lineRule="auto"/>
              <w:ind w:left="340" w:hanging="340"/>
              <w:jc w:val="both"/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>50% - участники совместных конкурсов/проектов.</w:t>
            </w:r>
          </w:p>
          <w:p w:rsidR="00C001A6" w:rsidRPr="00C001A6" w:rsidRDefault="00C001A6" w:rsidP="00C001A6">
            <w:pPr>
              <w:pStyle w:val="a4"/>
              <w:numPr>
                <w:ilvl w:val="0"/>
                <w:numId w:val="35"/>
              </w:numPr>
              <w:spacing w:line="240" w:lineRule="auto"/>
              <w:ind w:left="340" w:hanging="340"/>
              <w:jc w:val="both"/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>25% - презентуют свой опыт на муниципальном уровне.</w:t>
            </w:r>
          </w:p>
        </w:tc>
      </w:tr>
      <w:tr w:rsidR="00C001A6" w:rsidRPr="00C001A6" w:rsidTr="00C001A6">
        <w:tc>
          <w:tcPr>
            <w:tcW w:w="2263" w:type="dxa"/>
          </w:tcPr>
          <w:p w:rsidR="00C001A6" w:rsidRPr="00C001A6" w:rsidRDefault="00C001A6" w:rsidP="008D3687">
            <w:pPr>
              <w:jc w:val="center"/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>Эффекты наставничества</w:t>
            </w:r>
          </w:p>
        </w:tc>
        <w:tc>
          <w:tcPr>
            <w:tcW w:w="7088" w:type="dxa"/>
            <w:gridSpan w:val="3"/>
          </w:tcPr>
          <w:p w:rsidR="00C001A6" w:rsidRPr="00C001A6" w:rsidRDefault="00C001A6" w:rsidP="00C001A6">
            <w:pPr>
              <w:pStyle w:val="a4"/>
              <w:numPr>
                <w:ilvl w:val="0"/>
                <w:numId w:val="29"/>
              </w:numPr>
              <w:spacing w:line="240" w:lineRule="auto"/>
              <w:ind w:left="317" w:hanging="317"/>
              <w:jc w:val="both"/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>Комфортная адаптация молодого педагога позитивно сказывается на обучении и воспитании детей.</w:t>
            </w:r>
          </w:p>
          <w:p w:rsidR="00C001A6" w:rsidRPr="00C001A6" w:rsidRDefault="00C001A6" w:rsidP="00C001A6">
            <w:pPr>
              <w:pStyle w:val="a4"/>
              <w:numPr>
                <w:ilvl w:val="0"/>
                <w:numId w:val="29"/>
              </w:numPr>
              <w:spacing w:line="240" w:lineRule="auto"/>
              <w:ind w:left="317" w:hanging="317"/>
              <w:jc w:val="both"/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>Аттестация на 1 категорию через 1,5 – 2 года.</w:t>
            </w:r>
          </w:p>
        </w:tc>
      </w:tr>
      <w:tr w:rsidR="00C001A6" w:rsidRPr="00C001A6" w:rsidTr="00C001A6">
        <w:tc>
          <w:tcPr>
            <w:tcW w:w="2263" w:type="dxa"/>
          </w:tcPr>
          <w:p w:rsidR="00C001A6" w:rsidRPr="00C001A6" w:rsidRDefault="00C001A6" w:rsidP="008D3687">
            <w:pPr>
              <w:jc w:val="center"/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 xml:space="preserve">Формы </w:t>
            </w:r>
          </w:p>
        </w:tc>
        <w:tc>
          <w:tcPr>
            <w:tcW w:w="7088" w:type="dxa"/>
            <w:gridSpan w:val="3"/>
          </w:tcPr>
          <w:p w:rsidR="00C001A6" w:rsidRPr="00C001A6" w:rsidRDefault="00C001A6" w:rsidP="008D3687">
            <w:pPr>
              <w:jc w:val="both"/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>Групповая (команда-команда), индивидуальная</w:t>
            </w:r>
          </w:p>
        </w:tc>
      </w:tr>
      <w:tr w:rsidR="00C001A6" w:rsidRPr="00C001A6" w:rsidTr="00C001A6">
        <w:tc>
          <w:tcPr>
            <w:tcW w:w="2263" w:type="dxa"/>
          </w:tcPr>
          <w:p w:rsidR="00C001A6" w:rsidRPr="00C001A6" w:rsidRDefault="00C001A6" w:rsidP="008D3687">
            <w:pPr>
              <w:jc w:val="center"/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>Виды наставничества</w:t>
            </w:r>
          </w:p>
        </w:tc>
        <w:tc>
          <w:tcPr>
            <w:tcW w:w="7088" w:type="dxa"/>
            <w:gridSpan w:val="3"/>
          </w:tcPr>
          <w:p w:rsidR="00C001A6" w:rsidRPr="00C001A6" w:rsidRDefault="00C001A6" w:rsidP="008D3687">
            <w:pPr>
              <w:jc w:val="both"/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>Партнерская, реверсивная</w:t>
            </w:r>
          </w:p>
        </w:tc>
      </w:tr>
      <w:tr w:rsidR="00C001A6" w:rsidRPr="00C001A6" w:rsidTr="00C001A6">
        <w:tc>
          <w:tcPr>
            <w:tcW w:w="2263" w:type="dxa"/>
          </w:tcPr>
          <w:p w:rsidR="00C001A6" w:rsidRPr="00C001A6" w:rsidRDefault="00C001A6" w:rsidP="008D3687">
            <w:pPr>
              <w:jc w:val="center"/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>Тип наставничества</w:t>
            </w:r>
          </w:p>
        </w:tc>
        <w:tc>
          <w:tcPr>
            <w:tcW w:w="7088" w:type="dxa"/>
            <w:gridSpan w:val="3"/>
          </w:tcPr>
          <w:p w:rsidR="00C001A6" w:rsidRPr="00C001A6" w:rsidRDefault="00C001A6" w:rsidP="008D3687">
            <w:pPr>
              <w:jc w:val="both"/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>Открытое, индивидуальное, традиционное.</w:t>
            </w:r>
          </w:p>
        </w:tc>
      </w:tr>
      <w:tr w:rsidR="00C001A6" w:rsidRPr="00C001A6" w:rsidTr="00C001A6">
        <w:tc>
          <w:tcPr>
            <w:tcW w:w="2263" w:type="dxa"/>
            <w:vMerge w:val="restart"/>
          </w:tcPr>
          <w:p w:rsidR="00C001A6" w:rsidRPr="00C001A6" w:rsidRDefault="00C001A6" w:rsidP="008D3687">
            <w:pPr>
              <w:jc w:val="center"/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>Риски и пути минимизации</w:t>
            </w:r>
          </w:p>
        </w:tc>
        <w:tc>
          <w:tcPr>
            <w:tcW w:w="7088" w:type="dxa"/>
            <w:gridSpan w:val="3"/>
          </w:tcPr>
          <w:p w:rsidR="00C001A6" w:rsidRPr="00C001A6" w:rsidRDefault="00C001A6" w:rsidP="008D3687">
            <w:pPr>
              <w:jc w:val="both"/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>Низкая вовлеченность в проект педагогического коллектива.</w:t>
            </w:r>
          </w:p>
        </w:tc>
      </w:tr>
      <w:tr w:rsidR="00C001A6" w:rsidRPr="00C001A6" w:rsidTr="00C001A6">
        <w:tc>
          <w:tcPr>
            <w:tcW w:w="2263" w:type="dxa"/>
            <w:vMerge/>
          </w:tcPr>
          <w:p w:rsidR="00C001A6" w:rsidRPr="00C001A6" w:rsidRDefault="00C001A6" w:rsidP="008D36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gridSpan w:val="3"/>
          </w:tcPr>
          <w:p w:rsidR="00C001A6" w:rsidRPr="00C001A6" w:rsidRDefault="00C001A6" w:rsidP="008D3687">
            <w:pPr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>Низкая мотивация молодых педагогов.</w:t>
            </w:r>
          </w:p>
        </w:tc>
      </w:tr>
      <w:tr w:rsidR="00C001A6" w:rsidRPr="00C001A6" w:rsidTr="00C001A6">
        <w:tc>
          <w:tcPr>
            <w:tcW w:w="2263" w:type="dxa"/>
            <w:vMerge/>
          </w:tcPr>
          <w:p w:rsidR="00C001A6" w:rsidRPr="00C001A6" w:rsidRDefault="00C001A6" w:rsidP="008D36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gridSpan w:val="3"/>
          </w:tcPr>
          <w:p w:rsidR="00C001A6" w:rsidRPr="00C001A6" w:rsidRDefault="00C001A6" w:rsidP="008D3687">
            <w:pPr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>Авторитарных подход (</w:t>
            </w:r>
            <w:proofErr w:type="spellStart"/>
            <w:r w:rsidRPr="00C001A6">
              <w:rPr>
                <w:rFonts w:ascii="Times New Roman" w:hAnsi="Times New Roman" w:cs="Times New Roman"/>
              </w:rPr>
              <w:t>гиперопека</w:t>
            </w:r>
            <w:proofErr w:type="spellEnd"/>
            <w:r w:rsidRPr="00C001A6">
              <w:rPr>
                <w:rFonts w:ascii="Times New Roman" w:hAnsi="Times New Roman" w:cs="Times New Roman"/>
              </w:rPr>
              <w:t>).</w:t>
            </w:r>
          </w:p>
        </w:tc>
      </w:tr>
      <w:tr w:rsidR="00C001A6" w:rsidRPr="00C001A6" w:rsidTr="00C001A6">
        <w:tc>
          <w:tcPr>
            <w:tcW w:w="9351" w:type="dxa"/>
            <w:gridSpan w:val="4"/>
          </w:tcPr>
          <w:p w:rsidR="00C001A6" w:rsidRPr="00C001A6" w:rsidRDefault="00C001A6" w:rsidP="008D3687">
            <w:pPr>
              <w:jc w:val="center"/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>Календарный план (дорожная карта)</w:t>
            </w:r>
          </w:p>
        </w:tc>
      </w:tr>
      <w:tr w:rsidR="00C001A6" w:rsidRPr="00C001A6" w:rsidTr="00C001A6">
        <w:tc>
          <w:tcPr>
            <w:tcW w:w="4957" w:type="dxa"/>
            <w:gridSpan w:val="2"/>
          </w:tcPr>
          <w:p w:rsidR="00C001A6" w:rsidRPr="00C001A6" w:rsidRDefault="00C001A6" w:rsidP="008D3687">
            <w:pPr>
              <w:jc w:val="center"/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 xml:space="preserve">Содержание </w:t>
            </w:r>
          </w:p>
        </w:tc>
        <w:tc>
          <w:tcPr>
            <w:tcW w:w="1559" w:type="dxa"/>
          </w:tcPr>
          <w:p w:rsidR="00C001A6" w:rsidRPr="00C001A6" w:rsidRDefault="00C001A6" w:rsidP="008D3687">
            <w:pPr>
              <w:jc w:val="center"/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835" w:type="dxa"/>
          </w:tcPr>
          <w:p w:rsidR="00C001A6" w:rsidRPr="00C001A6" w:rsidRDefault="00C001A6" w:rsidP="008D3687">
            <w:pPr>
              <w:jc w:val="center"/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C001A6" w:rsidRPr="00C001A6" w:rsidTr="00C001A6">
        <w:tc>
          <w:tcPr>
            <w:tcW w:w="4957" w:type="dxa"/>
            <w:gridSpan w:val="2"/>
          </w:tcPr>
          <w:p w:rsidR="00C001A6" w:rsidRPr="00C001A6" w:rsidRDefault="00C001A6" w:rsidP="008D3687">
            <w:pPr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>Создание ассоциации наставников</w:t>
            </w:r>
          </w:p>
        </w:tc>
        <w:tc>
          <w:tcPr>
            <w:tcW w:w="1559" w:type="dxa"/>
          </w:tcPr>
          <w:p w:rsidR="00C001A6" w:rsidRPr="00C001A6" w:rsidRDefault="00C001A6" w:rsidP="008D3687">
            <w:pPr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2835" w:type="dxa"/>
          </w:tcPr>
          <w:p w:rsidR="00C001A6" w:rsidRPr="00C001A6" w:rsidRDefault="00C001A6" w:rsidP="008D3687">
            <w:pPr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>Создание актива, координирующего все этапы программы</w:t>
            </w:r>
          </w:p>
        </w:tc>
      </w:tr>
      <w:tr w:rsidR="00C001A6" w:rsidRPr="00C001A6" w:rsidTr="00C001A6">
        <w:tc>
          <w:tcPr>
            <w:tcW w:w="4957" w:type="dxa"/>
            <w:gridSpan w:val="2"/>
          </w:tcPr>
          <w:p w:rsidR="00C001A6" w:rsidRPr="00C001A6" w:rsidRDefault="00C001A6" w:rsidP="008D3687">
            <w:pPr>
              <w:rPr>
                <w:rFonts w:ascii="Times New Roman" w:hAnsi="Times New Roman" w:cs="Times New Roman"/>
              </w:rPr>
            </w:pPr>
            <w:proofErr w:type="spellStart"/>
            <w:r w:rsidRPr="00C001A6">
              <w:rPr>
                <w:rFonts w:ascii="Times New Roman" w:hAnsi="Times New Roman" w:cs="Times New Roman"/>
              </w:rPr>
              <w:t>Адвент</w:t>
            </w:r>
            <w:proofErr w:type="spellEnd"/>
            <w:r w:rsidRPr="00C001A6">
              <w:rPr>
                <w:rFonts w:ascii="Times New Roman" w:hAnsi="Times New Roman" w:cs="Times New Roman"/>
              </w:rPr>
              <w:t>-календарь молодых педагогов «Знакомьтесь, это Я»</w:t>
            </w:r>
          </w:p>
        </w:tc>
        <w:tc>
          <w:tcPr>
            <w:tcW w:w="1559" w:type="dxa"/>
          </w:tcPr>
          <w:p w:rsidR="00C001A6" w:rsidRPr="00C001A6" w:rsidRDefault="00C001A6" w:rsidP="008D3687">
            <w:pPr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2835" w:type="dxa"/>
          </w:tcPr>
          <w:p w:rsidR="00C001A6" w:rsidRPr="00C001A6" w:rsidRDefault="00C001A6" w:rsidP="008D3687">
            <w:pPr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 xml:space="preserve">Пост в </w:t>
            </w:r>
            <w:proofErr w:type="spellStart"/>
            <w:r w:rsidRPr="00C001A6">
              <w:rPr>
                <w:rFonts w:ascii="Times New Roman" w:hAnsi="Times New Roman" w:cs="Times New Roman"/>
              </w:rPr>
              <w:t>соцсетях</w:t>
            </w:r>
            <w:proofErr w:type="spellEnd"/>
            <w:r w:rsidRPr="00C001A6">
              <w:rPr>
                <w:rFonts w:ascii="Times New Roman" w:hAnsi="Times New Roman" w:cs="Times New Roman"/>
              </w:rPr>
              <w:t xml:space="preserve"> (распаковка личности)</w:t>
            </w:r>
          </w:p>
        </w:tc>
      </w:tr>
      <w:tr w:rsidR="00C001A6" w:rsidRPr="00C001A6" w:rsidTr="00C001A6">
        <w:tc>
          <w:tcPr>
            <w:tcW w:w="4957" w:type="dxa"/>
            <w:gridSpan w:val="2"/>
          </w:tcPr>
          <w:p w:rsidR="00C001A6" w:rsidRPr="00C001A6" w:rsidRDefault="00C001A6" w:rsidP="008D3687">
            <w:pPr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>Фестиваль неформальных встреч «Ты – мне, я – тебе».</w:t>
            </w:r>
          </w:p>
        </w:tc>
        <w:tc>
          <w:tcPr>
            <w:tcW w:w="1559" w:type="dxa"/>
          </w:tcPr>
          <w:p w:rsidR="00C001A6" w:rsidRPr="00C001A6" w:rsidRDefault="00C001A6" w:rsidP="008D3687">
            <w:pPr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>Конец сентября</w:t>
            </w:r>
          </w:p>
        </w:tc>
        <w:tc>
          <w:tcPr>
            <w:tcW w:w="2835" w:type="dxa"/>
          </w:tcPr>
          <w:p w:rsidR="00C001A6" w:rsidRPr="00C001A6" w:rsidRDefault="00C001A6" w:rsidP="008D3687">
            <w:pPr>
              <w:rPr>
                <w:rFonts w:ascii="Times New Roman" w:hAnsi="Times New Roman" w:cs="Times New Roman"/>
              </w:rPr>
            </w:pPr>
            <w:proofErr w:type="spellStart"/>
            <w:r w:rsidRPr="00C001A6">
              <w:rPr>
                <w:rFonts w:ascii="Times New Roman" w:hAnsi="Times New Roman" w:cs="Times New Roman"/>
              </w:rPr>
              <w:t>Командообразование</w:t>
            </w:r>
            <w:proofErr w:type="spellEnd"/>
            <w:r w:rsidRPr="00C001A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001A6" w:rsidRPr="00C001A6" w:rsidTr="00C001A6">
        <w:tc>
          <w:tcPr>
            <w:tcW w:w="4957" w:type="dxa"/>
            <w:gridSpan w:val="2"/>
          </w:tcPr>
          <w:p w:rsidR="00C001A6" w:rsidRPr="00C001A6" w:rsidRDefault="00C001A6" w:rsidP="008D3687">
            <w:pPr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>Разработка траектории продвижения молодого педагога</w:t>
            </w:r>
          </w:p>
        </w:tc>
        <w:tc>
          <w:tcPr>
            <w:tcW w:w="1559" w:type="dxa"/>
          </w:tcPr>
          <w:p w:rsidR="00C001A6" w:rsidRPr="00C001A6" w:rsidRDefault="00C001A6" w:rsidP="008D3687">
            <w:pPr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 xml:space="preserve">Октябрь </w:t>
            </w:r>
          </w:p>
        </w:tc>
        <w:tc>
          <w:tcPr>
            <w:tcW w:w="2835" w:type="dxa"/>
          </w:tcPr>
          <w:p w:rsidR="00C001A6" w:rsidRPr="00C001A6" w:rsidRDefault="00C001A6" w:rsidP="008D3687">
            <w:pPr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 xml:space="preserve">Созданием </w:t>
            </w:r>
            <w:proofErr w:type="spellStart"/>
            <w:r w:rsidRPr="00C001A6">
              <w:rPr>
                <w:rFonts w:ascii="Times New Roman" w:hAnsi="Times New Roman" w:cs="Times New Roman"/>
              </w:rPr>
              <w:t>ИОМ</w:t>
            </w:r>
            <w:proofErr w:type="spellEnd"/>
          </w:p>
        </w:tc>
      </w:tr>
      <w:tr w:rsidR="00C001A6" w:rsidRPr="00C001A6" w:rsidTr="00C001A6">
        <w:tc>
          <w:tcPr>
            <w:tcW w:w="4957" w:type="dxa"/>
            <w:gridSpan w:val="2"/>
          </w:tcPr>
          <w:p w:rsidR="00C001A6" w:rsidRPr="00C001A6" w:rsidRDefault="00C001A6" w:rsidP="008D3687">
            <w:pPr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>Акция от наставника «Принимаю на урок»</w:t>
            </w:r>
          </w:p>
        </w:tc>
        <w:tc>
          <w:tcPr>
            <w:tcW w:w="1559" w:type="dxa"/>
          </w:tcPr>
          <w:p w:rsidR="00C001A6" w:rsidRPr="00C001A6" w:rsidRDefault="00C001A6" w:rsidP="008D3687">
            <w:pPr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 xml:space="preserve">Ноябрь </w:t>
            </w:r>
          </w:p>
        </w:tc>
        <w:tc>
          <w:tcPr>
            <w:tcW w:w="2835" w:type="dxa"/>
          </w:tcPr>
          <w:p w:rsidR="00C001A6" w:rsidRPr="00C001A6" w:rsidRDefault="00C001A6" w:rsidP="008D3687">
            <w:pPr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>Чек-лист</w:t>
            </w:r>
          </w:p>
        </w:tc>
      </w:tr>
      <w:tr w:rsidR="00C001A6" w:rsidRPr="00C001A6" w:rsidTr="00C001A6">
        <w:tc>
          <w:tcPr>
            <w:tcW w:w="4957" w:type="dxa"/>
            <w:gridSpan w:val="2"/>
          </w:tcPr>
          <w:p w:rsidR="00C001A6" w:rsidRPr="00C001A6" w:rsidRDefault="00C001A6" w:rsidP="008D3687">
            <w:pPr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>Индивидуальная онлайн-консультация по текущим вопросам</w:t>
            </w:r>
          </w:p>
        </w:tc>
        <w:tc>
          <w:tcPr>
            <w:tcW w:w="1559" w:type="dxa"/>
          </w:tcPr>
          <w:p w:rsidR="00C001A6" w:rsidRPr="00C001A6" w:rsidRDefault="00C001A6" w:rsidP="008D3687">
            <w:pPr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 xml:space="preserve">Сентябрь-май </w:t>
            </w:r>
          </w:p>
        </w:tc>
        <w:tc>
          <w:tcPr>
            <w:tcW w:w="2835" w:type="dxa"/>
          </w:tcPr>
          <w:p w:rsidR="00C001A6" w:rsidRPr="00C001A6" w:rsidRDefault="00C001A6" w:rsidP="008D3687">
            <w:pPr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>«Образовательная среда»</w:t>
            </w:r>
          </w:p>
        </w:tc>
      </w:tr>
      <w:tr w:rsidR="00C001A6" w:rsidRPr="00C001A6" w:rsidTr="00C001A6">
        <w:tc>
          <w:tcPr>
            <w:tcW w:w="4957" w:type="dxa"/>
            <w:gridSpan w:val="2"/>
          </w:tcPr>
          <w:p w:rsidR="00C001A6" w:rsidRPr="00C001A6" w:rsidRDefault="00C001A6" w:rsidP="008D3687">
            <w:pPr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>Корректировка разработанной траектории</w:t>
            </w:r>
          </w:p>
        </w:tc>
        <w:tc>
          <w:tcPr>
            <w:tcW w:w="1559" w:type="dxa"/>
          </w:tcPr>
          <w:p w:rsidR="00C001A6" w:rsidRPr="00C001A6" w:rsidRDefault="00C001A6" w:rsidP="008D3687">
            <w:pPr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>Декабрь-январь</w:t>
            </w:r>
          </w:p>
        </w:tc>
        <w:tc>
          <w:tcPr>
            <w:tcW w:w="2835" w:type="dxa"/>
          </w:tcPr>
          <w:p w:rsidR="00C001A6" w:rsidRPr="00C001A6" w:rsidRDefault="00C001A6" w:rsidP="008D3687">
            <w:pPr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 xml:space="preserve">Внесение необходимых изменений в </w:t>
            </w:r>
            <w:proofErr w:type="spellStart"/>
            <w:r w:rsidRPr="00C001A6">
              <w:rPr>
                <w:rFonts w:ascii="Times New Roman" w:hAnsi="Times New Roman" w:cs="Times New Roman"/>
              </w:rPr>
              <w:t>ИОМ</w:t>
            </w:r>
            <w:proofErr w:type="spellEnd"/>
          </w:p>
        </w:tc>
      </w:tr>
      <w:tr w:rsidR="00C001A6" w:rsidRPr="00C001A6" w:rsidTr="00C001A6">
        <w:tc>
          <w:tcPr>
            <w:tcW w:w="4957" w:type="dxa"/>
            <w:gridSpan w:val="2"/>
          </w:tcPr>
          <w:p w:rsidR="00C001A6" w:rsidRPr="00C001A6" w:rsidRDefault="00C001A6" w:rsidP="008D3687">
            <w:pPr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 xml:space="preserve">Обучение/продвижение/реализация дорожной карты </w:t>
            </w:r>
            <w:proofErr w:type="spellStart"/>
            <w:r w:rsidRPr="00C001A6">
              <w:rPr>
                <w:rFonts w:ascii="Times New Roman" w:hAnsi="Times New Roman" w:cs="Times New Roman"/>
              </w:rPr>
              <w:t>ИОМ</w:t>
            </w:r>
            <w:proofErr w:type="spellEnd"/>
            <w:r w:rsidRPr="00C001A6">
              <w:rPr>
                <w:rFonts w:ascii="Times New Roman" w:hAnsi="Times New Roman" w:cs="Times New Roman"/>
              </w:rPr>
              <w:t xml:space="preserve"> (внешняя среда проектов </w:t>
            </w:r>
            <w:proofErr w:type="spellStart"/>
            <w:r w:rsidRPr="00C001A6">
              <w:rPr>
                <w:rFonts w:ascii="Times New Roman" w:hAnsi="Times New Roman" w:cs="Times New Roman"/>
              </w:rPr>
              <w:t>СМП</w:t>
            </w:r>
            <w:proofErr w:type="spellEnd"/>
            <w:r w:rsidRPr="00C001A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:rsidR="00C001A6" w:rsidRPr="00C001A6" w:rsidRDefault="00C001A6" w:rsidP="008D3687">
            <w:pPr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>Январь-март</w:t>
            </w:r>
          </w:p>
        </w:tc>
        <w:tc>
          <w:tcPr>
            <w:tcW w:w="2835" w:type="dxa"/>
          </w:tcPr>
          <w:p w:rsidR="00C001A6" w:rsidRPr="00C001A6" w:rsidRDefault="00C001A6" w:rsidP="008D3687">
            <w:pPr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>Повышение профессиональных компетенций молодого педагога</w:t>
            </w:r>
          </w:p>
        </w:tc>
      </w:tr>
      <w:tr w:rsidR="00C001A6" w:rsidRPr="00C001A6" w:rsidTr="00C001A6">
        <w:tc>
          <w:tcPr>
            <w:tcW w:w="4957" w:type="dxa"/>
            <w:gridSpan w:val="2"/>
          </w:tcPr>
          <w:p w:rsidR="00C001A6" w:rsidRPr="00C001A6" w:rsidRDefault="00C001A6" w:rsidP="008D3687">
            <w:pPr>
              <w:rPr>
                <w:rFonts w:ascii="Times New Roman" w:hAnsi="Times New Roman" w:cs="Times New Roman"/>
              </w:rPr>
            </w:pPr>
            <w:proofErr w:type="spellStart"/>
            <w:r w:rsidRPr="00C001A6">
              <w:rPr>
                <w:rFonts w:ascii="Times New Roman" w:hAnsi="Times New Roman" w:cs="Times New Roman"/>
              </w:rPr>
              <w:t>Нетворкинг</w:t>
            </w:r>
            <w:proofErr w:type="spellEnd"/>
            <w:r w:rsidRPr="00C001A6">
              <w:rPr>
                <w:rFonts w:ascii="Times New Roman" w:hAnsi="Times New Roman" w:cs="Times New Roman"/>
              </w:rPr>
              <w:t xml:space="preserve"> по итогам обучения</w:t>
            </w:r>
          </w:p>
        </w:tc>
        <w:tc>
          <w:tcPr>
            <w:tcW w:w="1559" w:type="dxa"/>
          </w:tcPr>
          <w:p w:rsidR="00C001A6" w:rsidRPr="00C001A6" w:rsidRDefault="00C001A6" w:rsidP="008D3687">
            <w:pPr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 xml:space="preserve">Март </w:t>
            </w:r>
          </w:p>
        </w:tc>
        <w:tc>
          <w:tcPr>
            <w:tcW w:w="2835" w:type="dxa"/>
          </w:tcPr>
          <w:p w:rsidR="00C001A6" w:rsidRPr="00C001A6" w:rsidRDefault="00C001A6" w:rsidP="008D3687">
            <w:pPr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>Рефлексия по итогам проделанного пути</w:t>
            </w:r>
          </w:p>
        </w:tc>
      </w:tr>
      <w:tr w:rsidR="00C001A6" w:rsidRPr="00C001A6" w:rsidTr="00C001A6">
        <w:tc>
          <w:tcPr>
            <w:tcW w:w="4957" w:type="dxa"/>
            <w:gridSpan w:val="2"/>
          </w:tcPr>
          <w:p w:rsidR="00C001A6" w:rsidRPr="00C001A6" w:rsidRDefault="00C001A6" w:rsidP="008D3687">
            <w:pPr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>Мастер-класс «Чему я могу научить»</w:t>
            </w:r>
          </w:p>
        </w:tc>
        <w:tc>
          <w:tcPr>
            <w:tcW w:w="1559" w:type="dxa"/>
          </w:tcPr>
          <w:p w:rsidR="00C001A6" w:rsidRPr="00C001A6" w:rsidRDefault="00C001A6" w:rsidP="008D3687">
            <w:pPr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 xml:space="preserve">Апрель </w:t>
            </w:r>
          </w:p>
        </w:tc>
        <w:tc>
          <w:tcPr>
            <w:tcW w:w="2835" w:type="dxa"/>
          </w:tcPr>
          <w:p w:rsidR="00C001A6" w:rsidRPr="00C001A6" w:rsidRDefault="00C001A6" w:rsidP="008D3687">
            <w:pPr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>Представление опыта молодого педагога</w:t>
            </w:r>
          </w:p>
        </w:tc>
      </w:tr>
      <w:tr w:rsidR="00C001A6" w:rsidRPr="00C001A6" w:rsidTr="00C001A6">
        <w:tc>
          <w:tcPr>
            <w:tcW w:w="4957" w:type="dxa"/>
            <w:gridSpan w:val="2"/>
          </w:tcPr>
          <w:p w:rsidR="00C001A6" w:rsidRPr="00C001A6" w:rsidRDefault="00C001A6" w:rsidP="008D3687">
            <w:pPr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>Итоговое мероприятие «Разрешите войти» (посещение урока, мероприятия, события наставником)</w:t>
            </w:r>
          </w:p>
        </w:tc>
        <w:tc>
          <w:tcPr>
            <w:tcW w:w="1559" w:type="dxa"/>
          </w:tcPr>
          <w:p w:rsidR="00C001A6" w:rsidRPr="00C001A6" w:rsidRDefault="00C001A6" w:rsidP="008D3687">
            <w:pPr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 xml:space="preserve">Апрель </w:t>
            </w:r>
          </w:p>
        </w:tc>
        <w:tc>
          <w:tcPr>
            <w:tcW w:w="2835" w:type="dxa"/>
          </w:tcPr>
          <w:p w:rsidR="00C001A6" w:rsidRPr="00C001A6" w:rsidRDefault="00C001A6" w:rsidP="008D3687">
            <w:pPr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>Проведено открытое занятие согласно графику</w:t>
            </w:r>
          </w:p>
        </w:tc>
      </w:tr>
    </w:tbl>
    <w:p w:rsidR="00C001A6" w:rsidRDefault="00C001A6" w:rsidP="00A52327">
      <w:pPr>
        <w:rPr>
          <w:rFonts w:ascii="Times New Roman" w:hAnsi="Times New Roman" w:cs="Times New Roman"/>
        </w:rPr>
      </w:pPr>
    </w:p>
    <w:p w:rsidR="00C001A6" w:rsidRPr="00455A70" w:rsidRDefault="00C001A6" w:rsidP="00C001A6">
      <w:pPr>
        <w:shd w:val="clear" w:color="auto" w:fill="A8D08D" w:themeFill="accent6" w:themeFillTint="99"/>
        <w:spacing w:after="0"/>
        <w:jc w:val="center"/>
        <w:rPr>
          <w:b/>
          <w:color w:val="002060"/>
        </w:rPr>
      </w:pPr>
      <w:r>
        <w:rPr>
          <w:b/>
          <w:color w:val="002060"/>
        </w:rPr>
        <w:t>СЕТЕВАЯ ПРОГРАММА ЦИФРОВОГО НАСТАВНИЧЕСТВА «МИКРОФОН МОЛОДОМУ ПЕДАГОГУ»</w:t>
      </w:r>
    </w:p>
    <w:p w:rsidR="00C001A6" w:rsidRDefault="00C001A6" w:rsidP="00C001A6">
      <w:pPr>
        <w:spacing w:after="0"/>
        <w:jc w:val="both"/>
        <w:rPr>
          <w:b/>
          <w:color w:val="00B050"/>
          <w:sz w:val="28"/>
          <w:szCs w:val="28"/>
        </w:rPr>
      </w:pPr>
    </w:p>
    <w:tbl>
      <w:tblPr>
        <w:tblStyle w:val="a3"/>
        <w:tblW w:w="9351" w:type="dxa"/>
        <w:tblInd w:w="0" w:type="dxa"/>
        <w:tblLook w:val="04A0" w:firstRow="1" w:lastRow="0" w:firstColumn="1" w:lastColumn="0" w:noHBand="0" w:noVBand="1"/>
      </w:tblPr>
      <w:tblGrid>
        <w:gridCol w:w="2263"/>
        <w:gridCol w:w="7088"/>
      </w:tblGrid>
      <w:tr w:rsidR="00C001A6" w:rsidRPr="00C001A6" w:rsidTr="00C001A6">
        <w:tc>
          <w:tcPr>
            <w:tcW w:w="2263" w:type="dxa"/>
          </w:tcPr>
          <w:p w:rsidR="00C001A6" w:rsidRPr="00C001A6" w:rsidRDefault="00C001A6" w:rsidP="008D3687">
            <w:pPr>
              <w:jc w:val="center"/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>Участники наставничества</w:t>
            </w:r>
          </w:p>
          <w:p w:rsidR="00C001A6" w:rsidRPr="00C001A6" w:rsidRDefault="00C001A6" w:rsidP="008D3687">
            <w:pPr>
              <w:jc w:val="center"/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>Пара/группа</w:t>
            </w:r>
          </w:p>
        </w:tc>
        <w:tc>
          <w:tcPr>
            <w:tcW w:w="7088" w:type="dxa"/>
          </w:tcPr>
          <w:p w:rsidR="00C001A6" w:rsidRPr="00C001A6" w:rsidRDefault="00C001A6" w:rsidP="008D3687">
            <w:pPr>
              <w:jc w:val="both"/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 xml:space="preserve">Группа молодых педагогов – группа наставников при поддержке </w:t>
            </w:r>
            <w:proofErr w:type="spellStart"/>
            <w:r w:rsidRPr="00C001A6">
              <w:rPr>
                <w:rFonts w:ascii="Times New Roman" w:hAnsi="Times New Roman" w:cs="Times New Roman"/>
              </w:rPr>
              <w:t>ИМЦ</w:t>
            </w:r>
            <w:proofErr w:type="spellEnd"/>
            <w:r w:rsidRPr="00C001A6">
              <w:rPr>
                <w:rFonts w:ascii="Times New Roman" w:hAnsi="Times New Roman" w:cs="Times New Roman"/>
              </w:rPr>
              <w:t>.</w:t>
            </w:r>
          </w:p>
        </w:tc>
      </w:tr>
      <w:tr w:rsidR="00C001A6" w:rsidRPr="00C001A6" w:rsidTr="00C001A6">
        <w:tc>
          <w:tcPr>
            <w:tcW w:w="2263" w:type="dxa"/>
          </w:tcPr>
          <w:p w:rsidR="00C001A6" w:rsidRPr="00C001A6" w:rsidRDefault="00C001A6" w:rsidP="008D3687">
            <w:pPr>
              <w:jc w:val="center"/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>Сроки реализации</w:t>
            </w:r>
          </w:p>
        </w:tc>
        <w:tc>
          <w:tcPr>
            <w:tcW w:w="7088" w:type="dxa"/>
          </w:tcPr>
          <w:p w:rsidR="00C001A6" w:rsidRPr="00C001A6" w:rsidRDefault="00C001A6" w:rsidP="008D3687">
            <w:pPr>
              <w:jc w:val="both"/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>3 месяца</w:t>
            </w:r>
          </w:p>
        </w:tc>
      </w:tr>
      <w:tr w:rsidR="00C001A6" w:rsidRPr="00C001A6" w:rsidTr="00C001A6">
        <w:tc>
          <w:tcPr>
            <w:tcW w:w="2263" w:type="dxa"/>
          </w:tcPr>
          <w:p w:rsidR="00C001A6" w:rsidRPr="00C001A6" w:rsidRDefault="00C001A6" w:rsidP="008D3687">
            <w:pPr>
              <w:jc w:val="center"/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 xml:space="preserve">Цель </w:t>
            </w:r>
          </w:p>
        </w:tc>
        <w:tc>
          <w:tcPr>
            <w:tcW w:w="7088" w:type="dxa"/>
          </w:tcPr>
          <w:p w:rsidR="00C001A6" w:rsidRPr="00C001A6" w:rsidRDefault="00C001A6" w:rsidP="008D3687">
            <w:pPr>
              <w:jc w:val="both"/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>Оказание поддержки и профессиональной помощи молодому специалисту в приобретении навыков презентации своих идей/достижений/положительного опыта в условиях реверсивной модели наставничества.</w:t>
            </w:r>
          </w:p>
        </w:tc>
      </w:tr>
      <w:tr w:rsidR="00C001A6" w:rsidRPr="00C001A6" w:rsidTr="00C001A6">
        <w:tc>
          <w:tcPr>
            <w:tcW w:w="2263" w:type="dxa"/>
          </w:tcPr>
          <w:p w:rsidR="00C001A6" w:rsidRPr="00C001A6" w:rsidRDefault="00C001A6" w:rsidP="008D3687">
            <w:pPr>
              <w:jc w:val="center"/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 xml:space="preserve">Задачи </w:t>
            </w:r>
          </w:p>
        </w:tc>
        <w:tc>
          <w:tcPr>
            <w:tcW w:w="7088" w:type="dxa"/>
          </w:tcPr>
          <w:p w:rsidR="00C001A6" w:rsidRPr="00C001A6" w:rsidRDefault="00C001A6" w:rsidP="00C001A6">
            <w:pPr>
              <w:pStyle w:val="a4"/>
              <w:numPr>
                <w:ilvl w:val="0"/>
                <w:numId w:val="36"/>
              </w:numPr>
              <w:spacing w:line="240" w:lineRule="auto"/>
              <w:ind w:left="325" w:hanging="325"/>
              <w:jc w:val="both"/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 xml:space="preserve">Изучить принципы </w:t>
            </w:r>
            <w:proofErr w:type="spellStart"/>
            <w:r w:rsidRPr="00C001A6">
              <w:rPr>
                <w:rFonts w:ascii="Times New Roman" w:hAnsi="Times New Roman" w:cs="Times New Roman"/>
              </w:rPr>
              <w:t>андрагогики</w:t>
            </w:r>
            <w:proofErr w:type="spellEnd"/>
            <w:r w:rsidRPr="00C001A6">
              <w:rPr>
                <w:rFonts w:ascii="Times New Roman" w:hAnsi="Times New Roman" w:cs="Times New Roman"/>
              </w:rPr>
              <w:t xml:space="preserve"> – науки обучения взрослых.</w:t>
            </w:r>
          </w:p>
          <w:p w:rsidR="00C001A6" w:rsidRPr="00C001A6" w:rsidRDefault="00C001A6" w:rsidP="00C001A6">
            <w:pPr>
              <w:pStyle w:val="a4"/>
              <w:numPr>
                <w:ilvl w:val="0"/>
                <w:numId w:val="36"/>
              </w:numPr>
              <w:spacing w:line="240" w:lineRule="auto"/>
              <w:ind w:left="325" w:hanging="325"/>
              <w:jc w:val="both"/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lastRenderedPageBreak/>
              <w:t xml:space="preserve">Разработать тематику обучающих вебинаров/семинаров от молодых педагогов по актуальным темам </w:t>
            </w:r>
            <w:proofErr w:type="spellStart"/>
            <w:r w:rsidRPr="00C001A6">
              <w:rPr>
                <w:rFonts w:ascii="Times New Roman" w:hAnsi="Times New Roman" w:cs="Times New Roman"/>
              </w:rPr>
              <w:t>ЦОС</w:t>
            </w:r>
            <w:proofErr w:type="spellEnd"/>
            <w:r w:rsidRPr="00C001A6">
              <w:rPr>
                <w:rFonts w:ascii="Times New Roman" w:hAnsi="Times New Roman" w:cs="Times New Roman"/>
              </w:rPr>
              <w:t>.</w:t>
            </w:r>
          </w:p>
          <w:p w:rsidR="00C001A6" w:rsidRPr="00C001A6" w:rsidRDefault="00C001A6" w:rsidP="00C001A6">
            <w:pPr>
              <w:pStyle w:val="a4"/>
              <w:numPr>
                <w:ilvl w:val="0"/>
                <w:numId w:val="36"/>
              </w:numPr>
              <w:spacing w:line="240" w:lineRule="auto"/>
              <w:ind w:left="325" w:hanging="325"/>
              <w:jc w:val="both"/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>Сформировать группы, нацеленные на устранение выявленных профессиональных затруднений.</w:t>
            </w:r>
          </w:p>
          <w:p w:rsidR="00C001A6" w:rsidRPr="00C001A6" w:rsidRDefault="00C001A6" w:rsidP="00C001A6">
            <w:pPr>
              <w:pStyle w:val="a4"/>
              <w:numPr>
                <w:ilvl w:val="0"/>
                <w:numId w:val="36"/>
              </w:numPr>
              <w:spacing w:line="240" w:lineRule="auto"/>
              <w:ind w:left="325" w:hanging="325"/>
              <w:jc w:val="both"/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 xml:space="preserve">В режиме мастер-классов отработать навыки использования </w:t>
            </w:r>
            <w:proofErr w:type="spellStart"/>
            <w:r w:rsidRPr="00C001A6">
              <w:rPr>
                <w:rFonts w:ascii="Times New Roman" w:hAnsi="Times New Roman" w:cs="Times New Roman"/>
              </w:rPr>
              <w:t>ЦОС</w:t>
            </w:r>
            <w:proofErr w:type="spellEnd"/>
            <w:r w:rsidRPr="00C001A6">
              <w:rPr>
                <w:rFonts w:ascii="Times New Roman" w:hAnsi="Times New Roman" w:cs="Times New Roman"/>
              </w:rPr>
              <w:t xml:space="preserve"> в образовательной деятельности.</w:t>
            </w:r>
          </w:p>
          <w:p w:rsidR="00C001A6" w:rsidRPr="00C001A6" w:rsidRDefault="00C001A6" w:rsidP="00C001A6">
            <w:pPr>
              <w:pStyle w:val="a4"/>
              <w:numPr>
                <w:ilvl w:val="0"/>
                <w:numId w:val="36"/>
              </w:numPr>
              <w:spacing w:line="240" w:lineRule="auto"/>
              <w:ind w:left="325" w:hanging="325"/>
              <w:jc w:val="both"/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>Представить цифровые продукты.</w:t>
            </w:r>
          </w:p>
        </w:tc>
      </w:tr>
      <w:tr w:rsidR="00C001A6" w:rsidRPr="00C001A6" w:rsidTr="00C001A6">
        <w:tc>
          <w:tcPr>
            <w:tcW w:w="2263" w:type="dxa"/>
          </w:tcPr>
          <w:p w:rsidR="00C001A6" w:rsidRPr="00C001A6" w:rsidRDefault="00C001A6" w:rsidP="008D3687">
            <w:pPr>
              <w:jc w:val="center"/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lastRenderedPageBreak/>
              <w:t>Планируемые результаты наставничества</w:t>
            </w:r>
          </w:p>
        </w:tc>
        <w:tc>
          <w:tcPr>
            <w:tcW w:w="7088" w:type="dxa"/>
          </w:tcPr>
          <w:p w:rsidR="00C001A6" w:rsidRPr="00C001A6" w:rsidRDefault="00C001A6" w:rsidP="00C001A6">
            <w:pPr>
              <w:pStyle w:val="a4"/>
              <w:numPr>
                <w:ilvl w:val="0"/>
                <w:numId w:val="37"/>
              </w:numPr>
              <w:spacing w:line="240" w:lineRule="auto"/>
              <w:ind w:left="325" w:hanging="325"/>
              <w:jc w:val="both"/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>Реализована реверсивная модель наставничества.</w:t>
            </w:r>
          </w:p>
          <w:p w:rsidR="00C001A6" w:rsidRPr="00C001A6" w:rsidRDefault="00C001A6" w:rsidP="00C001A6">
            <w:pPr>
              <w:pStyle w:val="a4"/>
              <w:numPr>
                <w:ilvl w:val="0"/>
                <w:numId w:val="37"/>
              </w:numPr>
              <w:spacing w:line="240" w:lineRule="auto"/>
              <w:ind w:left="325" w:hanging="325"/>
              <w:jc w:val="both"/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>В мастер-классах прошли обучение не менее 10 педагогов-</w:t>
            </w:r>
            <w:proofErr w:type="spellStart"/>
            <w:r w:rsidRPr="00C001A6">
              <w:rPr>
                <w:rFonts w:ascii="Times New Roman" w:hAnsi="Times New Roman" w:cs="Times New Roman"/>
              </w:rPr>
              <w:t>стажистов</w:t>
            </w:r>
            <w:proofErr w:type="spellEnd"/>
            <w:r w:rsidRPr="00C001A6">
              <w:rPr>
                <w:rFonts w:ascii="Times New Roman" w:hAnsi="Times New Roman" w:cs="Times New Roman"/>
              </w:rPr>
              <w:t xml:space="preserve">, имеющих затруднения работы в </w:t>
            </w:r>
            <w:proofErr w:type="spellStart"/>
            <w:r w:rsidRPr="00C001A6">
              <w:rPr>
                <w:rFonts w:ascii="Times New Roman" w:hAnsi="Times New Roman" w:cs="Times New Roman"/>
              </w:rPr>
              <w:t>ЦОС</w:t>
            </w:r>
            <w:proofErr w:type="spellEnd"/>
            <w:r w:rsidRPr="00C001A6">
              <w:rPr>
                <w:rFonts w:ascii="Times New Roman" w:hAnsi="Times New Roman" w:cs="Times New Roman"/>
              </w:rPr>
              <w:t>.</w:t>
            </w:r>
          </w:p>
          <w:p w:rsidR="00C001A6" w:rsidRPr="00C001A6" w:rsidRDefault="00C001A6" w:rsidP="00C001A6">
            <w:pPr>
              <w:pStyle w:val="a4"/>
              <w:numPr>
                <w:ilvl w:val="0"/>
                <w:numId w:val="37"/>
              </w:numPr>
              <w:spacing w:line="240" w:lineRule="auto"/>
              <w:ind w:left="325" w:hanging="325"/>
              <w:jc w:val="both"/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>Проведено не менее 5 мастер-классов.</w:t>
            </w:r>
          </w:p>
          <w:p w:rsidR="00C001A6" w:rsidRPr="00C001A6" w:rsidRDefault="00C001A6" w:rsidP="00C001A6">
            <w:pPr>
              <w:pStyle w:val="a4"/>
              <w:numPr>
                <w:ilvl w:val="0"/>
                <w:numId w:val="37"/>
              </w:numPr>
              <w:spacing w:line="240" w:lineRule="auto"/>
              <w:ind w:left="325" w:hanging="325"/>
              <w:jc w:val="both"/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>Представлено не менее 5 цифровых продуктов.</w:t>
            </w:r>
          </w:p>
        </w:tc>
      </w:tr>
      <w:tr w:rsidR="00C001A6" w:rsidRPr="00C001A6" w:rsidTr="00C001A6">
        <w:tc>
          <w:tcPr>
            <w:tcW w:w="2263" w:type="dxa"/>
          </w:tcPr>
          <w:p w:rsidR="00C001A6" w:rsidRPr="00C001A6" w:rsidRDefault="00C001A6" w:rsidP="008D3687">
            <w:pPr>
              <w:jc w:val="center"/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>Эффекты наставничества</w:t>
            </w:r>
          </w:p>
        </w:tc>
        <w:tc>
          <w:tcPr>
            <w:tcW w:w="7088" w:type="dxa"/>
          </w:tcPr>
          <w:p w:rsidR="00C001A6" w:rsidRPr="00C001A6" w:rsidRDefault="00C001A6" w:rsidP="00C001A6">
            <w:pPr>
              <w:pStyle w:val="a4"/>
              <w:numPr>
                <w:ilvl w:val="0"/>
                <w:numId w:val="29"/>
              </w:numPr>
              <w:spacing w:line="240" w:lineRule="auto"/>
              <w:ind w:left="317" w:hanging="317"/>
              <w:jc w:val="both"/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>Горизонтальное обучение педагогов в условиях реверсивного наставничества продолжена в следующем году.</w:t>
            </w:r>
          </w:p>
          <w:p w:rsidR="00C001A6" w:rsidRPr="00C001A6" w:rsidRDefault="00C001A6" w:rsidP="00C001A6">
            <w:pPr>
              <w:pStyle w:val="a4"/>
              <w:numPr>
                <w:ilvl w:val="0"/>
                <w:numId w:val="29"/>
              </w:numPr>
              <w:spacing w:line="240" w:lineRule="auto"/>
              <w:ind w:left="317" w:hanging="317"/>
              <w:jc w:val="both"/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>Молодые педагоги аттестованы через 1,5-2 года на первую категорию.</w:t>
            </w:r>
          </w:p>
        </w:tc>
      </w:tr>
      <w:tr w:rsidR="00C001A6" w:rsidRPr="00C001A6" w:rsidTr="00C001A6">
        <w:tc>
          <w:tcPr>
            <w:tcW w:w="2263" w:type="dxa"/>
          </w:tcPr>
          <w:p w:rsidR="00C001A6" w:rsidRPr="00C001A6" w:rsidRDefault="00C001A6" w:rsidP="008D3687">
            <w:pPr>
              <w:jc w:val="center"/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 xml:space="preserve">Формы </w:t>
            </w:r>
          </w:p>
        </w:tc>
        <w:tc>
          <w:tcPr>
            <w:tcW w:w="7088" w:type="dxa"/>
          </w:tcPr>
          <w:p w:rsidR="00C001A6" w:rsidRPr="00C001A6" w:rsidRDefault="00C001A6" w:rsidP="008D3687">
            <w:pPr>
              <w:jc w:val="both"/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>Групповая (веерная), индивидуальная, онлайн-поддержка (при необходимости).</w:t>
            </w:r>
          </w:p>
        </w:tc>
      </w:tr>
      <w:tr w:rsidR="00C001A6" w:rsidRPr="00C001A6" w:rsidTr="00C001A6">
        <w:tc>
          <w:tcPr>
            <w:tcW w:w="2263" w:type="dxa"/>
          </w:tcPr>
          <w:p w:rsidR="00C001A6" w:rsidRPr="00C001A6" w:rsidRDefault="00C001A6" w:rsidP="008D3687">
            <w:pPr>
              <w:jc w:val="center"/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>Виды наставничества</w:t>
            </w:r>
          </w:p>
        </w:tc>
        <w:tc>
          <w:tcPr>
            <w:tcW w:w="7088" w:type="dxa"/>
          </w:tcPr>
          <w:p w:rsidR="00C001A6" w:rsidRPr="00C001A6" w:rsidRDefault="00C001A6" w:rsidP="008D3687">
            <w:pPr>
              <w:jc w:val="both"/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>Партнерское, реверсивное.</w:t>
            </w:r>
          </w:p>
        </w:tc>
      </w:tr>
      <w:tr w:rsidR="00C001A6" w:rsidRPr="00C001A6" w:rsidTr="00C001A6">
        <w:tc>
          <w:tcPr>
            <w:tcW w:w="2263" w:type="dxa"/>
          </w:tcPr>
          <w:p w:rsidR="00C001A6" w:rsidRPr="00C001A6" w:rsidRDefault="00C001A6" w:rsidP="008D3687">
            <w:pPr>
              <w:jc w:val="center"/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>Тип наставничества</w:t>
            </w:r>
          </w:p>
        </w:tc>
        <w:tc>
          <w:tcPr>
            <w:tcW w:w="7088" w:type="dxa"/>
          </w:tcPr>
          <w:p w:rsidR="00C001A6" w:rsidRPr="00C001A6" w:rsidRDefault="00C001A6" w:rsidP="008D3687">
            <w:pPr>
              <w:jc w:val="both"/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>Открытое, индивидуальное.</w:t>
            </w:r>
          </w:p>
        </w:tc>
      </w:tr>
      <w:tr w:rsidR="00C001A6" w:rsidRPr="00C001A6" w:rsidTr="00C001A6">
        <w:tc>
          <w:tcPr>
            <w:tcW w:w="2263" w:type="dxa"/>
            <w:vMerge w:val="restart"/>
          </w:tcPr>
          <w:p w:rsidR="00C001A6" w:rsidRPr="00C001A6" w:rsidRDefault="00C001A6" w:rsidP="008D3687">
            <w:pPr>
              <w:jc w:val="center"/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>Риски и пути минимизации</w:t>
            </w:r>
          </w:p>
        </w:tc>
        <w:tc>
          <w:tcPr>
            <w:tcW w:w="7088" w:type="dxa"/>
          </w:tcPr>
          <w:p w:rsidR="00C001A6" w:rsidRPr="00C001A6" w:rsidRDefault="00C001A6" w:rsidP="008D3687">
            <w:pPr>
              <w:jc w:val="both"/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>Отрицание педагогами-</w:t>
            </w:r>
            <w:proofErr w:type="spellStart"/>
            <w:r w:rsidRPr="00C001A6">
              <w:rPr>
                <w:rFonts w:ascii="Times New Roman" w:hAnsi="Times New Roman" w:cs="Times New Roman"/>
              </w:rPr>
              <w:t>стажистами</w:t>
            </w:r>
            <w:proofErr w:type="spellEnd"/>
            <w:r w:rsidRPr="00C001A6">
              <w:rPr>
                <w:rFonts w:ascii="Times New Roman" w:hAnsi="Times New Roman" w:cs="Times New Roman"/>
              </w:rPr>
              <w:t xml:space="preserve"> профессиональных дефицитов в навыках работы в </w:t>
            </w:r>
            <w:proofErr w:type="spellStart"/>
            <w:r w:rsidRPr="00C001A6">
              <w:rPr>
                <w:rFonts w:ascii="Times New Roman" w:hAnsi="Times New Roman" w:cs="Times New Roman"/>
              </w:rPr>
              <w:t>ЦОС</w:t>
            </w:r>
            <w:proofErr w:type="spellEnd"/>
            <w:r w:rsidRPr="00C001A6">
              <w:rPr>
                <w:rFonts w:ascii="Times New Roman" w:hAnsi="Times New Roman" w:cs="Times New Roman"/>
              </w:rPr>
              <w:t>.</w:t>
            </w:r>
          </w:p>
        </w:tc>
      </w:tr>
      <w:tr w:rsidR="00C001A6" w:rsidRPr="00C001A6" w:rsidTr="00C001A6">
        <w:trPr>
          <w:trHeight w:val="547"/>
        </w:trPr>
        <w:tc>
          <w:tcPr>
            <w:tcW w:w="2263" w:type="dxa"/>
            <w:vMerge/>
          </w:tcPr>
          <w:p w:rsidR="00C001A6" w:rsidRPr="00C001A6" w:rsidRDefault="00C001A6" w:rsidP="008D36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:rsidR="00C001A6" w:rsidRPr="00C001A6" w:rsidRDefault="00C001A6" w:rsidP="008D3687">
            <w:pPr>
              <w:rPr>
                <w:rFonts w:ascii="Times New Roman" w:hAnsi="Times New Roman" w:cs="Times New Roman"/>
              </w:rPr>
            </w:pPr>
            <w:r w:rsidRPr="00C001A6">
              <w:rPr>
                <w:rFonts w:ascii="Times New Roman" w:hAnsi="Times New Roman" w:cs="Times New Roman"/>
              </w:rPr>
              <w:t>Низкая заинтересованность молодых педагогов в обучении старших коллег.</w:t>
            </w:r>
          </w:p>
        </w:tc>
      </w:tr>
    </w:tbl>
    <w:p w:rsidR="00C001A6" w:rsidRDefault="00C001A6" w:rsidP="00A52327">
      <w:pPr>
        <w:rPr>
          <w:rFonts w:ascii="Times New Roman" w:hAnsi="Times New Roman" w:cs="Times New Roman"/>
        </w:rPr>
      </w:pPr>
    </w:p>
    <w:p w:rsidR="001A1BB8" w:rsidRPr="001A1BB8" w:rsidRDefault="001A1BB8" w:rsidP="001A1BB8">
      <w:pPr>
        <w:shd w:val="clear" w:color="auto" w:fill="A8D08D" w:themeFill="accent6" w:themeFillTint="99"/>
        <w:spacing w:after="0"/>
        <w:jc w:val="center"/>
        <w:rPr>
          <w:rFonts w:ascii="Times New Roman" w:hAnsi="Times New Roman" w:cs="Times New Roman"/>
          <w:b/>
          <w:color w:val="002060"/>
        </w:rPr>
      </w:pPr>
      <w:r w:rsidRPr="001A1BB8">
        <w:rPr>
          <w:rFonts w:ascii="Times New Roman" w:hAnsi="Times New Roman" w:cs="Times New Roman"/>
          <w:b/>
          <w:color w:val="002060"/>
        </w:rPr>
        <w:t>ПЕРСОНАЛИЗИРОВАННАЯ ПРОГРАММА НАСТАВНИЧЕСТВА</w:t>
      </w:r>
    </w:p>
    <w:p w:rsidR="001A1BB8" w:rsidRPr="001A1BB8" w:rsidRDefault="001A1BB8" w:rsidP="001A1BB8">
      <w:pPr>
        <w:spacing w:after="0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tbl>
      <w:tblPr>
        <w:tblStyle w:val="a3"/>
        <w:tblW w:w="9351" w:type="dxa"/>
        <w:tblInd w:w="0" w:type="dxa"/>
        <w:tblLook w:val="04A0" w:firstRow="1" w:lastRow="0" w:firstColumn="1" w:lastColumn="0" w:noHBand="0" w:noVBand="1"/>
      </w:tblPr>
      <w:tblGrid>
        <w:gridCol w:w="2263"/>
        <w:gridCol w:w="2694"/>
        <w:gridCol w:w="283"/>
        <w:gridCol w:w="1276"/>
        <w:gridCol w:w="2835"/>
      </w:tblGrid>
      <w:tr w:rsidR="001A1BB8" w:rsidRPr="001A1BB8" w:rsidTr="001A1BB8">
        <w:tc>
          <w:tcPr>
            <w:tcW w:w="2263" w:type="dxa"/>
          </w:tcPr>
          <w:p w:rsidR="001A1BB8" w:rsidRPr="001A1BB8" w:rsidRDefault="001A1BB8" w:rsidP="008D3687">
            <w:pPr>
              <w:jc w:val="center"/>
              <w:rPr>
                <w:rFonts w:ascii="Times New Roman" w:hAnsi="Times New Roman" w:cs="Times New Roman"/>
              </w:rPr>
            </w:pPr>
            <w:r w:rsidRPr="001A1BB8">
              <w:rPr>
                <w:rFonts w:ascii="Times New Roman" w:hAnsi="Times New Roman" w:cs="Times New Roman"/>
              </w:rPr>
              <w:t>Участники наставничества</w:t>
            </w:r>
          </w:p>
          <w:p w:rsidR="001A1BB8" w:rsidRPr="001A1BB8" w:rsidRDefault="001A1BB8" w:rsidP="008D3687">
            <w:pPr>
              <w:jc w:val="center"/>
              <w:rPr>
                <w:rFonts w:ascii="Times New Roman" w:hAnsi="Times New Roman" w:cs="Times New Roman"/>
              </w:rPr>
            </w:pPr>
            <w:r w:rsidRPr="001A1BB8">
              <w:rPr>
                <w:rFonts w:ascii="Times New Roman" w:hAnsi="Times New Roman" w:cs="Times New Roman"/>
              </w:rPr>
              <w:t>Пара/группа</w:t>
            </w:r>
          </w:p>
        </w:tc>
        <w:tc>
          <w:tcPr>
            <w:tcW w:w="7088" w:type="dxa"/>
            <w:gridSpan w:val="4"/>
          </w:tcPr>
          <w:p w:rsidR="001A1BB8" w:rsidRPr="001A1BB8" w:rsidRDefault="001A1BB8" w:rsidP="008D3687">
            <w:pPr>
              <w:jc w:val="both"/>
              <w:rPr>
                <w:rFonts w:ascii="Times New Roman" w:hAnsi="Times New Roman" w:cs="Times New Roman"/>
              </w:rPr>
            </w:pPr>
            <w:r w:rsidRPr="001A1BB8">
              <w:rPr>
                <w:rFonts w:ascii="Times New Roman" w:hAnsi="Times New Roman" w:cs="Times New Roman"/>
              </w:rPr>
              <w:t>Методист/молодой педагог – организатор.</w:t>
            </w:r>
          </w:p>
        </w:tc>
      </w:tr>
      <w:tr w:rsidR="001A1BB8" w:rsidRPr="001A1BB8" w:rsidTr="001A1BB8">
        <w:tc>
          <w:tcPr>
            <w:tcW w:w="2263" w:type="dxa"/>
          </w:tcPr>
          <w:p w:rsidR="001A1BB8" w:rsidRPr="001A1BB8" w:rsidRDefault="001A1BB8" w:rsidP="008D3687">
            <w:pPr>
              <w:jc w:val="center"/>
              <w:rPr>
                <w:rFonts w:ascii="Times New Roman" w:hAnsi="Times New Roman" w:cs="Times New Roman"/>
              </w:rPr>
            </w:pPr>
            <w:r w:rsidRPr="001A1BB8">
              <w:rPr>
                <w:rFonts w:ascii="Times New Roman" w:hAnsi="Times New Roman" w:cs="Times New Roman"/>
              </w:rPr>
              <w:t>Сроки реализации</w:t>
            </w:r>
          </w:p>
        </w:tc>
        <w:tc>
          <w:tcPr>
            <w:tcW w:w="7088" w:type="dxa"/>
            <w:gridSpan w:val="4"/>
          </w:tcPr>
          <w:p w:rsidR="001A1BB8" w:rsidRPr="001A1BB8" w:rsidRDefault="001A1BB8" w:rsidP="008D3687">
            <w:pPr>
              <w:jc w:val="both"/>
              <w:rPr>
                <w:rFonts w:ascii="Times New Roman" w:hAnsi="Times New Roman" w:cs="Times New Roman"/>
              </w:rPr>
            </w:pPr>
            <w:r w:rsidRPr="001A1BB8">
              <w:rPr>
                <w:rFonts w:ascii="Times New Roman" w:hAnsi="Times New Roman" w:cs="Times New Roman"/>
              </w:rPr>
              <w:t>1 год</w:t>
            </w:r>
          </w:p>
        </w:tc>
      </w:tr>
      <w:tr w:rsidR="001A1BB8" w:rsidRPr="001A1BB8" w:rsidTr="001A1BB8">
        <w:tc>
          <w:tcPr>
            <w:tcW w:w="2263" w:type="dxa"/>
          </w:tcPr>
          <w:p w:rsidR="001A1BB8" w:rsidRPr="001A1BB8" w:rsidRDefault="001A1BB8" w:rsidP="008D3687">
            <w:pPr>
              <w:jc w:val="center"/>
              <w:rPr>
                <w:rFonts w:ascii="Times New Roman" w:hAnsi="Times New Roman" w:cs="Times New Roman"/>
              </w:rPr>
            </w:pPr>
            <w:r w:rsidRPr="001A1BB8">
              <w:rPr>
                <w:rFonts w:ascii="Times New Roman" w:hAnsi="Times New Roman" w:cs="Times New Roman"/>
              </w:rPr>
              <w:t xml:space="preserve">Цель </w:t>
            </w:r>
          </w:p>
        </w:tc>
        <w:tc>
          <w:tcPr>
            <w:tcW w:w="7088" w:type="dxa"/>
            <w:gridSpan w:val="4"/>
          </w:tcPr>
          <w:p w:rsidR="001A1BB8" w:rsidRPr="001A1BB8" w:rsidRDefault="001A1BB8" w:rsidP="008D3687">
            <w:pPr>
              <w:jc w:val="both"/>
              <w:rPr>
                <w:rFonts w:ascii="Times New Roman" w:hAnsi="Times New Roman" w:cs="Times New Roman"/>
              </w:rPr>
            </w:pPr>
            <w:r w:rsidRPr="001A1BB8">
              <w:rPr>
                <w:rFonts w:ascii="Times New Roman" w:hAnsi="Times New Roman" w:cs="Times New Roman"/>
              </w:rPr>
              <w:t>Содействовать выработке навыков профессионального поведения молодого педагога посредством создания личного бренда и поддержки сильных сторон наставляемого.</w:t>
            </w:r>
          </w:p>
        </w:tc>
      </w:tr>
      <w:tr w:rsidR="001A1BB8" w:rsidRPr="001A1BB8" w:rsidTr="001A1BB8">
        <w:tc>
          <w:tcPr>
            <w:tcW w:w="2263" w:type="dxa"/>
          </w:tcPr>
          <w:p w:rsidR="001A1BB8" w:rsidRPr="001A1BB8" w:rsidRDefault="001A1BB8" w:rsidP="008D3687">
            <w:pPr>
              <w:jc w:val="center"/>
              <w:rPr>
                <w:rFonts w:ascii="Times New Roman" w:hAnsi="Times New Roman" w:cs="Times New Roman"/>
              </w:rPr>
            </w:pPr>
            <w:r w:rsidRPr="001A1BB8">
              <w:rPr>
                <w:rFonts w:ascii="Times New Roman" w:hAnsi="Times New Roman" w:cs="Times New Roman"/>
              </w:rPr>
              <w:t xml:space="preserve">Задачи </w:t>
            </w:r>
          </w:p>
        </w:tc>
        <w:tc>
          <w:tcPr>
            <w:tcW w:w="7088" w:type="dxa"/>
            <w:gridSpan w:val="4"/>
          </w:tcPr>
          <w:p w:rsidR="001A1BB8" w:rsidRPr="001A1BB8" w:rsidRDefault="001A1BB8" w:rsidP="001A1BB8">
            <w:pPr>
              <w:pStyle w:val="a4"/>
              <w:numPr>
                <w:ilvl w:val="0"/>
                <w:numId w:val="38"/>
              </w:numPr>
              <w:spacing w:line="240" w:lineRule="auto"/>
              <w:ind w:left="317" w:hanging="317"/>
              <w:jc w:val="both"/>
              <w:rPr>
                <w:rFonts w:ascii="Times New Roman" w:hAnsi="Times New Roman" w:cs="Times New Roman"/>
              </w:rPr>
            </w:pPr>
            <w:r w:rsidRPr="001A1BB8">
              <w:rPr>
                <w:rFonts w:ascii="Times New Roman" w:hAnsi="Times New Roman" w:cs="Times New Roman"/>
              </w:rPr>
              <w:t>Способствовать установлению неформального профессионального контакта (наставник-наставляемый).</w:t>
            </w:r>
          </w:p>
          <w:p w:rsidR="001A1BB8" w:rsidRPr="001A1BB8" w:rsidRDefault="001A1BB8" w:rsidP="001A1BB8">
            <w:pPr>
              <w:pStyle w:val="a4"/>
              <w:numPr>
                <w:ilvl w:val="0"/>
                <w:numId w:val="38"/>
              </w:numPr>
              <w:spacing w:line="240" w:lineRule="auto"/>
              <w:ind w:left="317" w:hanging="317"/>
              <w:jc w:val="both"/>
              <w:rPr>
                <w:rFonts w:ascii="Times New Roman" w:hAnsi="Times New Roman" w:cs="Times New Roman"/>
              </w:rPr>
            </w:pPr>
            <w:r w:rsidRPr="001A1BB8">
              <w:rPr>
                <w:rFonts w:ascii="Times New Roman" w:hAnsi="Times New Roman" w:cs="Times New Roman"/>
              </w:rPr>
              <w:t>Выявить сильные стороны индивидуальных особенностей педагога.</w:t>
            </w:r>
          </w:p>
          <w:p w:rsidR="001A1BB8" w:rsidRPr="001A1BB8" w:rsidRDefault="001A1BB8" w:rsidP="001A1BB8">
            <w:pPr>
              <w:pStyle w:val="a4"/>
              <w:numPr>
                <w:ilvl w:val="0"/>
                <w:numId w:val="38"/>
              </w:numPr>
              <w:spacing w:line="240" w:lineRule="auto"/>
              <w:ind w:left="317" w:hanging="317"/>
              <w:jc w:val="both"/>
              <w:rPr>
                <w:rFonts w:ascii="Times New Roman" w:hAnsi="Times New Roman" w:cs="Times New Roman"/>
              </w:rPr>
            </w:pPr>
            <w:r w:rsidRPr="001A1BB8">
              <w:rPr>
                <w:rFonts w:ascii="Times New Roman" w:hAnsi="Times New Roman" w:cs="Times New Roman"/>
              </w:rPr>
              <w:t>Мотивировать педагога на формирование и развитие личного профессионального бренда.</w:t>
            </w:r>
          </w:p>
          <w:p w:rsidR="001A1BB8" w:rsidRPr="001A1BB8" w:rsidRDefault="001A1BB8" w:rsidP="001A1BB8">
            <w:pPr>
              <w:pStyle w:val="a4"/>
              <w:numPr>
                <w:ilvl w:val="0"/>
                <w:numId w:val="38"/>
              </w:numPr>
              <w:spacing w:line="240" w:lineRule="auto"/>
              <w:ind w:left="317" w:hanging="317"/>
              <w:jc w:val="both"/>
              <w:rPr>
                <w:rFonts w:ascii="Times New Roman" w:hAnsi="Times New Roman" w:cs="Times New Roman"/>
              </w:rPr>
            </w:pPr>
            <w:r w:rsidRPr="001A1BB8">
              <w:rPr>
                <w:rFonts w:ascii="Times New Roman" w:hAnsi="Times New Roman" w:cs="Times New Roman"/>
              </w:rPr>
              <w:t>Закрепить молодого педагога в  профессии и образовательной организации.</w:t>
            </w:r>
          </w:p>
        </w:tc>
      </w:tr>
      <w:tr w:rsidR="001A1BB8" w:rsidRPr="001A1BB8" w:rsidTr="001A1BB8">
        <w:tc>
          <w:tcPr>
            <w:tcW w:w="2263" w:type="dxa"/>
          </w:tcPr>
          <w:p w:rsidR="001A1BB8" w:rsidRPr="001A1BB8" w:rsidRDefault="001A1BB8" w:rsidP="008D3687">
            <w:pPr>
              <w:jc w:val="center"/>
              <w:rPr>
                <w:rFonts w:ascii="Times New Roman" w:hAnsi="Times New Roman" w:cs="Times New Roman"/>
              </w:rPr>
            </w:pPr>
            <w:r w:rsidRPr="001A1BB8">
              <w:rPr>
                <w:rFonts w:ascii="Times New Roman" w:hAnsi="Times New Roman" w:cs="Times New Roman"/>
              </w:rPr>
              <w:t>Планируемые результаты наставничества</w:t>
            </w:r>
          </w:p>
        </w:tc>
        <w:tc>
          <w:tcPr>
            <w:tcW w:w="7088" w:type="dxa"/>
            <w:gridSpan w:val="4"/>
          </w:tcPr>
          <w:p w:rsidR="001A1BB8" w:rsidRPr="001A1BB8" w:rsidRDefault="001A1BB8" w:rsidP="008D3687">
            <w:pPr>
              <w:jc w:val="both"/>
              <w:rPr>
                <w:rFonts w:ascii="Times New Roman" w:hAnsi="Times New Roman" w:cs="Times New Roman"/>
              </w:rPr>
            </w:pPr>
            <w:r w:rsidRPr="001A1BB8">
              <w:rPr>
                <w:rFonts w:ascii="Times New Roman" w:hAnsi="Times New Roman" w:cs="Times New Roman"/>
              </w:rPr>
              <w:t>Наставляемый: понимает свои сильные стороны в профессиональной деятельности; умеет составить контент-план; использует современные инструменты цифрового образования; развивает личный бренд в социальных сетях.</w:t>
            </w:r>
          </w:p>
          <w:p w:rsidR="001A1BB8" w:rsidRPr="001A1BB8" w:rsidRDefault="001A1BB8" w:rsidP="008D3687">
            <w:pPr>
              <w:jc w:val="both"/>
              <w:rPr>
                <w:rFonts w:ascii="Times New Roman" w:hAnsi="Times New Roman" w:cs="Times New Roman"/>
              </w:rPr>
            </w:pPr>
            <w:r w:rsidRPr="001A1BB8">
              <w:rPr>
                <w:rFonts w:ascii="Times New Roman" w:hAnsi="Times New Roman" w:cs="Times New Roman"/>
              </w:rPr>
              <w:t>Наставник: обобщение опыта и достигнутых результатов в повышении квалификации в педагогической среде; взаимодействие с внешним и внутренним контуром системы наставничества.</w:t>
            </w:r>
          </w:p>
          <w:p w:rsidR="001A1BB8" w:rsidRPr="001A1BB8" w:rsidRDefault="001A1BB8" w:rsidP="008D368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A1BB8" w:rsidRPr="001A1BB8" w:rsidTr="001A1BB8">
        <w:tc>
          <w:tcPr>
            <w:tcW w:w="2263" w:type="dxa"/>
          </w:tcPr>
          <w:p w:rsidR="001A1BB8" w:rsidRPr="001A1BB8" w:rsidRDefault="001A1BB8" w:rsidP="008D3687">
            <w:pPr>
              <w:jc w:val="center"/>
              <w:rPr>
                <w:rFonts w:ascii="Times New Roman" w:hAnsi="Times New Roman" w:cs="Times New Roman"/>
              </w:rPr>
            </w:pPr>
            <w:r w:rsidRPr="001A1BB8">
              <w:rPr>
                <w:rFonts w:ascii="Times New Roman" w:hAnsi="Times New Roman" w:cs="Times New Roman"/>
              </w:rPr>
              <w:t>Эффекты наставничества</w:t>
            </w:r>
          </w:p>
        </w:tc>
        <w:tc>
          <w:tcPr>
            <w:tcW w:w="7088" w:type="dxa"/>
            <w:gridSpan w:val="4"/>
          </w:tcPr>
          <w:p w:rsidR="001A1BB8" w:rsidRPr="001A1BB8" w:rsidRDefault="001A1BB8" w:rsidP="001A1BB8">
            <w:pPr>
              <w:pStyle w:val="a4"/>
              <w:numPr>
                <w:ilvl w:val="0"/>
                <w:numId w:val="29"/>
              </w:numPr>
              <w:spacing w:line="240" w:lineRule="auto"/>
              <w:ind w:left="317" w:hanging="317"/>
              <w:jc w:val="both"/>
              <w:rPr>
                <w:rFonts w:ascii="Times New Roman" w:hAnsi="Times New Roman" w:cs="Times New Roman"/>
              </w:rPr>
            </w:pPr>
            <w:r w:rsidRPr="001A1BB8">
              <w:rPr>
                <w:rFonts w:ascii="Times New Roman" w:hAnsi="Times New Roman" w:cs="Times New Roman"/>
              </w:rPr>
              <w:t>активный пользователь социальных сетей;</w:t>
            </w:r>
          </w:p>
          <w:p w:rsidR="001A1BB8" w:rsidRPr="001A1BB8" w:rsidRDefault="001A1BB8" w:rsidP="001A1BB8">
            <w:pPr>
              <w:pStyle w:val="a4"/>
              <w:numPr>
                <w:ilvl w:val="0"/>
                <w:numId w:val="29"/>
              </w:numPr>
              <w:spacing w:line="240" w:lineRule="auto"/>
              <w:ind w:left="317" w:hanging="317"/>
              <w:jc w:val="both"/>
              <w:rPr>
                <w:rFonts w:ascii="Times New Roman" w:hAnsi="Times New Roman" w:cs="Times New Roman"/>
              </w:rPr>
            </w:pPr>
            <w:r w:rsidRPr="001A1BB8">
              <w:rPr>
                <w:rFonts w:ascii="Times New Roman" w:hAnsi="Times New Roman" w:cs="Times New Roman"/>
              </w:rPr>
              <w:t>сформирован имидж образовательной организации;</w:t>
            </w:r>
          </w:p>
          <w:p w:rsidR="001A1BB8" w:rsidRPr="001A1BB8" w:rsidRDefault="001A1BB8" w:rsidP="001A1BB8">
            <w:pPr>
              <w:pStyle w:val="a4"/>
              <w:numPr>
                <w:ilvl w:val="0"/>
                <w:numId w:val="29"/>
              </w:numPr>
              <w:spacing w:line="240" w:lineRule="auto"/>
              <w:ind w:left="317" w:hanging="317"/>
              <w:jc w:val="both"/>
              <w:rPr>
                <w:rFonts w:ascii="Times New Roman" w:hAnsi="Times New Roman" w:cs="Times New Roman"/>
              </w:rPr>
            </w:pPr>
            <w:r w:rsidRPr="001A1BB8">
              <w:rPr>
                <w:rFonts w:ascii="Times New Roman" w:hAnsi="Times New Roman" w:cs="Times New Roman"/>
              </w:rPr>
              <w:t>участвует в конкурсах профессионального мастерства;</w:t>
            </w:r>
          </w:p>
          <w:p w:rsidR="001A1BB8" w:rsidRPr="001A1BB8" w:rsidRDefault="001A1BB8" w:rsidP="001A1BB8">
            <w:pPr>
              <w:pStyle w:val="a4"/>
              <w:numPr>
                <w:ilvl w:val="0"/>
                <w:numId w:val="29"/>
              </w:numPr>
              <w:spacing w:line="240" w:lineRule="auto"/>
              <w:ind w:left="317" w:hanging="317"/>
              <w:jc w:val="both"/>
              <w:rPr>
                <w:rFonts w:ascii="Times New Roman" w:hAnsi="Times New Roman" w:cs="Times New Roman"/>
              </w:rPr>
            </w:pPr>
            <w:r w:rsidRPr="001A1BB8">
              <w:rPr>
                <w:rFonts w:ascii="Times New Roman" w:hAnsi="Times New Roman" w:cs="Times New Roman"/>
              </w:rPr>
              <w:t>закреплен в образовательной организации</w:t>
            </w:r>
          </w:p>
        </w:tc>
      </w:tr>
      <w:tr w:rsidR="001A1BB8" w:rsidRPr="001A1BB8" w:rsidTr="001A1BB8">
        <w:tc>
          <w:tcPr>
            <w:tcW w:w="2263" w:type="dxa"/>
          </w:tcPr>
          <w:p w:rsidR="001A1BB8" w:rsidRPr="001A1BB8" w:rsidRDefault="001A1BB8" w:rsidP="008D3687">
            <w:pPr>
              <w:jc w:val="center"/>
              <w:rPr>
                <w:rFonts w:ascii="Times New Roman" w:hAnsi="Times New Roman" w:cs="Times New Roman"/>
              </w:rPr>
            </w:pPr>
            <w:r w:rsidRPr="001A1BB8">
              <w:rPr>
                <w:rFonts w:ascii="Times New Roman" w:hAnsi="Times New Roman" w:cs="Times New Roman"/>
              </w:rPr>
              <w:t xml:space="preserve">Формы </w:t>
            </w:r>
          </w:p>
        </w:tc>
        <w:tc>
          <w:tcPr>
            <w:tcW w:w="7088" w:type="dxa"/>
            <w:gridSpan w:val="4"/>
          </w:tcPr>
          <w:p w:rsidR="001A1BB8" w:rsidRPr="001A1BB8" w:rsidRDefault="001A1BB8" w:rsidP="008D3687">
            <w:pPr>
              <w:jc w:val="both"/>
              <w:rPr>
                <w:rFonts w:ascii="Times New Roman" w:hAnsi="Times New Roman" w:cs="Times New Roman"/>
              </w:rPr>
            </w:pPr>
            <w:r w:rsidRPr="001A1BB8">
              <w:rPr>
                <w:rFonts w:ascii="Times New Roman" w:hAnsi="Times New Roman" w:cs="Times New Roman"/>
              </w:rPr>
              <w:t>Педагог-педагог.</w:t>
            </w:r>
          </w:p>
        </w:tc>
      </w:tr>
      <w:tr w:rsidR="001A1BB8" w:rsidRPr="001A1BB8" w:rsidTr="001A1BB8">
        <w:tc>
          <w:tcPr>
            <w:tcW w:w="2263" w:type="dxa"/>
          </w:tcPr>
          <w:p w:rsidR="001A1BB8" w:rsidRPr="001A1BB8" w:rsidRDefault="001A1BB8" w:rsidP="008D3687">
            <w:pPr>
              <w:jc w:val="center"/>
              <w:rPr>
                <w:rFonts w:ascii="Times New Roman" w:hAnsi="Times New Roman" w:cs="Times New Roman"/>
              </w:rPr>
            </w:pPr>
            <w:r w:rsidRPr="001A1BB8">
              <w:rPr>
                <w:rFonts w:ascii="Times New Roman" w:hAnsi="Times New Roman" w:cs="Times New Roman"/>
              </w:rPr>
              <w:lastRenderedPageBreak/>
              <w:t>Виды наставничества</w:t>
            </w:r>
          </w:p>
        </w:tc>
        <w:tc>
          <w:tcPr>
            <w:tcW w:w="7088" w:type="dxa"/>
            <w:gridSpan w:val="4"/>
          </w:tcPr>
          <w:p w:rsidR="001A1BB8" w:rsidRPr="001A1BB8" w:rsidRDefault="001A1BB8" w:rsidP="008D3687">
            <w:pPr>
              <w:jc w:val="both"/>
              <w:rPr>
                <w:rFonts w:ascii="Times New Roman" w:hAnsi="Times New Roman" w:cs="Times New Roman"/>
              </w:rPr>
            </w:pPr>
            <w:r w:rsidRPr="001A1BB8">
              <w:rPr>
                <w:rFonts w:ascii="Times New Roman" w:hAnsi="Times New Roman" w:cs="Times New Roman"/>
              </w:rPr>
              <w:t>Дистанционные, традиционные.</w:t>
            </w:r>
          </w:p>
        </w:tc>
      </w:tr>
      <w:tr w:rsidR="001A1BB8" w:rsidRPr="001A1BB8" w:rsidTr="001A1BB8">
        <w:tc>
          <w:tcPr>
            <w:tcW w:w="2263" w:type="dxa"/>
          </w:tcPr>
          <w:p w:rsidR="001A1BB8" w:rsidRPr="001A1BB8" w:rsidRDefault="001A1BB8" w:rsidP="008D3687">
            <w:pPr>
              <w:jc w:val="center"/>
              <w:rPr>
                <w:rFonts w:ascii="Times New Roman" w:hAnsi="Times New Roman" w:cs="Times New Roman"/>
              </w:rPr>
            </w:pPr>
            <w:r w:rsidRPr="001A1BB8">
              <w:rPr>
                <w:rFonts w:ascii="Times New Roman" w:hAnsi="Times New Roman" w:cs="Times New Roman"/>
              </w:rPr>
              <w:t>Тип наставничества</w:t>
            </w:r>
          </w:p>
        </w:tc>
        <w:tc>
          <w:tcPr>
            <w:tcW w:w="7088" w:type="dxa"/>
            <w:gridSpan w:val="4"/>
          </w:tcPr>
          <w:p w:rsidR="001A1BB8" w:rsidRPr="001A1BB8" w:rsidRDefault="001A1BB8" w:rsidP="008D3687">
            <w:pPr>
              <w:jc w:val="both"/>
              <w:rPr>
                <w:rFonts w:ascii="Times New Roman" w:hAnsi="Times New Roman" w:cs="Times New Roman"/>
              </w:rPr>
            </w:pPr>
            <w:r w:rsidRPr="001A1BB8">
              <w:rPr>
                <w:rFonts w:ascii="Times New Roman" w:hAnsi="Times New Roman" w:cs="Times New Roman"/>
              </w:rPr>
              <w:t>Прямое, скрытое, индивидуальное.</w:t>
            </w:r>
          </w:p>
        </w:tc>
      </w:tr>
      <w:tr w:rsidR="001A1BB8" w:rsidRPr="001A1BB8" w:rsidTr="001A1BB8">
        <w:trPr>
          <w:trHeight w:val="378"/>
        </w:trPr>
        <w:tc>
          <w:tcPr>
            <w:tcW w:w="2263" w:type="dxa"/>
            <w:vMerge w:val="restart"/>
          </w:tcPr>
          <w:p w:rsidR="001A1BB8" w:rsidRPr="001A1BB8" w:rsidRDefault="001A1BB8" w:rsidP="008D3687">
            <w:pPr>
              <w:jc w:val="center"/>
              <w:rPr>
                <w:rFonts w:ascii="Times New Roman" w:hAnsi="Times New Roman" w:cs="Times New Roman"/>
              </w:rPr>
            </w:pPr>
            <w:r w:rsidRPr="001A1BB8">
              <w:rPr>
                <w:rFonts w:ascii="Times New Roman" w:hAnsi="Times New Roman" w:cs="Times New Roman"/>
              </w:rPr>
              <w:t>Риски и пути минимизации</w:t>
            </w:r>
          </w:p>
        </w:tc>
        <w:tc>
          <w:tcPr>
            <w:tcW w:w="2977" w:type="dxa"/>
            <w:gridSpan w:val="2"/>
          </w:tcPr>
          <w:p w:rsidR="001A1BB8" w:rsidRPr="001A1BB8" w:rsidRDefault="001A1BB8" w:rsidP="008D3687">
            <w:pPr>
              <w:jc w:val="both"/>
              <w:rPr>
                <w:rFonts w:ascii="Times New Roman" w:hAnsi="Times New Roman" w:cs="Times New Roman"/>
              </w:rPr>
            </w:pPr>
            <w:r w:rsidRPr="001A1BB8">
              <w:rPr>
                <w:rFonts w:ascii="Times New Roman" w:hAnsi="Times New Roman" w:cs="Times New Roman"/>
              </w:rPr>
              <w:t>Психологические особенности</w:t>
            </w:r>
          </w:p>
        </w:tc>
        <w:tc>
          <w:tcPr>
            <w:tcW w:w="4111" w:type="dxa"/>
            <w:gridSpan w:val="2"/>
            <w:vMerge w:val="restart"/>
          </w:tcPr>
          <w:p w:rsidR="001A1BB8" w:rsidRPr="001A1BB8" w:rsidRDefault="001A1BB8" w:rsidP="008D3687">
            <w:pPr>
              <w:jc w:val="both"/>
              <w:rPr>
                <w:rFonts w:ascii="Times New Roman" w:hAnsi="Times New Roman" w:cs="Times New Roman"/>
              </w:rPr>
            </w:pPr>
            <w:r w:rsidRPr="001A1BB8">
              <w:rPr>
                <w:rFonts w:ascii="Times New Roman" w:hAnsi="Times New Roman" w:cs="Times New Roman"/>
              </w:rPr>
              <w:t>Неформальное общение: живые диалоги, изучение социальных сетей, стартовое тестирование.</w:t>
            </w:r>
          </w:p>
        </w:tc>
      </w:tr>
      <w:tr w:rsidR="001A1BB8" w:rsidRPr="001A1BB8" w:rsidTr="001A1BB8">
        <w:trPr>
          <w:trHeight w:val="378"/>
        </w:trPr>
        <w:tc>
          <w:tcPr>
            <w:tcW w:w="2263" w:type="dxa"/>
            <w:vMerge/>
          </w:tcPr>
          <w:p w:rsidR="001A1BB8" w:rsidRPr="001A1BB8" w:rsidRDefault="001A1BB8" w:rsidP="008D36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</w:tcPr>
          <w:p w:rsidR="001A1BB8" w:rsidRPr="001A1BB8" w:rsidRDefault="001A1BB8" w:rsidP="008D3687">
            <w:pPr>
              <w:jc w:val="both"/>
              <w:rPr>
                <w:rFonts w:ascii="Times New Roman" w:hAnsi="Times New Roman" w:cs="Times New Roman"/>
              </w:rPr>
            </w:pPr>
            <w:r w:rsidRPr="001A1BB8">
              <w:rPr>
                <w:rFonts w:ascii="Times New Roman" w:hAnsi="Times New Roman" w:cs="Times New Roman"/>
              </w:rPr>
              <w:t>Несовпадение ожиданий</w:t>
            </w:r>
          </w:p>
        </w:tc>
        <w:tc>
          <w:tcPr>
            <w:tcW w:w="4111" w:type="dxa"/>
            <w:gridSpan w:val="2"/>
            <w:vMerge/>
          </w:tcPr>
          <w:p w:rsidR="001A1BB8" w:rsidRPr="001A1BB8" w:rsidRDefault="001A1BB8" w:rsidP="008D368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A1BB8" w:rsidRPr="001A1BB8" w:rsidTr="001A1BB8">
        <w:trPr>
          <w:trHeight w:val="378"/>
        </w:trPr>
        <w:tc>
          <w:tcPr>
            <w:tcW w:w="2263" w:type="dxa"/>
            <w:vMerge/>
          </w:tcPr>
          <w:p w:rsidR="001A1BB8" w:rsidRPr="001A1BB8" w:rsidRDefault="001A1BB8" w:rsidP="008D36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</w:tcPr>
          <w:p w:rsidR="001A1BB8" w:rsidRPr="001A1BB8" w:rsidRDefault="001A1BB8" w:rsidP="008D3687">
            <w:pPr>
              <w:jc w:val="both"/>
              <w:rPr>
                <w:rFonts w:ascii="Times New Roman" w:hAnsi="Times New Roman" w:cs="Times New Roman"/>
              </w:rPr>
            </w:pPr>
            <w:r w:rsidRPr="001A1BB8">
              <w:rPr>
                <w:rFonts w:ascii="Times New Roman" w:hAnsi="Times New Roman" w:cs="Times New Roman"/>
              </w:rPr>
              <w:t>Низкая мотивация педагога</w:t>
            </w:r>
          </w:p>
        </w:tc>
        <w:tc>
          <w:tcPr>
            <w:tcW w:w="4111" w:type="dxa"/>
            <w:gridSpan w:val="2"/>
          </w:tcPr>
          <w:p w:rsidR="001A1BB8" w:rsidRPr="001A1BB8" w:rsidRDefault="001A1BB8" w:rsidP="008D3687">
            <w:pPr>
              <w:jc w:val="both"/>
              <w:rPr>
                <w:rFonts w:ascii="Times New Roman" w:hAnsi="Times New Roman" w:cs="Times New Roman"/>
              </w:rPr>
            </w:pPr>
            <w:r w:rsidRPr="001A1BB8">
              <w:rPr>
                <w:rFonts w:ascii="Times New Roman" w:hAnsi="Times New Roman" w:cs="Times New Roman"/>
              </w:rPr>
              <w:t>Постоянная активная связь, активная форма взаимодействия: развитие корпоративной культуры; создание ситуации успеха, где виден результат</w:t>
            </w:r>
          </w:p>
        </w:tc>
      </w:tr>
      <w:tr w:rsidR="001A1BB8" w:rsidRPr="001A1BB8" w:rsidTr="001A1BB8">
        <w:tc>
          <w:tcPr>
            <w:tcW w:w="9351" w:type="dxa"/>
            <w:gridSpan w:val="5"/>
          </w:tcPr>
          <w:p w:rsidR="001A1BB8" w:rsidRPr="001A1BB8" w:rsidRDefault="001A1BB8" w:rsidP="008D3687">
            <w:pPr>
              <w:jc w:val="center"/>
              <w:rPr>
                <w:rFonts w:ascii="Times New Roman" w:hAnsi="Times New Roman" w:cs="Times New Roman"/>
              </w:rPr>
            </w:pPr>
            <w:r w:rsidRPr="001A1BB8">
              <w:rPr>
                <w:rFonts w:ascii="Times New Roman" w:hAnsi="Times New Roman" w:cs="Times New Roman"/>
              </w:rPr>
              <w:t>Календарный план (дорожная карта)</w:t>
            </w:r>
          </w:p>
        </w:tc>
      </w:tr>
      <w:tr w:rsidR="001A1BB8" w:rsidRPr="001A1BB8" w:rsidTr="001A1BB8">
        <w:tc>
          <w:tcPr>
            <w:tcW w:w="4957" w:type="dxa"/>
            <w:gridSpan w:val="2"/>
          </w:tcPr>
          <w:p w:rsidR="001A1BB8" w:rsidRPr="001A1BB8" w:rsidRDefault="001A1BB8" w:rsidP="008D3687">
            <w:pPr>
              <w:jc w:val="center"/>
              <w:rPr>
                <w:rFonts w:ascii="Times New Roman" w:hAnsi="Times New Roman" w:cs="Times New Roman"/>
              </w:rPr>
            </w:pPr>
            <w:r w:rsidRPr="001A1BB8">
              <w:rPr>
                <w:rFonts w:ascii="Times New Roman" w:hAnsi="Times New Roman" w:cs="Times New Roman"/>
              </w:rPr>
              <w:t xml:space="preserve">Содержание </w:t>
            </w:r>
          </w:p>
        </w:tc>
        <w:tc>
          <w:tcPr>
            <w:tcW w:w="1559" w:type="dxa"/>
            <w:gridSpan w:val="2"/>
          </w:tcPr>
          <w:p w:rsidR="001A1BB8" w:rsidRPr="001A1BB8" w:rsidRDefault="001A1BB8" w:rsidP="008D3687">
            <w:pPr>
              <w:jc w:val="center"/>
              <w:rPr>
                <w:rFonts w:ascii="Times New Roman" w:hAnsi="Times New Roman" w:cs="Times New Roman"/>
              </w:rPr>
            </w:pPr>
            <w:r w:rsidRPr="001A1BB8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835" w:type="dxa"/>
          </w:tcPr>
          <w:p w:rsidR="001A1BB8" w:rsidRPr="001A1BB8" w:rsidRDefault="001A1BB8" w:rsidP="008D3687">
            <w:pPr>
              <w:jc w:val="center"/>
              <w:rPr>
                <w:rFonts w:ascii="Times New Roman" w:hAnsi="Times New Roman" w:cs="Times New Roman"/>
              </w:rPr>
            </w:pPr>
            <w:r w:rsidRPr="001A1BB8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1A1BB8" w:rsidRPr="001A1BB8" w:rsidTr="001A1BB8">
        <w:tc>
          <w:tcPr>
            <w:tcW w:w="4957" w:type="dxa"/>
            <w:gridSpan w:val="2"/>
          </w:tcPr>
          <w:p w:rsidR="001A1BB8" w:rsidRPr="001A1BB8" w:rsidRDefault="001A1BB8" w:rsidP="008D3687">
            <w:pPr>
              <w:rPr>
                <w:rFonts w:ascii="Times New Roman" w:hAnsi="Times New Roman" w:cs="Times New Roman"/>
              </w:rPr>
            </w:pPr>
            <w:r w:rsidRPr="001A1BB8">
              <w:rPr>
                <w:rFonts w:ascii="Times New Roman" w:hAnsi="Times New Roman" w:cs="Times New Roman"/>
              </w:rPr>
              <w:t>Коллективный дружеский ланч</w:t>
            </w:r>
          </w:p>
        </w:tc>
        <w:tc>
          <w:tcPr>
            <w:tcW w:w="1559" w:type="dxa"/>
            <w:gridSpan w:val="2"/>
          </w:tcPr>
          <w:p w:rsidR="001A1BB8" w:rsidRPr="001A1BB8" w:rsidRDefault="001A1BB8" w:rsidP="008D3687">
            <w:pPr>
              <w:rPr>
                <w:rFonts w:ascii="Times New Roman" w:hAnsi="Times New Roman" w:cs="Times New Roman"/>
              </w:rPr>
            </w:pPr>
            <w:r w:rsidRPr="001A1BB8"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2835" w:type="dxa"/>
          </w:tcPr>
          <w:p w:rsidR="001A1BB8" w:rsidRPr="001A1BB8" w:rsidRDefault="001A1BB8" w:rsidP="008D3687">
            <w:pPr>
              <w:rPr>
                <w:rFonts w:ascii="Times New Roman" w:hAnsi="Times New Roman" w:cs="Times New Roman"/>
              </w:rPr>
            </w:pPr>
            <w:r w:rsidRPr="001A1BB8">
              <w:rPr>
                <w:rFonts w:ascii="Times New Roman" w:hAnsi="Times New Roman" w:cs="Times New Roman"/>
              </w:rPr>
              <w:t>Установление неформального контакта; составление личного портрета</w:t>
            </w:r>
          </w:p>
        </w:tc>
      </w:tr>
      <w:tr w:rsidR="001A1BB8" w:rsidRPr="001A1BB8" w:rsidTr="001A1BB8">
        <w:tc>
          <w:tcPr>
            <w:tcW w:w="4957" w:type="dxa"/>
            <w:gridSpan w:val="2"/>
          </w:tcPr>
          <w:p w:rsidR="001A1BB8" w:rsidRPr="001A1BB8" w:rsidRDefault="001A1BB8" w:rsidP="008D3687">
            <w:pPr>
              <w:rPr>
                <w:rFonts w:ascii="Times New Roman" w:hAnsi="Times New Roman" w:cs="Times New Roman"/>
              </w:rPr>
            </w:pPr>
            <w:r w:rsidRPr="001A1BB8">
              <w:rPr>
                <w:rFonts w:ascii="Times New Roman" w:hAnsi="Times New Roman" w:cs="Times New Roman"/>
              </w:rPr>
              <w:t>Знакомство с социальными сетями</w:t>
            </w:r>
          </w:p>
        </w:tc>
        <w:tc>
          <w:tcPr>
            <w:tcW w:w="1559" w:type="dxa"/>
            <w:gridSpan w:val="2"/>
          </w:tcPr>
          <w:p w:rsidR="001A1BB8" w:rsidRPr="001A1BB8" w:rsidRDefault="001A1BB8" w:rsidP="008D3687">
            <w:pPr>
              <w:rPr>
                <w:rFonts w:ascii="Times New Roman" w:hAnsi="Times New Roman" w:cs="Times New Roman"/>
              </w:rPr>
            </w:pPr>
            <w:r w:rsidRPr="001A1BB8"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2835" w:type="dxa"/>
          </w:tcPr>
          <w:p w:rsidR="001A1BB8" w:rsidRPr="001A1BB8" w:rsidRDefault="001A1BB8" w:rsidP="008D3687">
            <w:pPr>
              <w:rPr>
                <w:rFonts w:ascii="Times New Roman" w:hAnsi="Times New Roman" w:cs="Times New Roman"/>
              </w:rPr>
            </w:pPr>
            <w:r w:rsidRPr="001A1BB8">
              <w:rPr>
                <w:rFonts w:ascii="Times New Roman" w:hAnsi="Times New Roman" w:cs="Times New Roman"/>
              </w:rPr>
              <w:t>Дополнение личного портрета</w:t>
            </w:r>
          </w:p>
        </w:tc>
      </w:tr>
      <w:tr w:rsidR="001A1BB8" w:rsidRPr="001A1BB8" w:rsidTr="001A1BB8">
        <w:tc>
          <w:tcPr>
            <w:tcW w:w="4957" w:type="dxa"/>
            <w:gridSpan w:val="2"/>
          </w:tcPr>
          <w:p w:rsidR="001A1BB8" w:rsidRPr="001A1BB8" w:rsidRDefault="001A1BB8" w:rsidP="008D3687">
            <w:pPr>
              <w:rPr>
                <w:rFonts w:ascii="Times New Roman" w:hAnsi="Times New Roman" w:cs="Times New Roman"/>
              </w:rPr>
            </w:pPr>
            <w:r w:rsidRPr="001A1BB8">
              <w:rPr>
                <w:rFonts w:ascii="Times New Roman" w:hAnsi="Times New Roman" w:cs="Times New Roman"/>
              </w:rPr>
              <w:t>Личная беседа с целью составления стратегии личного бренда</w:t>
            </w:r>
          </w:p>
        </w:tc>
        <w:tc>
          <w:tcPr>
            <w:tcW w:w="1559" w:type="dxa"/>
            <w:gridSpan w:val="2"/>
          </w:tcPr>
          <w:p w:rsidR="001A1BB8" w:rsidRPr="001A1BB8" w:rsidRDefault="001A1BB8" w:rsidP="008D3687">
            <w:pPr>
              <w:rPr>
                <w:rFonts w:ascii="Times New Roman" w:hAnsi="Times New Roman" w:cs="Times New Roman"/>
              </w:rPr>
            </w:pPr>
            <w:r w:rsidRPr="001A1BB8">
              <w:rPr>
                <w:rFonts w:ascii="Times New Roman" w:hAnsi="Times New Roman" w:cs="Times New Roman"/>
              </w:rPr>
              <w:t xml:space="preserve">Октябрь </w:t>
            </w:r>
          </w:p>
        </w:tc>
        <w:tc>
          <w:tcPr>
            <w:tcW w:w="2835" w:type="dxa"/>
          </w:tcPr>
          <w:p w:rsidR="001A1BB8" w:rsidRPr="001A1BB8" w:rsidRDefault="001A1BB8" w:rsidP="008D3687">
            <w:pPr>
              <w:rPr>
                <w:rFonts w:ascii="Times New Roman" w:hAnsi="Times New Roman" w:cs="Times New Roman"/>
              </w:rPr>
            </w:pPr>
            <w:r w:rsidRPr="001A1BB8">
              <w:rPr>
                <w:rFonts w:ascii="Times New Roman" w:hAnsi="Times New Roman" w:cs="Times New Roman"/>
              </w:rPr>
              <w:t>Стратегии личного бренда</w:t>
            </w:r>
          </w:p>
        </w:tc>
      </w:tr>
      <w:tr w:rsidR="001A1BB8" w:rsidRPr="001A1BB8" w:rsidTr="001A1BB8">
        <w:tc>
          <w:tcPr>
            <w:tcW w:w="4957" w:type="dxa"/>
            <w:gridSpan w:val="2"/>
          </w:tcPr>
          <w:p w:rsidR="001A1BB8" w:rsidRPr="001A1BB8" w:rsidRDefault="001A1BB8" w:rsidP="008D3687">
            <w:pPr>
              <w:rPr>
                <w:rFonts w:ascii="Times New Roman" w:hAnsi="Times New Roman" w:cs="Times New Roman"/>
              </w:rPr>
            </w:pPr>
            <w:r w:rsidRPr="001A1BB8">
              <w:rPr>
                <w:rFonts w:ascii="Times New Roman" w:hAnsi="Times New Roman" w:cs="Times New Roman"/>
              </w:rPr>
              <w:t xml:space="preserve">Разработка контент-плана и выбор инструментария </w:t>
            </w:r>
            <w:proofErr w:type="spellStart"/>
            <w:r w:rsidRPr="001A1BB8">
              <w:rPr>
                <w:rFonts w:ascii="Times New Roman" w:hAnsi="Times New Roman" w:cs="Times New Roman"/>
              </w:rPr>
              <w:t>ЦОС</w:t>
            </w:r>
            <w:proofErr w:type="spellEnd"/>
            <w:r w:rsidRPr="001A1B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1A1BB8" w:rsidRPr="001A1BB8" w:rsidRDefault="001A1BB8" w:rsidP="008D3687">
            <w:pPr>
              <w:rPr>
                <w:rFonts w:ascii="Times New Roman" w:hAnsi="Times New Roman" w:cs="Times New Roman"/>
              </w:rPr>
            </w:pPr>
            <w:r w:rsidRPr="001A1BB8">
              <w:rPr>
                <w:rFonts w:ascii="Times New Roman" w:hAnsi="Times New Roman" w:cs="Times New Roman"/>
              </w:rPr>
              <w:t xml:space="preserve">Октябрь </w:t>
            </w:r>
          </w:p>
        </w:tc>
        <w:tc>
          <w:tcPr>
            <w:tcW w:w="2835" w:type="dxa"/>
          </w:tcPr>
          <w:p w:rsidR="001A1BB8" w:rsidRPr="001A1BB8" w:rsidRDefault="001A1BB8" w:rsidP="008D3687">
            <w:pPr>
              <w:rPr>
                <w:rFonts w:ascii="Times New Roman" w:hAnsi="Times New Roman" w:cs="Times New Roman"/>
              </w:rPr>
            </w:pPr>
            <w:r w:rsidRPr="001A1BB8">
              <w:rPr>
                <w:rFonts w:ascii="Times New Roman" w:hAnsi="Times New Roman" w:cs="Times New Roman"/>
              </w:rPr>
              <w:t xml:space="preserve">Контент-план, список инструментов </w:t>
            </w:r>
            <w:proofErr w:type="spellStart"/>
            <w:r w:rsidRPr="001A1BB8">
              <w:rPr>
                <w:rFonts w:ascii="Times New Roman" w:hAnsi="Times New Roman" w:cs="Times New Roman"/>
              </w:rPr>
              <w:t>ЦОС</w:t>
            </w:r>
            <w:proofErr w:type="spellEnd"/>
          </w:p>
        </w:tc>
      </w:tr>
      <w:tr w:rsidR="001A1BB8" w:rsidRPr="001A1BB8" w:rsidTr="001A1BB8">
        <w:tc>
          <w:tcPr>
            <w:tcW w:w="4957" w:type="dxa"/>
            <w:gridSpan w:val="2"/>
          </w:tcPr>
          <w:p w:rsidR="001A1BB8" w:rsidRPr="001A1BB8" w:rsidRDefault="001A1BB8" w:rsidP="008D3687">
            <w:pPr>
              <w:rPr>
                <w:rFonts w:ascii="Times New Roman" w:hAnsi="Times New Roman" w:cs="Times New Roman"/>
              </w:rPr>
            </w:pPr>
            <w:r w:rsidRPr="001A1BB8">
              <w:rPr>
                <w:rFonts w:ascii="Times New Roman" w:hAnsi="Times New Roman" w:cs="Times New Roman"/>
              </w:rPr>
              <w:t>Проведение открытого занятия/мероприятия с применением инновационных образовательных форм</w:t>
            </w:r>
          </w:p>
        </w:tc>
        <w:tc>
          <w:tcPr>
            <w:tcW w:w="1559" w:type="dxa"/>
            <w:gridSpan w:val="2"/>
          </w:tcPr>
          <w:p w:rsidR="001A1BB8" w:rsidRPr="001A1BB8" w:rsidRDefault="001A1BB8" w:rsidP="008D3687">
            <w:pPr>
              <w:rPr>
                <w:rFonts w:ascii="Times New Roman" w:hAnsi="Times New Roman" w:cs="Times New Roman"/>
              </w:rPr>
            </w:pPr>
            <w:r w:rsidRPr="001A1BB8">
              <w:rPr>
                <w:rFonts w:ascii="Times New Roman" w:hAnsi="Times New Roman" w:cs="Times New Roman"/>
              </w:rPr>
              <w:t>Ноябрь-декабрь</w:t>
            </w:r>
          </w:p>
        </w:tc>
        <w:tc>
          <w:tcPr>
            <w:tcW w:w="2835" w:type="dxa"/>
          </w:tcPr>
          <w:p w:rsidR="001A1BB8" w:rsidRPr="001A1BB8" w:rsidRDefault="001A1BB8" w:rsidP="008D3687">
            <w:pPr>
              <w:rPr>
                <w:rFonts w:ascii="Times New Roman" w:hAnsi="Times New Roman" w:cs="Times New Roman"/>
              </w:rPr>
            </w:pPr>
            <w:r w:rsidRPr="001A1BB8">
              <w:rPr>
                <w:rFonts w:ascii="Times New Roman" w:hAnsi="Times New Roman" w:cs="Times New Roman"/>
              </w:rPr>
              <w:t>Применение инновационных форм, соответствие структуре занятия, сформированы навыки самоанализа</w:t>
            </w:r>
          </w:p>
        </w:tc>
      </w:tr>
      <w:tr w:rsidR="001A1BB8" w:rsidRPr="001A1BB8" w:rsidTr="001A1BB8">
        <w:tc>
          <w:tcPr>
            <w:tcW w:w="4957" w:type="dxa"/>
            <w:gridSpan w:val="2"/>
          </w:tcPr>
          <w:p w:rsidR="001A1BB8" w:rsidRPr="001A1BB8" w:rsidRDefault="001A1BB8" w:rsidP="008D3687">
            <w:pPr>
              <w:rPr>
                <w:rFonts w:ascii="Times New Roman" w:hAnsi="Times New Roman" w:cs="Times New Roman"/>
              </w:rPr>
            </w:pPr>
            <w:r w:rsidRPr="001A1BB8">
              <w:rPr>
                <w:rFonts w:ascii="Times New Roman" w:hAnsi="Times New Roman" w:cs="Times New Roman"/>
              </w:rPr>
              <w:t>Рефлексия/неформальное общение</w:t>
            </w:r>
          </w:p>
        </w:tc>
        <w:tc>
          <w:tcPr>
            <w:tcW w:w="1559" w:type="dxa"/>
            <w:gridSpan w:val="2"/>
          </w:tcPr>
          <w:p w:rsidR="001A1BB8" w:rsidRPr="001A1BB8" w:rsidRDefault="001A1BB8" w:rsidP="008D3687">
            <w:pPr>
              <w:rPr>
                <w:rFonts w:ascii="Times New Roman" w:hAnsi="Times New Roman" w:cs="Times New Roman"/>
              </w:rPr>
            </w:pPr>
            <w:r w:rsidRPr="001A1BB8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835" w:type="dxa"/>
          </w:tcPr>
          <w:p w:rsidR="001A1BB8" w:rsidRPr="001A1BB8" w:rsidRDefault="001A1BB8" w:rsidP="008D3687">
            <w:pPr>
              <w:rPr>
                <w:rFonts w:ascii="Times New Roman" w:hAnsi="Times New Roman" w:cs="Times New Roman"/>
              </w:rPr>
            </w:pPr>
            <w:r w:rsidRPr="001A1BB8">
              <w:rPr>
                <w:rFonts w:ascii="Times New Roman" w:hAnsi="Times New Roman" w:cs="Times New Roman"/>
              </w:rPr>
              <w:t>Выявление сильных/слабых сторон</w:t>
            </w:r>
          </w:p>
        </w:tc>
      </w:tr>
      <w:tr w:rsidR="001A1BB8" w:rsidRPr="001A1BB8" w:rsidTr="001A1BB8">
        <w:tc>
          <w:tcPr>
            <w:tcW w:w="4957" w:type="dxa"/>
            <w:gridSpan w:val="2"/>
          </w:tcPr>
          <w:p w:rsidR="001A1BB8" w:rsidRPr="001A1BB8" w:rsidRDefault="001A1BB8" w:rsidP="008D3687">
            <w:pPr>
              <w:rPr>
                <w:rFonts w:ascii="Times New Roman" w:hAnsi="Times New Roman" w:cs="Times New Roman"/>
              </w:rPr>
            </w:pPr>
            <w:r w:rsidRPr="001A1BB8">
              <w:rPr>
                <w:rFonts w:ascii="Times New Roman" w:hAnsi="Times New Roman" w:cs="Times New Roman"/>
              </w:rPr>
              <w:t>Индивидуальные консультации/методическое сопровождение</w:t>
            </w:r>
          </w:p>
        </w:tc>
        <w:tc>
          <w:tcPr>
            <w:tcW w:w="1559" w:type="dxa"/>
            <w:gridSpan w:val="2"/>
          </w:tcPr>
          <w:p w:rsidR="001A1BB8" w:rsidRPr="001A1BB8" w:rsidRDefault="001A1BB8" w:rsidP="008D3687">
            <w:pPr>
              <w:rPr>
                <w:rFonts w:ascii="Times New Roman" w:hAnsi="Times New Roman" w:cs="Times New Roman"/>
              </w:rPr>
            </w:pPr>
            <w:r w:rsidRPr="001A1BB8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835" w:type="dxa"/>
          </w:tcPr>
          <w:p w:rsidR="001A1BB8" w:rsidRPr="001A1BB8" w:rsidRDefault="001A1BB8" w:rsidP="008D3687">
            <w:pPr>
              <w:rPr>
                <w:rFonts w:ascii="Times New Roman" w:hAnsi="Times New Roman" w:cs="Times New Roman"/>
              </w:rPr>
            </w:pPr>
            <w:r w:rsidRPr="001A1BB8">
              <w:rPr>
                <w:rFonts w:ascii="Times New Roman" w:hAnsi="Times New Roman" w:cs="Times New Roman"/>
              </w:rPr>
              <w:t>Корректировка плана, стратегии</w:t>
            </w:r>
          </w:p>
        </w:tc>
      </w:tr>
      <w:tr w:rsidR="001A1BB8" w:rsidRPr="001A1BB8" w:rsidTr="001A1BB8">
        <w:tc>
          <w:tcPr>
            <w:tcW w:w="4957" w:type="dxa"/>
            <w:gridSpan w:val="2"/>
          </w:tcPr>
          <w:p w:rsidR="001A1BB8" w:rsidRPr="001A1BB8" w:rsidRDefault="001A1BB8" w:rsidP="008D3687">
            <w:pPr>
              <w:rPr>
                <w:rFonts w:ascii="Times New Roman" w:hAnsi="Times New Roman" w:cs="Times New Roman"/>
              </w:rPr>
            </w:pPr>
            <w:r w:rsidRPr="001A1BB8">
              <w:rPr>
                <w:rFonts w:ascii="Times New Roman" w:hAnsi="Times New Roman" w:cs="Times New Roman"/>
              </w:rPr>
              <w:t>Участие в конкурсах профессионального мастерства</w:t>
            </w:r>
          </w:p>
        </w:tc>
        <w:tc>
          <w:tcPr>
            <w:tcW w:w="1559" w:type="dxa"/>
            <w:gridSpan w:val="2"/>
          </w:tcPr>
          <w:p w:rsidR="001A1BB8" w:rsidRPr="001A1BB8" w:rsidRDefault="001A1BB8" w:rsidP="008D3687">
            <w:pPr>
              <w:rPr>
                <w:rFonts w:ascii="Times New Roman" w:hAnsi="Times New Roman" w:cs="Times New Roman"/>
              </w:rPr>
            </w:pPr>
            <w:r w:rsidRPr="001A1BB8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835" w:type="dxa"/>
          </w:tcPr>
          <w:p w:rsidR="001A1BB8" w:rsidRPr="001A1BB8" w:rsidRDefault="001A1BB8" w:rsidP="008D3687">
            <w:pPr>
              <w:rPr>
                <w:rFonts w:ascii="Times New Roman" w:hAnsi="Times New Roman" w:cs="Times New Roman"/>
              </w:rPr>
            </w:pPr>
            <w:r w:rsidRPr="001A1BB8">
              <w:rPr>
                <w:rFonts w:ascii="Times New Roman" w:hAnsi="Times New Roman" w:cs="Times New Roman"/>
              </w:rPr>
              <w:t xml:space="preserve">Трансляция собственного опыта, формирование имиджа </w:t>
            </w:r>
            <w:proofErr w:type="spellStart"/>
            <w:r w:rsidRPr="001A1BB8">
              <w:rPr>
                <w:rFonts w:ascii="Times New Roman" w:hAnsi="Times New Roman" w:cs="Times New Roman"/>
              </w:rPr>
              <w:t>ОО</w:t>
            </w:r>
            <w:proofErr w:type="spellEnd"/>
            <w:r w:rsidRPr="001A1BB8">
              <w:rPr>
                <w:rFonts w:ascii="Times New Roman" w:hAnsi="Times New Roman" w:cs="Times New Roman"/>
              </w:rPr>
              <w:t xml:space="preserve"> и педагога</w:t>
            </w:r>
          </w:p>
        </w:tc>
      </w:tr>
    </w:tbl>
    <w:p w:rsidR="001A1BB8" w:rsidRDefault="001A1BB8" w:rsidP="00A52327">
      <w:pPr>
        <w:rPr>
          <w:rFonts w:ascii="Times New Roman" w:hAnsi="Times New Roman" w:cs="Times New Roman"/>
        </w:rPr>
      </w:pPr>
    </w:p>
    <w:p w:rsidR="00993B95" w:rsidRPr="00993B95" w:rsidRDefault="00993B95" w:rsidP="00993B95">
      <w:pPr>
        <w:shd w:val="clear" w:color="auto" w:fill="A8D08D" w:themeFill="accent6" w:themeFillTint="99"/>
        <w:spacing w:after="0"/>
        <w:jc w:val="center"/>
        <w:rPr>
          <w:rFonts w:ascii="Times New Roman" w:hAnsi="Times New Roman" w:cs="Times New Roman"/>
          <w:b/>
          <w:color w:val="002060"/>
        </w:rPr>
      </w:pPr>
      <w:r w:rsidRPr="00993B95">
        <w:rPr>
          <w:rFonts w:ascii="Times New Roman" w:hAnsi="Times New Roman" w:cs="Times New Roman"/>
          <w:b/>
          <w:color w:val="002060"/>
        </w:rPr>
        <w:t>ПЕРСОНАЛИЗИРОВАННАЯ ПРОГРАММА НАСТАВНИЧЕСТВА «</w:t>
      </w:r>
      <w:proofErr w:type="spellStart"/>
      <w:r w:rsidRPr="00993B95">
        <w:rPr>
          <w:rFonts w:ascii="Times New Roman" w:hAnsi="Times New Roman" w:cs="Times New Roman"/>
          <w:b/>
          <w:color w:val="002060"/>
        </w:rPr>
        <w:t>КОЛЛАБОРАЦИЯ</w:t>
      </w:r>
      <w:proofErr w:type="spellEnd"/>
      <w:r w:rsidRPr="00993B95">
        <w:rPr>
          <w:rFonts w:ascii="Times New Roman" w:hAnsi="Times New Roman" w:cs="Times New Roman"/>
          <w:b/>
          <w:color w:val="002060"/>
        </w:rPr>
        <w:t xml:space="preserve"> ПОКОЛЕНИЙ»</w:t>
      </w:r>
    </w:p>
    <w:p w:rsidR="00993B95" w:rsidRPr="00993B95" w:rsidRDefault="00993B95" w:rsidP="00993B95">
      <w:pPr>
        <w:spacing w:after="0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tbl>
      <w:tblPr>
        <w:tblStyle w:val="a3"/>
        <w:tblW w:w="9351" w:type="dxa"/>
        <w:tblInd w:w="0" w:type="dxa"/>
        <w:tblLook w:val="04A0" w:firstRow="1" w:lastRow="0" w:firstColumn="1" w:lastColumn="0" w:noHBand="0" w:noVBand="1"/>
      </w:tblPr>
      <w:tblGrid>
        <w:gridCol w:w="2263"/>
        <w:gridCol w:w="2694"/>
        <w:gridCol w:w="283"/>
        <w:gridCol w:w="1276"/>
        <w:gridCol w:w="2835"/>
      </w:tblGrid>
      <w:tr w:rsidR="00993B95" w:rsidRPr="00993B95" w:rsidTr="00993B95">
        <w:tc>
          <w:tcPr>
            <w:tcW w:w="2263" w:type="dxa"/>
          </w:tcPr>
          <w:p w:rsidR="00993B95" w:rsidRPr="00993B95" w:rsidRDefault="00993B95" w:rsidP="008D3687">
            <w:pPr>
              <w:jc w:val="center"/>
              <w:rPr>
                <w:rFonts w:ascii="Times New Roman" w:hAnsi="Times New Roman" w:cs="Times New Roman"/>
              </w:rPr>
            </w:pPr>
            <w:r w:rsidRPr="00993B95">
              <w:rPr>
                <w:rFonts w:ascii="Times New Roman" w:hAnsi="Times New Roman" w:cs="Times New Roman"/>
              </w:rPr>
              <w:t>Участники наставничества</w:t>
            </w:r>
          </w:p>
          <w:p w:rsidR="00993B95" w:rsidRPr="00993B95" w:rsidRDefault="00993B95" w:rsidP="008D3687">
            <w:pPr>
              <w:jc w:val="center"/>
              <w:rPr>
                <w:rFonts w:ascii="Times New Roman" w:hAnsi="Times New Roman" w:cs="Times New Roman"/>
              </w:rPr>
            </w:pPr>
            <w:r w:rsidRPr="00993B95">
              <w:rPr>
                <w:rFonts w:ascii="Times New Roman" w:hAnsi="Times New Roman" w:cs="Times New Roman"/>
              </w:rPr>
              <w:t>Пара/группа</w:t>
            </w:r>
          </w:p>
        </w:tc>
        <w:tc>
          <w:tcPr>
            <w:tcW w:w="7088" w:type="dxa"/>
            <w:gridSpan w:val="4"/>
          </w:tcPr>
          <w:p w:rsidR="00993B95" w:rsidRPr="00993B95" w:rsidRDefault="00993B95" w:rsidP="008D3687">
            <w:pPr>
              <w:jc w:val="both"/>
              <w:rPr>
                <w:rFonts w:ascii="Times New Roman" w:hAnsi="Times New Roman" w:cs="Times New Roman"/>
              </w:rPr>
            </w:pPr>
            <w:r w:rsidRPr="00993B95">
              <w:rPr>
                <w:rFonts w:ascii="Times New Roman" w:hAnsi="Times New Roman" w:cs="Times New Roman"/>
              </w:rPr>
              <w:t>Наставнические пары: педагоги-</w:t>
            </w:r>
            <w:proofErr w:type="spellStart"/>
            <w:r w:rsidRPr="00993B95">
              <w:rPr>
                <w:rFonts w:ascii="Times New Roman" w:hAnsi="Times New Roman" w:cs="Times New Roman"/>
              </w:rPr>
              <w:t>стажисты</w:t>
            </w:r>
            <w:proofErr w:type="spellEnd"/>
            <w:r w:rsidRPr="00993B95">
              <w:rPr>
                <w:rFonts w:ascii="Times New Roman" w:hAnsi="Times New Roman" w:cs="Times New Roman"/>
              </w:rPr>
              <w:t xml:space="preserve"> и молодые педагоги (не менее 2-х пар.</w:t>
            </w:r>
          </w:p>
        </w:tc>
      </w:tr>
      <w:tr w:rsidR="00993B95" w:rsidRPr="00993B95" w:rsidTr="00993B95">
        <w:tc>
          <w:tcPr>
            <w:tcW w:w="2263" w:type="dxa"/>
          </w:tcPr>
          <w:p w:rsidR="00993B95" w:rsidRPr="00993B95" w:rsidRDefault="00993B95" w:rsidP="008D3687">
            <w:pPr>
              <w:jc w:val="center"/>
              <w:rPr>
                <w:rFonts w:ascii="Times New Roman" w:hAnsi="Times New Roman" w:cs="Times New Roman"/>
              </w:rPr>
            </w:pPr>
            <w:r w:rsidRPr="00993B95">
              <w:rPr>
                <w:rFonts w:ascii="Times New Roman" w:hAnsi="Times New Roman" w:cs="Times New Roman"/>
              </w:rPr>
              <w:t>Сроки реализации</w:t>
            </w:r>
          </w:p>
        </w:tc>
        <w:tc>
          <w:tcPr>
            <w:tcW w:w="7088" w:type="dxa"/>
            <w:gridSpan w:val="4"/>
          </w:tcPr>
          <w:p w:rsidR="00993B95" w:rsidRPr="00993B95" w:rsidRDefault="00993B95" w:rsidP="008D3687">
            <w:pPr>
              <w:jc w:val="both"/>
              <w:rPr>
                <w:rFonts w:ascii="Times New Roman" w:hAnsi="Times New Roman" w:cs="Times New Roman"/>
              </w:rPr>
            </w:pPr>
            <w:r w:rsidRPr="00993B95">
              <w:rPr>
                <w:rFonts w:ascii="Times New Roman" w:hAnsi="Times New Roman" w:cs="Times New Roman"/>
              </w:rPr>
              <w:t>6 месяцев</w:t>
            </w:r>
          </w:p>
        </w:tc>
      </w:tr>
      <w:tr w:rsidR="00993B95" w:rsidRPr="00993B95" w:rsidTr="00993B95">
        <w:tc>
          <w:tcPr>
            <w:tcW w:w="2263" w:type="dxa"/>
          </w:tcPr>
          <w:p w:rsidR="00993B95" w:rsidRPr="00993B95" w:rsidRDefault="00993B95" w:rsidP="008D3687">
            <w:pPr>
              <w:jc w:val="center"/>
              <w:rPr>
                <w:rFonts w:ascii="Times New Roman" w:hAnsi="Times New Roman" w:cs="Times New Roman"/>
              </w:rPr>
            </w:pPr>
            <w:r w:rsidRPr="00993B95">
              <w:rPr>
                <w:rFonts w:ascii="Times New Roman" w:hAnsi="Times New Roman" w:cs="Times New Roman"/>
              </w:rPr>
              <w:t xml:space="preserve">Цель </w:t>
            </w:r>
          </w:p>
        </w:tc>
        <w:tc>
          <w:tcPr>
            <w:tcW w:w="7088" w:type="dxa"/>
            <w:gridSpan w:val="4"/>
          </w:tcPr>
          <w:p w:rsidR="00993B95" w:rsidRPr="00993B95" w:rsidRDefault="00993B95" w:rsidP="008D3687">
            <w:pPr>
              <w:jc w:val="both"/>
              <w:rPr>
                <w:rFonts w:ascii="Times New Roman" w:hAnsi="Times New Roman" w:cs="Times New Roman"/>
              </w:rPr>
            </w:pPr>
            <w:r w:rsidRPr="00993B95">
              <w:rPr>
                <w:rFonts w:ascii="Times New Roman" w:hAnsi="Times New Roman" w:cs="Times New Roman"/>
              </w:rPr>
              <w:t xml:space="preserve">Внедрение практики </w:t>
            </w:r>
            <w:proofErr w:type="spellStart"/>
            <w:r w:rsidRPr="00993B95">
              <w:rPr>
                <w:rFonts w:ascii="Times New Roman" w:hAnsi="Times New Roman" w:cs="Times New Roman"/>
              </w:rPr>
              <w:t>коллаборации</w:t>
            </w:r>
            <w:proofErr w:type="spellEnd"/>
            <w:r w:rsidRPr="00993B95">
              <w:rPr>
                <w:rFonts w:ascii="Times New Roman" w:hAnsi="Times New Roman" w:cs="Times New Roman"/>
              </w:rPr>
              <w:t xml:space="preserve"> молодых педагогов и педагогов-</w:t>
            </w:r>
            <w:proofErr w:type="spellStart"/>
            <w:r w:rsidRPr="00993B95">
              <w:rPr>
                <w:rFonts w:ascii="Times New Roman" w:hAnsi="Times New Roman" w:cs="Times New Roman"/>
              </w:rPr>
              <w:t>стажистов</w:t>
            </w:r>
            <w:proofErr w:type="spellEnd"/>
            <w:r w:rsidRPr="00993B95">
              <w:rPr>
                <w:rFonts w:ascii="Times New Roman" w:hAnsi="Times New Roman" w:cs="Times New Roman"/>
              </w:rPr>
              <w:t xml:space="preserve"> в приобретении необходимых профессиональных навыков для уроков открытия нового знания.</w:t>
            </w:r>
          </w:p>
        </w:tc>
      </w:tr>
      <w:tr w:rsidR="00993B95" w:rsidRPr="00993B95" w:rsidTr="00993B95">
        <w:tc>
          <w:tcPr>
            <w:tcW w:w="2263" w:type="dxa"/>
          </w:tcPr>
          <w:p w:rsidR="00993B95" w:rsidRPr="00993B95" w:rsidRDefault="00993B95" w:rsidP="008D3687">
            <w:pPr>
              <w:jc w:val="center"/>
              <w:rPr>
                <w:rFonts w:ascii="Times New Roman" w:hAnsi="Times New Roman" w:cs="Times New Roman"/>
              </w:rPr>
            </w:pPr>
            <w:r w:rsidRPr="00993B95">
              <w:rPr>
                <w:rFonts w:ascii="Times New Roman" w:hAnsi="Times New Roman" w:cs="Times New Roman"/>
              </w:rPr>
              <w:t xml:space="preserve">Задачи </w:t>
            </w:r>
          </w:p>
        </w:tc>
        <w:tc>
          <w:tcPr>
            <w:tcW w:w="7088" w:type="dxa"/>
            <w:gridSpan w:val="4"/>
          </w:tcPr>
          <w:p w:rsidR="00993B95" w:rsidRPr="00993B95" w:rsidRDefault="00993B95" w:rsidP="00993B95">
            <w:pPr>
              <w:pStyle w:val="a4"/>
              <w:numPr>
                <w:ilvl w:val="0"/>
                <w:numId w:val="39"/>
              </w:numPr>
              <w:spacing w:line="240" w:lineRule="auto"/>
              <w:ind w:left="317" w:hanging="317"/>
              <w:jc w:val="both"/>
              <w:rPr>
                <w:rFonts w:ascii="Times New Roman" w:hAnsi="Times New Roman" w:cs="Times New Roman"/>
              </w:rPr>
            </w:pPr>
            <w:r w:rsidRPr="00993B95">
              <w:rPr>
                <w:rFonts w:ascii="Times New Roman" w:hAnsi="Times New Roman" w:cs="Times New Roman"/>
              </w:rPr>
              <w:t>диагностировать профессиональные потребности и возможности участников.</w:t>
            </w:r>
          </w:p>
          <w:p w:rsidR="00993B95" w:rsidRPr="00993B95" w:rsidRDefault="00993B95" w:rsidP="00993B95">
            <w:pPr>
              <w:pStyle w:val="a4"/>
              <w:numPr>
                <w:ilvl w:val="0"/>
                <w:numId w:val="39"/>
              </w:numPr>
              <w:spacing w:line="240" w:lineRule="auto"/>
              <w:ind w:left="317" w:hanging="317"/>
              <w:jc w:val="both"/>
              <w:rPr>
                <w:rFonts w:ascii="Times New Roman" w:hAnsi="Times New Roman" w:cs="Times New Roman"/>
              </w:rPr>
            </w:pPr>
            <w:r w:rsidRPr="00993B95">
              <w:rPr>
                <w:rFonts w:ascii="Times New Roman" w:hAnsi="Times New Roman" w:cs="Times New Roman"/>
              </w:rPr>
              <w:t>Составить авторскую программу, объединяющую задачи планирования этапов урока, разработать чек-листы оценивания.</w:t>
            </w:r>
          </w:p>
          <w:p w:rsidR="00993B95" w:rsidRPr="00993B95" w:rsidRDefault="00993B95" w:rsidP="00993B95">
            <w:pPr>
              <w:pStyle w:val="a4"/>
              <w:numPr>
                <w:ilvl w:val="0"/>
                <w:numId w:val="39"/>
              </w:numPr>
              <w:spacing w:line="240" w:lineRule="auto"/>
              <w:ind w:left="317" w:hanging="317"/>
              <w:jc w:val="both"/>
              <w:rPr>
                <w:rFonts w:ascii="Times New Roman" w:hAnsi="Times New Roman" w:cs="Times New Roman"/>
              </w:rPr>
            </w:pPr>
            <w:r w:rsidRPr="00993B95">
              <w:rPr>
                <w:rFonts w:ascii="Times New Roman" w:hAnsi="Times New Roman" w:cs="Times New Roman"/>
              </w:rPr>
              <w:t xml:space="preserve">Структурировать </w:t>
            </w:r>
            <w:proofErr w:type="spellStart"/>
            <w:r w:rsidRPr="00993B95">
              <w:rPr>
                <w:rFonts w:ascii="Times New Roman" w:hAnsi="Times New Roman" w:cs="Times New Roman"/>
              </w:rPr>
              <w:t>ЦОРы</w:t>
            </w:r>
            <w:proofErr w:type="spellEnd"/>
            <w:r w:rsidRPr="00993B95">
              <w:rPr>
                <w:rFonts w:ascii="Times New Roman" w:hAnsi="Times New Roman" w:cs="Times New Roman"/>
              </w:rPr>
              <w:t xml:space="preserve"> и внедрять их в урок.</w:t>
            </w:r>
          </w:p>
          <w:p w:rsidR="00993B95" w:rsidRPr="00993B95" w:rsidRDefault="00993B95" w:rsidP="00993B95">
            <w:pPr>
              <w:pStyle w:val="a4"/>
              <w:numPr>
                <w:ilvl w:val="0"/>
                <w:numId w:val="39"/>
              </w:numPr>
              <w:spacing w:line="240" w:lineRule="auto"/>
              <w:ind w:left="317" w:hanging="317"/>
              <w:jc w:val="both"/>
              <w:rPr>
                <w:rFonts w:ascii="Times New Roman" w:hAnsi="Times New Roman" w:cs="Times New Roman"/>
              </w:rPr>
            </w:pPr>
            <w:r w:rsidRPr="00993B95">
              <w:rPr>
                <w:rFonts w:ascii="Times New Roman" w:hAnsi="Times New Roman" w:cs="Times New Roman"/>
              </w:rPr>
              <w:t xml:space="preserve">Организовать </w:t>
            </w:r>
            <w:proofErr w:type="spellStart"/>
            <w:r w:rsidRPr="00993B95">
              <w:rPr>
                <w:rFonts w:ascii="Times New Roman" w:hAnsi="Times New Roman" w:cs="Times New Roman"/>
              </w:rPr>
              <w:t>взаимопосещение</w:t>
            </w:r>
            <w:proofErr w:type="spellEnd"/>
            <w:r w:rsidRPr="00993B95">
              <w:rPr>
                <w:rFonts w:ascii="Times New Roman" w:hAnsi="Times New Roman" w:cs="Times New Roman"/>
              </w:rPr>
              <w:t xml:space="preserve"> уроков.</w:t>
            </w:r>
          </w:p>
          <w:p w:rsidR="00993B95" w:rsidRPr="00993B95" w:rsidRDefault="00993B95" w:rsidP="00993B95">
            <w:pPr>
              <w:pStyle w:val="a4"/>
              <w:numPr>
                <w:ilvl w:val="0"/>
                <w:numId w:val="39"/>
              </w:numPr>
              <w:spacing w:line="240" w:lineRule="auto"/>
              <w:ind w:left="317" w:hanging="317"/>
              <w:jc w:val="both"/>
              <w:rPr>
                <w:rFonts w:ascii="Times New Roman" w:hAnsi="Times New Roman" w:cs="Times New Roman"/>
              </w:rPr>
            </w:pPr>
            <w:r w:rsidRPr="00993B95">
              <w:rPr>
                <w:rFonts w:ascii="Times New Roman" w:hAnsi="Times New Roman" w:cs="Times New Roman"/>
              </w:rPr>
              <w:t xml:space="preserve">Организовать рефлексивный </w:t>
            </w:r>
            <w:proofErr w:type="spellStart"/>
            <w:r w:rsidRPr="00993B95">
              <w:rPr>
                <w:rFonts w:ascii="Times New Roman" w:hAnsi="Times New Roman" w:cs="Times New Roman"/>
              </w:rPr>
              <w:t>интенсив</w:t>
            </w:r>
            <w:proofErr w:type="spellEnd"/>
            <w:r w:rsidRPr="00993B95">
              <w:rPr>
                <w:rFonts w:ascii="Times New Roman" w:hAnsi="Times New Roman" w:cs="Times New Roman"/>
              </w:rPr>
              <w:t xml:space="preserve"> и заполнение чек-листов.</w:t>
            </w:r>
          </w:p>
        </w:tc>
      </w:tr>
      <w:tr w:rsidR="00993B95" w:rsidRPr="00993B95" w:rsidTr="00993B95">
        <w:tc>
          <w:tcPr>
            <w:tcW w:w="2263" w:type="dxa"/>
          </w:tcPr>
          <w:p w:rsidR="00993B95" w:rsidRPr="00993B95" w:rsidRDefault="00993B95" w:rsidP="008D3687">
            <w:pPr>
              <w:jc w:val="center"/>
              <w:rPr>
                <w:rFonts w:ascii="Times New Roman" w:hAnsi="Times New Roman" w:cs="Times New Roman"/>
              </w:rPr>
            </w:pPr>
            <w:r w:rsidRPr="00993B95">
              <w:rPr>
                <w:rFonts w:ascii="Times New Roman" w:hAnsi="Times New Roman" w:cs="Times New Roman"/>
              </w:rPr>
              <w:lastRenderedPageBreak/>
              <w:t>Планируемые результаты наставничества</w:t>
            </w:r>
          </w:p>
        </w:tc>
        <w:tc>
          <w:tcPr>
            <w:tcW w:w="7088" w:type="dxa"/>
            <w:gridSpan w:val="4"/>
          </w:tcPr>
          <w:p w:rsidR="00993B95" w:rsidRPr="00993B95" w:rsidRDefault="00993B95" w:rsidP="008D3687">
            <w:pPr>
              <w:jc w:val="both"/>
              <w:rPr>
                <w:rFonts w:ascii="Times New Roman" w:hAnsi="Times New Roman" w:cs="Times New Roman"/>
              </w:rPr>
            </w:pPr>
            <w:r w:rsidRPr="00993B95">
              <w:rPr>
                <w:rFonts w:ascii="Times New Roman" w:hAnsi="Times New Roman" w:cs="Times New Roman"/>
              </w:rPr>
              <w:t>Наставляемый: самостоятельно планируют ход урока, определяют цели, задачи, планируемые результаты, оформляют технологическую карту.</w:t>
            </w:r>
          </w:p>
          <w:p w:rsidR="00993B95" w:rsidRPr="00993B95" w:rsidRDefault="00993B95" w:rsidP="008D3687">
            <w:pPr>
              <w:jc w:val="both"/>
              <w:rPr>
                <w:rFonts w:ascii="Times New Roman" w:hAnsi="Times New Roman" w:cs="Times New Roman"/>
              </w:rPr>
            </w:pPr>
            <w:r w:rsidRPr="00993B95">
              <w:rPr>
                <w:rFonts w:ascii="Times New Roman" w:hAnsi="Times New Roman" w:cs="Times New Roman"/>
              </w:rPr>
              <w:t>Наставники: внедряют формы горизонтального обучения.</w:t>
            </w:r>
          </w:p>
          <w:p w:rsidR="00993B95" w:rsidRPr="00993B95" w:rsidRDefault="00993B95" w:rsidP="008D3687">
            <w:pPr>
              <w:jc w:val="both"/>
              <w:rPr>
                <w:rFonts w:ascii="Times New Roman" w:hAnsi="Times New Roman" w:cs="Times New Roman"/>
              </w:rPr>
            </w:pPr>
            <w:r w:rsidRPr="00993B95">
              <w:rPr>
                <w:rFonts w:ascii="Times New Roman" w:hAnsi="Times New Roman" w:cs="Times New Roman"/>
              </w:rPr>
              <w:t>Общие: создание Банка эффективных практик.</w:t>
            </w:r>
          </w:p>
        </w:tc>
      </w:tr>
      <w:tr w:rsidR="00993B95" w:rsidRPr="00993B95" w:rsidTr="00993B95">
        <w:tc>
          <w:tcPr>
            <w:tcW w:w="2263" w:type="dxa"/>
          </w:tcPr>
          <w:p w:rsidR="00993B95" w:rsidRPr="00993B95" w:rsidRDefault="00993B95" w:rsidP="008D3687">
            <w:pPr>
              <w:jc w:val="center"/>
              <w:rPr>
                <w:rFonts w:ascii="Times New Roman" w:hAnsi="Times New Roman" w:cs="Times New Roman"/>
              </w:rPr>
            </w:pPr>
            <w:r w:rsidRPr="00993B95">
              <w:rPr>
                <w:rFonts w:ascii="Times New Roman" w:hAnsi="Times New Roman" w:cs="Times New Roman"/>
              </w:rPr>
              <w:t>Эффекты наставничества</w:t>
            </w:r>
          </w:p>
        </w:tc>
        <w:tc>
          <w:tcPr>
            <w:tcW w:w="7088" w:type="dxa"/>
            <w:gridSpan w:val="4"/>
          </w:tcPr>
          <w:p w:rsidR="00993B95" w:rsidRPr="00993B95" w:rsidRDefault="00993B95" w:rsidP="00993B95">
            <w:pPr>
              <w:pStyle w:val="a4"/>
              <w:numPr>
                <w:ilvl w:val="0"/>
                <w:numId w:val="29"/>
              </w:numPr>
              <w:spacing w:line="240" w:lineRule="auto"/>
              <w:ind w:left="317" w:hanging="317"/>
              <w:jc w:val="both"/>
              <w:rPr>
                <w:rFonts w:ascii="Times New Roman" w:hAnsi="Times New Roman" w:cs="Times New Roman"/>
              </w:rPr>
            </w:pPr>
            <w:r w:rsidRPr="00993B95">
              <w:rPr>
                <w:rFonts w:ascii="Times New Roman" w:hAnsi="Times New Roman" w:cs="Times New Roman"/>
              </w:rPr>
              <w:t>Участие в конкурсе профессионального мастерства.</w:t>
            </w:r>
          </w:p>
          <w:p w:rsidR="00993B95" w:rsidRPr="00993B95" w:rsidRDefault="00993B95" w:rsidP="00993B95">
            <w:pPr>
              <w:pStyle w:val="a4"/>
              <w:numPr>
                <w:ilvl w:val="0"/>
                <w:numId w:val="29"/>
              </w:numPr>
              <w:spacing w:line="240" w:lineRule="auto"/>
              <w:ind w:left="317" w:hanging="317"/>
              <w:jc w:val="both"/>
              <w:rPr>
                <w:rFonts w:ascii="Times New Roman" w:hAnsi="Times New Roman" w:cs="Times New Roman"/>
              </w:rPr>
            </w:pPr>
            <w:r w:rsidRPr="00993B95">
              <w:rPr>
                <w:rFonts w:ascii="Times New Roman" w:hAnsi="Times New Roman" w:cs="Times New Roman"/>
              </w:rPr>
              <w:t>Нет проблемы с дисциплиной на уроке.</w:t>
            </w:r>
          </w:p>
          <w:p w:rsidR="00993B95" w:rsidRPr="00993B95" w:rsidRDefault="00993B95" w:rsidP="00993B95">
            <w:pPr>
              <w:pStyle w:val="a4"/>
              <w:numPr>
                <w:ilvl w:val="0"/>
                <w:numId w:val="29"/>
              </w:numPr>
              <w:spacing w:line="240" w:lineRule="auto"/>
              <w:ind w:left="317" w:hanging="317"/>
              <w:jc w:val="both"/>
              <w:rPr>
                <w:rFonts w:ascii="Times New Roman" w:hAnsi="Times New Roman" w:cs="Times New Roman"/>
              </w:rPr>
            </w:pPr>
            <w:r w:rsidRPr="00993B95">
              <w:rPr>
                <w:rFonts w:ascii="Times New Roman" w:hAnsi="Times New Roman" w:cs="Times New Roman"/>
              </w:rPr>
              <w:t>Использование нестандартных практик организации урока.</w:t>
            </w:r>
          </w:p>
          <w:p w:rsidR="00993B95" w:rsidRPr="00993B95" w:rsidRDefault="00993B95" w:rsidP="00993B95">
            <w:pPr>
              <w:pStyle w:val="a4"/>
              <w:numPr>
                <w:ilvl w:val="0"/>
                <w:numId w:val="29"/>
              </w:numPr>
              <w:spacing w:line="240" w:lineRule="auto"/>
              <w:ind w:left="317" w:hanging="317"/>
              <w:jc w:val="both"/>
              <w:rPr>
                <w:rFonts w:ascii="Times New Roman" w:hAnsi="Times New Roman" w:cs="Times New Roman"/>
              </w:rPr>
            </w:pPr>
            <w:r w:rsidRPr="00993B95">
              <w:rPr>
                <w:rFonts w:ascii="Times New Roman" w:hAnsi="Times New Roman" w:cs="Times New Roman"/>
              </w:rPr>
              <w:t>Активный участник предметных методических объединений.</w:t>
            </w:r>
          </w:p>
        </w:tc>
      </w:tr>
      <w:tr w:rsidR="00993B95" w:rsidRPr="00993B95" w:rsidTr="00993B95">
        <w:tc>
          <w:tcPr>
            <w:tcW w:w="2263" w:type="dxa"/>
          </w:tcPr>
          <w:p w:rsidR="00993B95" w:rsidRPr="00993B95" w:rsidRDefault="00993B95" w:rsidP="008D3687">
            <w:pPr>
              <w:jc w:val="center"/>
              <w:rPr>
                <w:rFonts w:ascii="Times New Roman" w:hAnsi="Times New Roman" w:cs="Times New Roman"/>
              </w:rPr>
            </w:pPr>
            <w:r w:rsidRPr="00993B95">
              <w:rPr>
                <w:rFonts w:ascii="Times New Roman" w:hAnsi="Times New Roman" w:cs="Times New Roman"/>
              </w:rPr>
              <w:t xml:space="preserve">Формы </w:t>
            </w:r>
          </w:p>
        </w:tc>
        <w:tc>
          <w:tcPr>
            <w:tcW w:w="7088" w:type="dxa"/>
            <w:gridSpan w:val="4"/>
          </w:tcPr>
          <w:p w:rsidR="00993B95" w:rsidRPr="00993B95" w:rsidRDefault="00993B95" w:rsidP="008D3687">
            <w:pPr>
              <w:jc w:val="both"/>
              <w:rPr>
                <w:rFonts w:ascii="Times New Roman" w:hAnsi="Times New Roman" w:cs="Times New Roman"/>
              </w:rPr>
            </w:pPr>
            <w:r w:rsidRPr="00993B95">
              <w:rPr>
                <w:rFonts w:ascii="Times New Roman" w:hAnsi="Times New Roman" w:cs="Times New Roman"/>
              </w:rPr>
              <w:t>Педагог-педагог.</w:t>
            </w:r>
          </w:p>
        </w:tc>
      </w:tr>
      <w:tr w:rsidR="00993B95" w:rsidRPr="00993B95" w:rsidTr="00993B95">
        <w:tc>
          <w:tcPr>
            <w:tcW w:w="2263" w:type="dxa"/>
          </w:tcPr>
          <w:p w:rsidR="00993B95" w:rsidRPr="00993B95" w:rsidRDefault="00993B95" w:rsidP="008D3687">
            <w:pPr>
              <w:jc w:val="center"/>
              <w:rPr>
                <w:rFonts w:ascii="Times New Roman" w:hAnsi="Times New Roman" w:cs="Times New Roman"/>
              </w:rPr>
            </w:pPr>
            <w:r w:rsidRPr="00993B95">
              <w:rPr>
                <w:rFonts w:ascii="Times New Roman" w:hAnsi="Times New Roman" w:cs="Times New Roman"/>
              </w:rPr>
              <w:t>Виды наставничества</w:t>
            </w:r>
          </w:p>
        </w:tc>
        <w:tc>
          <w:tcPr>
            <w:tcW w:w="7088" w:type="dxa"/>
            <w:gridSpan w:val="4"/>
          </w:tcPr>
          <w:p w:rsidR="00993B95" w:rsidRPr="00993B95" w:rsidRDefault="00993B95" w:rsidP="008D3687">
            <w:pPr>
              <w:jc w:val="both"/>
              <w:rPr>
                <w:rFonts w:ascii="Times New Roman" w:hAnsi="Times New Roman" w:cs="Times New Roman"/>
              </w:rPr>
            </w:pPr>
            <w:r w:rsidRPr="00993B95">
              <w:rPr>
                <w:rFonts w:ascii="Times New Roman" w:hAnsi="Times New Roman" w:cs="Times New Roman"/>
              </w:rPr>
              <w:t>Целеполагающее, реверсивное, групповое, ситуационное.</w:t>
            </w:r>
          </w:p>
        </w:tc>
      </w:tr>
      <w:tr w:rsidR="00993B95" w:rsidRPr="00993B95" w:rsidTr="00993B95">
        <w:tc>
          <w:tcPr>
            <w:tcW w:w="2263" w:type="dxa"/>
          </w:tcPr>
          <w:p w:rsidR="00993B95" w:rsidRPr="00993B95" w:rsidRDefault="00993B95" w:rsidP="008D3687">
            <w:pPr>
              <w:jc w:val="center"/>
              <w:rPr>
                <w:rFonts w:ascii="Times New Roman" w:hAnsi="Times New Roman" w:cs="Times New Roman"/>
              </w:rPr>
            </w:pPr>
            <w:r w:rsidRPr="00993B95">
              <w:rPr>
                <w:rFonts w:ascii="Times New Roman" w:hAnsi="Times New Roman" w:cs="Times New Roman"/>
              </w:rPr>
              <w:t>Тип наставничества</w:t>
            </w:r>
          </w:p>
        </w:tc>
        <w:tc>
          <w:tcPr>
            <w:tcW w:w="7088" w:type="dxa"/>
            <w:gridSpan w:val="4"/>
          </w:tcPr>
          <w:p w:rsidR="00993B95" w:rsidRPr="00993B95" w:rsidRDefault="00993B95" w:rsidP="008D3687">
            <w:pPr>
              <w:jc w:val="both"/>
              <w:rPr>
                <w:rFonts w:ascii="Times New Roman" w:hAnsi="Times New Roman" w:cs="Times New Roman"/>
              </w:rPr>
            </w:pPr>
            <w:r w:rsidRPr="00993B95">
              <w:rPr>
                <w:rFonts w:ascii="Times New Roman" w:hAnsi="Times New Roman" w:cs="Times New Roman"/>
              </w:rPr>
              <w:t>Прямое, открытое, групповое, индивидуальное.</w:t>
            </w:r>
          </w:p>
        </w:tc>
      </w:tr>
      <w:tr w:rsidR="00993B95" w:rsidRPr="00993B95" w:rsidTr="00993B95">
        <w:trPr>
          <w:trHeight w:val="771"/>
        </w:trPr>
        <w:tc>
          <w:tcPr>
            <w:tcW w:w="2263" w:type="dxa"/>
            <w:vMerge w:val="restart"/>
          </w:tcPr>
          <w:p w:rsidR="00993B95" w:rsidRPr="00993B95" w:rsidRDefault="00993B95" w:rsidP="008D3687">
            <w:pPr>
              <w:jc w:val="center"/>
              <w:rPr>
                <w:rFonts w:ascii="Times New Roman" w:hAnsi="Times New Roman" w:cs="Times New Roman"/>
              </w:rPr>
            </w:pPr>
            <w:r w:rsidRPr="00993B95">
              <w:rPr>
                <w:rFonts w:ascii="Times New Roman" w:hAnsi="Times New Roman" w:cs="Times New Roman"/>
              </w:rPr>
              <w:t>Риски и пути минимизации</w:t>
            </w:r>
          </w:p>
        </w:tc>
        <w:tc>
          <w:tcPr>
            <w:tcW w:w="2977" w:type="dxa"/>
            <w:gridSpan w:val="2"/>
          </w:tcPr>
          <w:p w:rsidR="00993B95" w:rsidRPr="00993B95" w:rsidRDefault="00993B95" w:rsidP="008D3687">
            <w:pPr>
              <w:jc w:val="both"/>
              <w:rPr>
                <w:rFonts w:ascii="Times New Roman" w:hAnsi="Times New Roman" w:cs="Times New Roman"/>
              </w:rPr>
            </w:pPr>
            <w:r w:rsidRPr="00993B95">
              <w:rPr>
                <w:rFonts w:ascii="Times New Roman" w:hAnsi="Times New Roman" w:cs="Times New Roman"/>
              </w:rPr>
              <w:t>Формальное проведение заседания лаборатории по внедрению практик</w:t>
            </w:r>
          </w:p>
        </w:tc>
        <w:tc>
          <w:tcPr>
            <w:tcW w:w="4111" w:type="dxa"/>
            <w:gridSpan w:val="2"/>
          </w:tcPr>
          <w:p w:rsidR="00993B95" w:rsidRPr="00993B95" w:rsidRDefault="00993B95" w:rsidP="008D3687">
            <w:pPr>
              <w:jc w:val="both"/>
              <w:rPr>
                <w:rFonts w:ascii="Times New Roman" w:hAnsi="Times New Roman" w:cs="Times New Roman"/>
              </w:rPr>
            </w:pPr>
            <w:r w:rsidRPr="00993B95">
              <w:rPr>
                <w:rFonts w:ascii="Times New Roman" w:hAnsi="Times New Roman" w:cs="Times New Roman"/>
              </w:rPr>
              <w:t>Использование активных и интерактивных форм.</w:t>
            </w:r>
          </w:p>
        </w:tc>
      </w:tr>
      <w:tr w:rsidR="00993B95" w:rsidRPr="00993B95" w:rsidTr="00993B95">
        <w:trPr>
          <w:trHeight w:val="378"/>
        </w:trPr>
        <w:tc>
          <w:tcPr>
            <w:tcW w:w="2263" w:type="dxa"/>
            <w:vMerge/>
          </w:tcPr>
          <w:p w:rsidR="00993B95" w:rsidRPr="00993B95" w:rsidRDefault="00993B95" w:rsidP="008D36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</w:tcPr>
          <w:p w:rsidR="00993B95" w:rsidRPr="00993B95" w:rsidRDefault="00993B95" w:rsidP="008D3687">
            <w:pPr>
              <w:jc w:val="both"/>
              <w:rPr>
                <w:rFonts w:ascii="Times New Roman" w:hAnsi="Times New Roman" w:cs="Times New Roman"/>
              </w:rPr>
            </w:pPr>
            <w:r w:rsidRPr="00993B95">
              <w:rPr>
                <w:rFonts w:ascii="Times New Roman" w:hAnsi="Times New Roman" w:cs="Times New Roman"/>
              </w:rPr>
              <w:t xml:space="preserve">Загруженность учителей, нехватка времени для </w:t>
            </w:r>
            <w:proofErr w:type="spellStart"/>
            <w:r w:rsidRPr="00993B95">
              <w:rPr>
                <w:rFonts w:ascii="Times New Roman" w:hAnsi="Times New Roman" w:cs="Times New Roman"/>
              </w:rPr>
              <w:t>коллаборации</w:t>
            </w:r>
            <w:proofErr w:type="spellEnd"/>
          </w:p>
        </w:tc>
        <w:tc>
          <w:tcPr>
            <w:tcW w:w="4111" w:type="dxa"/>
            <w:gridSpan w:val="2"/>
          </w:tcPr>
          <w:p w:rsidR="00993B95" w:rsidRPr="00993B95" w:rsidRDefault="00993B95" w:rsidP="008D3687">
            <w:pPr>
              <w:jc w:val="both"/>
              <w:rPr>
                <w:rFonts w:ascii="Times New Roman" w:hAnsi="Times New Roman" w:cs="Times New Roman"/>
              </w:rPr>
            </w:pPr>
            <w:r w:rsidRPr="00993B95">
              <w:rPr>
                <w:rFonts w:ascii="Times New Roman" w:hAnsi="Times New Roman" w:cs="Times New Roman"/>
              </w:rPr>
              <w:t>Спланировать оптимальный график работы лаборатории</w:t>
            </w:r>
          </w:p>
        </w:tc>
      </w:tr>
      <w:tr w:rsidR="00993B95" w:rsidRPr="00993B95" w:rsidTr="00993B95">
        <w:tc>
          <w:tcPr>
            <w:tcW w:w="9351" w:type="dxa"/>
            <w:gridSpan w:val="5"/>
          </w:tcPr>
          <w:p w:rsidR="00993B95" w:rsidRPr="00993B95" w:rsidRDefault="00993B95" w:rsidP="008D3687">
            <w:pPr>
              <w:jc w:val="center"/>
              <w:rPr>
                <w:rFonts w:ascii="Times New Roman" w:hAnsi="Times New Roman" w:cs="Times New Roman"/>
              </w:rPr>
            </w:pPr>
            <w:r w:rsidRPr="00993B95">
              <w:rPr>
                <w:rFonts w:ascii="Times New Roman" w:hAnsi="Times New Roman" w:cs="Times New Roman"/>
              </w:rPr>
              <w:t>Календарный план (дорожная карта)</w:t>
            </w:r>
          </w:p>
        </w:tc>
      </w:tr>
      <w:tr w:rsidR="00993B95" w:rsidRPr="00993B95" w:rsidTr="00993B95">
        <w:tc>
          <w:tcPr>
            <w:tcW w:w="4957" w:type="dxa"/>
            <w:gridSpan w:val="2"/>
          </w:tcPr>
          <w:p w:rsidR="00993B95" w:rsidRPr="00993B95" w:rsidRDefault="00993B95" w:rsidP="008D3687">
            <w:pPr>
              <w:jc w:val="center"/>
              <w:rPr>
                <w:rFonts w:ascii="Times New Roman" w:hAnsi="Times New Roman" w:cs="Times New Roman"/>
              </w:rPr>
            </w:pPr>
            <w:r w:rsidRPr="00993B95">
              <w:rPr>
                <w:rFonts w:ascii="Times New Roman" w:hAnsi="Times New Roman" w:cs="Times New Roman"/>
              </w:rPr>
              <w:t xml:space="preserve">Содержание </w:t>
            </w:r>
          </w:p>
        </w:tc>
        <w:tc>
          <w:tcPr>
            <w:tcW w:w="1559" w:type="dxa"/>
            <w:gridSpan w:val="2"/>
          </w:tcPr>
          <w:p w:rsidR="00993B95" w:rsidRPr="00993B95" w:rsidRDefault="00993B95" w:rsidP="008D3687">
            <w:pPr>
              <w:jc w:val="center"/>
              <w:rPr>
                <w:rFonts w:ascii="Times New Roman" w:hAnsi="Times New Roman" w:cs="Times New Roman"/>
              </w:rPr>
            </w:pPr>
            <w:r w:rsidRPr="00993B9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835" w:type="dxa"/>
          </w:tcPr>
          <w:p w:rsidR="00993B95" w:rsidRPr="00993B95" w:rsidRDefault="00993B95" w:rsidP="008D3687">
            <w:pPr>
              <w:jc w:val="center"/>
              <w:rPr>
                <w:rFonts w:ascii="Times New Roman" w:hAnsi="Times New Roman" w:cs="Times New Roman"/>
              </w:rPr>
            </w:pPr>
            <w:r w:rsidRPr="00993B95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993B95" w:rsidRPr="00993B95" w:rsidTr="00993B95">
        <w:tc>
          <w:tcPr>
            <w:tcW w:w="4957" w:type="dxa"/>
            <w:gridSpan w:val="2"/>
          </w:tcPr>
          <w:p w:rsidR="00993B95" w:rsidRPr="00993B95" w:rsidRDefault="00993B95" w:rsidP="008D36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993B95" w:rsidRPr="00993B95" w:rsidRDefault="00993B95" w:rsidP="008D36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93B95" w:rsidRPr="00993B95" w:rsidRDefault="00993B95" w:rsidP="008D3687">
            <w:pPr>
              <w:rPr>
                <w:rFonts w:ascii="Times New Roman" w:hAnsi="Times New Roman" w:cs="Times New Roman"/>
              </w:rPr>
            </w:pPr>
          </w:p>
        </w:tc>
      </w:tr>
    </w:tbl>
    <w:p w:rsidR="00993B95" w:rsidRDefault="00993B95" w:rsidP="00993B95">
      <w:pPr>
        <w:spacing w:after="0"/>
        <w:jc w:val="both"/>
        <w:rPr>
          <w:b/>
          <w:color w:val="00B050"/>
          <w:sz w:val="28"/>
          <w:szCs w:val="28"/>
        </w:rPr>
      </w:pPr>
    </w:p>
    <w:p w:rsidR="000E3683" w:rsidRDefault="00993B95" w:rsidP="00993B95">
      <w:pPr>
        <w:shd w:val="clear" w:color="auto" w:fill="A8D08D" w:themeFill="accent6" w:themeFillTint="99"/>
        <w:spacing w:after="0"/>
        <w:jc w:val="center"/>
        <w:rPr>
          <w:rFonts w:ascii="Times New Roman" w:hAnsi="Times New Roman" w:cs="Times New Roman"/>
          <w:b/>
          <w:color w:val="002060"/>
        </w:rPr>
      </w:pPr>
      <w:r w:rsidRPr="00993B95">
        <w:rPr>
          <w:rFonts w:ascii="Times New Roman" w:hAnsi="Times New Roman" w:cs="Times New Roman"/>
          <w:b/>
          <w:color w:val="002060"/>
        </w:rPr>
        <w:t xml:space="preserve">ПЕРСОНАЛИЗИРОВАННАЯ ПРОГРАММА НАСТАВНИЧЕСТВА </w:t>
      </w:r>
    </w:p>
    <w:p w:rsidR="00993B95" w:rsidRPr="00993B95" w:rsidRDefault="00993B95" w:rsidP="00993B95">
      <w:pPr>
        <w:shd w:val="clear" w:color="auto" w:fill="A8D08D" w:themeFill="accent6" w:themeFillTint="99"/>
        <w:spacing w:after="0"/>
        <w:jc w:val="center"/>
        <w:rPr>
          <w:rFonts w:ascii="Times New Roman" w:hAnsi="Times New Roman" w:cs="Times New Roman"/>
          <w:b/>
          <w:color w:val="002060"/>
        </w:rPr>
      </w:pPr>
      <w:r w:rsidRPr="00993B95">
        <w:rPr>
          <w:rFonts w:ascii="Times New Roman" w:hAnsi="Times New Roman" w:cs="Times New Roman"/>
          <w:b/>
          <w:color w:val="002060"/>
        </w:rPr>
        <w:t>«ОЛИМПИЙСКИЙ МАРАФОН»</w:t>
      </w:r>
    </w:p>
    <w:p w:rsidR="00993B95" w:rsidRPr="00993B95" w:rsidRDefault="00993B95" w:rsidP="00993B95">
      <w:pPr>
        <w:spacing w:after="0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tbl>
      <w:tblPr>
        <w:tblStyle w:val="a3"/>
        <w:tblW w:w="9351" w:type="dxa"/>
        <w:tblInd w:w="0" w:type="dxa"/>
        <w:tblLook w:val="04A0" w:firstRow="1" w:lastRow="0" w:firstColumn="1" w:lastColumn="0" w:noHBand="0" w:noVBand="1"/>
      </w:tblPr>
      <w:tblGrid>
        <w:gridCol w:w="2263"/>
        <w:gridCol w:w="2694"/>
        <w:gridCol w:w="1559"/>
        <w:gridCol w:w="2835"/>
      </w:tblGrid>
      <w:tr w:rsidR="00993B95" w:rsidRPr="00993B95" w:rsidTr="00993B95">
        <w:tc>
          <w:tcPr>
            <w:tcW w:w="2263" w:type="dxa"/>
          </w:tcPr>
          <w:p w:rsidR="00993B95" w:rsidRPr="00993B95" w:rsidRDefault="00993B95" w:rsidP="008D3687">
            <w:pPr>
              <w:jc w:val="center"/>
              <w:rPr>
                <w:rFonts w:ascii="Times New Roman" w:hAnsi="Times New Roman" w:cs="Times New Roman"/>
              </w:rPr>
            </w:pPr>
            <w:r w:rsidRPr="00993B95">
              <w:rPr>
                <w:rFonts w:ascii="Times New Roman" w:hAnsi="Times New Roman" w:cs="Times New Roman"/>
              </w:rPr>
              <w:t>Участники наставничества</w:t>
            </w:r>
          </w:p>
          <w:p w:rsidR="00993B95" w:rsidRPr="00993B95" w:rsidRDefault="00993B95" w:rsidP="008D3687">
            <w:pPr>
              <w:jc w:val="center"/>
              <w:rPr>
                <w:rFonts w:ascii="Times New Roman" w:hAnsi="Times New Roman" w:cs="Times New Roman"/>
              </w:rPr>
            </w:pPr>
            <w:r w:rsidRPr="00993B95">
              <w:rPr>
                <w:rFonts w:ascii="Times New Roman" w:hAnsi="Times New Roman" w:cs="Times New Roman"/>
              </w:rPr>
              <w:t>Пара/группа</w:t>
            </w:r>
          </w:p>
        </w:tc>
        <w:tc>
          <w:tcPr>
            <w:tcW w:w="7088" w:type="dxa"/>
            <w:gridSpan w:val="3"/>
          </w:tcPr>
          <w:p w:rsidR="00993B95" w:rsidRPr="00993B95" w:rsidRDefault="00993B95" w:rsidP="008D3687">
            <w:pPr>
              <w:jc w:val="both"/>
              <w:rPr>
                <w:rFonts w:ascii="Times New Roman" w:hAnsi="Times New Roman" w:cs="Times New Roman"/>
              </w:rPr>
            </w:pPr>
            <w:r w:rsidRPr="00993B95">
              <w:rPr>
                <w:rFonts w:ascii="Times New Roman" w:hAnsi="Times New Roman" w:cs="Times New Roman"/>
              </w:rPr>
              <w:t xml:space="preserve">Группа педагогов, начинающих подготовку обучающихся к школьному этапу Всероссийской олимпиады школьников: </w:t>
            </w:r>
            <w:proofErr w:type="spellStart"/>
            <w:r w:rsidRPr="00993B95">
              <w:rPr>
                <w:rFonts w:ascii="Times New Roman" w:hAnsi="Times New Roman" w:cs="Times New Roman"/>
              </w:rPr>
              <w:t>педагог+наставник+опытный</w:t>
            </w:r>
            <w:proofErr w:type="spellEnd"/>
            <w:r w:rsidRPr="00993B95">
              <w:rPr>
                <w:rFonts w:ascii="Times New Roman" w:hAnsi="Times New Roman" w:cs="Times New Roman"/>
              </w:rPr>
              <w:t xml:space="preserve"> педагог.</w:t>
            </w:r>
          </w:p>
        </w:tc>
      </w:tr>
      <w:tr w:rsidR="00993B95" w:rsidRPr="00993B95" w:rsidTr="00993B95">
        <w:tc>
          <w:tcPr>
            <w:tcW w:w="2263" w:type="dxa"/>
          </w:tcPr>
          <w:p w:rsidR="00993B95" w:rsidRPr="00993B95" w:rsidRDefault="00993B95" w:rsidP="008D3687">
            <w:pPr>
              <w:jc w:val="center"/>
              <w:rPr>
                <w:rFonts w:ascii="Times New Roman" w:hAnsi="Times New Roman" w:cs="Times New Roman"/>
              </w:rPr>
            </w:pPr>
            <w:r w:rsidRPr="00993B95">
              <w:rPr>
                <w:rFonts w:ascii="Times New Roman" w:hAnsi="Times New Roman" w:cs="Times New Roman"/>
              </w:rPr>
              <w:t>Сроки реализации</w:t>
            </w:r>
          </w:p>
        </w:tc>
        <w:tc>
          <w:tcPr>
            <w:tcW w:w="7088" w:type="dxa"/>
            <w:gridSpan w:val="3"/>
          </w:tcPr>
          <w:p w:rsidR="00993B95" w:rsidRPr="00993B95" w:rsidRDefault="00993B95" w:rsidP="008D3687">
            <w:pPr>
              <w:jc w:val="both"/>
              <w:rPr>
                <w:rFonts w:ascii="Times New Roman" w:hAnsi="Times New Roman" w:cs="Times New Roman"/>
              </w:rPr>
            </w:pPr>
            <w:r w:rsidRPr="00993B95">
              <w:rPr>
                <w:rFonts w:ascii="Times New Roman" w:hAnsi="Times New Roman" w:cs="Times New Roman"/>
              </w:rPr>
              <w:t>3 месяца – сентябрь-ноябрь</w:t>
            </w:r>
          </w:p>
        </w:tc>
      </w:tr>
      <w:tr w:rsidR="00993B95" w:rsidRPr="00993B95" w:rsidTr="00993B95">
        <w:tc>
          <w:tcPr>
            <w:tcW w:w="2263" w:type="dxa"/>
          </w:tcPr>
          <w:p w:rsidR="00993B95" w:rsidRPr="00993B95" w:rsidRDefault="00993B95" w:rsidP="008D3687">
            <w:pPr>
              <w:jc w:val="center"/>
              <w:rPr>
                <w:rFonts w:ascii="Times New Roman" w:hAnsi="Times New Roman" w:cs="Times New Roman"/>
              </w:rPr>
            </w:pPr>
            <w:r w:rsidRPr="00993B95">
              <w:rPr>
                <w:rFonts w:ascii="Times New Roman" w:hAnsi="Times New Roman" w:cs="Times New Roman"/>
              </w:rPr>
              <w:t xml:space="preserve">Цель </w:t>
            </w:r>
          </w:p>
        </w:tc>
        <w:tc>
          <w:tcPr>
            <w:tcW w:w="7088" w:type="dxa"/>
            <w:gridSpan w:val="3"/>
          </w:tcPr>
          <w:p w:rsidR="00993B95" w:rsidRPr="00993B95" w:rsidRDefault="00993B95" w:rsidP="008D3687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993B95">
              <w:rPr>
                <w:rFonts w:ascii="Times New Roman" w:hAnsi="Times New Roman" w:cs="Times New Roman"/>
              </w:rPr>
              <w:t>Повышение профессиональной компетентности начинающих педагогов в подготовке обучающихся в школьном этапе Всероссийской олимпиады школьников.</w:t>
            </w:r>
          </w:p>
        </w:tc>
      </w:tr>
      <w:tr w:rsidR="00993B95" w:rsidRPr="00993B95" w:rsidTr="00993B95">
        <w:tc>
          <w:tcPr>
            <w:tcW w:w="2263" w:type="dxa"/>
          </w:tcPr>
          <w:p w:rsidR="00993B95" w:rsidRPr="00993B95" w:rsidRDefault="00993B95" w:rsidP="008D3687">
            <w:pPr>
              <w:jc w:val="center"/>
              <w:rPr>
                <w:rFonts w:ascii="Times New Roman" w:hAnsi="Times New Roman" w:cs="Times New Roman"/>
              </w:rPr>
            </w:pPr>
            <w:r w:rsidRPr="00993B95">
              <w:rPr>
                <w:rFonts w:ascii="Times New Roman" w:hAnsi="Times New Roman" w:cs="Times New Roman"/>
              </w:rPr>
              <w:t xml:space="preserve">Задачи </w:t>
            </w:r>
          </w:p>
        </w:tc>
        <w:tc>
          <w:tcPr>
            <w:tcW w:w="7088" w:type="dxa"/>
            <w:gridSpan w:val="3"/>
          </w:tcPr>
          <w:p w:rsidR="00993B95" w:rsidRPr="00993B95" w:rsidRDefault="00993B95" w:rsidP="00993B95">
            <w:pPr>
              <w:pStyle w:val="a4"/>
              <w:numPr>
                <w:ilvl w:val="0"/>
                <w:numId w:val="40"/>
              </w:numPr>
              <w:spacing w:line="240" w:lineRule="auto"/>
              <w:ind w:left="317" w:hanging="284"/>
              <w:jc w:val="both"/>
              <w:rPr>
                <w:rFonts w:ascii="Times New Roman" w:hAnsi="Times New Roman" w:cs="Times New Roman"/>
              </w:rPr>
            </w:pPr>
            <w:r w:rsidRPr="00993B95">
              <w:rPr>
                <w:rFonts w:ascii="Times New Roman" w:hAnsi="Times New Roman" w:cs="Times New Roman"/>
              </w:rPr>
              <w:t>Изучить методические рекомендации по проведению школьного этапа Всероссийской олимпиады школьников.</w:t>
            </w:r>
          </w:p>
          <w:p w:rsidR="00993B95" w:rsidRPr="00993B95" w:rsidRDefault="00993B95" w:rsidP="00993B95">
            <w:pPr>
              <w:pStyle w:val="a4"/>
              <w:numPr>
                <w:ilvl w:val="0"/>
                <w:numId w:val="40"/>
              </w:numPr>
              <w:spacing w:line="240" w:lineRule="auto"/>
              <w:ind w:left="317" w:hanging="284"/>
              <w:jc w:val="both"/>
              <w:rPr>
                <w:rFonts w:ascii="Times New Roman" w:hAnsi="Times New Roman" w:cs="Times New Roman"/>
              </w:rPr>
            </w:pPr>
            <w:r w:rsidRPr="00993B95">
              <w:rPr>
                <w:rFonts w:ascii="Times New Roman" w:hAnsi="Times New Roman" w:cs="Times New Roman"/>
              </w:rPr>
              <w:t xml:space="preserve">Изучить возможности муниципальной системы подготовки к участию во </w:t>
            </w:r>
            <w:proofErr w:type="spellStart"/>
            <w:r w:rsidRPr="00993B95">
              <w:rPr>
                <w:rFonts w:ascii="Times New Roman" w:hAnsi="Times New Roman" w:cs="Times New Roman"/>
              </w:rPr>
              <w:t>ВСОШ</w:t>
            </w:r>
            <w:proofErr w:type="spellEnd"/>
            <w:r w:rsidRPr="00993B95">
              <w:rPr>
                <w:rFonts w:ascii="Times New Roman" w:hAnsi="Times New Roman" w:cs="Times New Roman"/>
              </w:rPr>
              <w:t xml:space="preserve">, сетевых сообществ педагогов, учреждений </w:t>
            </w:r>
            <w:proofErr w:type="spellStart"/>
            <w:r w:rsidRPr="00993B95">
              <w:rPr>
                <w:rFonts w:ascii="Times New Roman" w:hAnsi="Times New Roman" w:cs="Times New Roman"/>
              </w:rPr>
              <w:t>СПО</w:t>
            </w:r>
            <w:proofErr w:type="spellEnd"/>
            <w:r w:rsidRPr="00993B9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93B95">
              <w:rPr>
                <w:rFonts w:ascii="Times New Roman" w:hAnsi="Times New Roman" w:cs="Times New Roman"/>
              </w:rPr>
              <w:t>ДПО</w:t>
            </w:r>
            <w:proofErr w:type="spellEnd"/>
            <w:r w:rsidRPr="00993B95">
              <w:rPr>
                <w:rFonts w:ascii="Times New Roman" w:hAnsi="Times New Roman" w:cs="Times New Roman"/>
              </w:rPr>
              <w:t xml:space="preserve"> для оказания методической помощи в подготовке к </w:t>
            </w:r>
            <w:proofErr w:type="spellStart"/>
            <w:r w:rsidRPr="00993B95">
              <w:rPr>
                <w:rFonts w:ascii="Times New Roman" w:hAnsi="Times New Roman" w:cs="Times New Roman"/>
              </w:rPr>
              <w:t>ВСОШ</w:t>
            </w:r>
            <w:proofErr w:type="spellEnd"/>
            <w:r w:rsidRPr="00993B95">
              <w:rPr>
                <w:rFonts w:ascii="Times New Roman" w:hAnsi="Times New Roman" w:cs="Times New Roman"/>
              </w:rPr>
              <w:t>.</w:t>
            </w:r>
          </w:p>
          <w:p w:rsidR="00993B95" w:rsidRPr="00993B95" w:rsidRDefault="00993B95" w:rsidP="00993B95">
            <w:pPr>
              <w:pStyle w:val="a4"/>
              <w:numPr>
                <w:ilvl w:val="0"/>
                <w:numId w:val="40"/>
              </w:numPr>
              <w:spacing w:line="240" w:lineRule="auto"/>
              <w:ind w:left="317" w:hanging="284"/>
              <w:jc w:val="both"/>
              <w:rPr>
                <w:rFonts w:ascii="Times New Roman" w:hAnsi="Times New Roman" w:cs="Times New Roman"/>
              </w:rPr>
            </w:pPr>
            <w:r w:rsidRPr="00993B95">
              <w:rPr>
                <w:rFonts w:ascii="Times New Roman" w:hAnsi="Times New Roman" w:cs="Times New Roman"/>
              </w:rPr>
              <w:t xml:space="preserve">Выявить потребности педагогов в подготовке обучающихся к </w:t>
            </w:r>
            <w:proofErr w:type="spellStart"/>
            <w:r w:rsidRPr="00993B95">
              <w:rPr>
                <w:rFonts w:ascii="Times New Roman" w:hAnsi="Times New Roman" w:cs="Times New Roman"/>
              </w:rPr>
              <w:t>ВСОШ</w:t>
            </w:r>
            <w:proofErr w:type="spellEnd"/>
            <w:r w:rsidRPr="00993B95">
              <w:rPr>
                <w:rFonts w:ascii="Times New Roman" w:hAnsi="Times New Roman" w:cs="Times New Roman"/>
              </w:rPr>
              <w:t>.</w:t>
            </w:r>
          </w:p>
          <w:p w:rsidR="00993B95" w:rsidRPr="00993B95" w:rsidRDefault="00993B95" w:rsidP="00993B95">
            <w:pPr>
              <w:pStyle w:val="a4"/>
              <w:numPr>
                <w:ilvl w:val="0"/>
                <w:numId w:val="40"/>
              </w:numPr>
              <w:spacing w:line="240" w:lineRule="auto"/>
              <w:ind w:left="317" w:hanging="284"/>
              <w:jc w:val="both"/>
              <w:rPr>
                <w:rFonts w:ascii="Times New Roman" w:hAnsi="Times New Roman" w:cs="Times New Roman"/>
              </w:rPr>
            </w:pPr>
            <w:r w:rsidRPr="00993B95">
              <w:rPr>
                <w:rFonts w:ascii="Times New Roman" w:hAnsi="Times New Roman" w:cs="Times New Roman"/>
              </w:rPr>
              <w:t xml:space="preserve">Сформировать банк заданий для подготовки обучающихся к участию во </w:t>
            </w:r>
            <w:proofErr w:type="spellStart"/>
            <w:r w:rsidRPr="00993B95">
              <w:rPr>
                <w:rFonts w:ascii="Times New Roman" w:hAnsi="Times New Roman" w:cs="Times New Roman"/>
              </w:rPr>
              <w:t>ВСОШ</w:t>
            </w:r>
            <w:proofErr w:type="spellEnd"/>
            <w:r w:rsidRPr="00993B95">
              <w:rPr>
                <w:rFonts w:ascii="Times New Roman" w:hAnsi="Times New Roman" w:cs="Times New Roman"/>
              </w:rPr>
              <w:t>.</w:t>
            </w:r>
          </w:p>
          <w:p w:rsidR="00993B95" w:rsidRPr="00993B95" w:rsidRDefault="00993B95" w:rsidP="00993B95">
            <w:pPr>
              <w:pStyle w:val="a4"/>
              <w:numPr>
                <w:ilvl w:val="0"/>
                <w:numId w:val="40"/>
              </w:numPr>
              <w:spacing w:line="240" w:lineRule="auto"/>
              <w:ind w:left="317" w:hanging="284"/>
              <w:jc w:val="both"/>
              <w:rPr>
                <w:rFonts w:ascii="Times New Roman" w:hAnsi="Times New Roman" w:cs="Times New Roman"/>
              </w:rPr>
            </w:pPr>
            <w:r w:rsidRPr="00993B95">
              <w:rPr>
                <w:rFonts w:ascii="Times New Roman" w:hAnsi="Times New Roman" w:cs="Times New Roman"/>
              </w:rPr>
              <w:t xml:space="preserve">Встроить мероприятия по подготовке к </w:t>
            </w:r>
            <w:proofErr w:type="spellStart"/>
            <w:r w:rsidRPr="00993B95">
              <w:rPr>
                <w:rFonts w:ascii="Times New Roman" w:hAnsi="Times New Roman" w:cs="Times New Roman"/>
              </w:rPr>
              <w:t>ВСОШ</w:t>
            </w:r>
            <w:proofErr w:type="spellEnd"/>
            <w:r w:rsidRPr="00993B95">
              <w:rPr>
                <w:rFonts w:ascii="Times New Roman" w:hAnsi="Times New Roman" w:cs="Times New Roman"/>
              </w:rPr>
              <w:t xml:space="preserve"> в программу в </w:t>
            </w:r>
            <w:proofErr w:type="spellStart"/>
            <w:r w:rsidRPr="00993B95">
              <w:rPr>
                <w:rFonts w:ascii="Times New Roman" w:hAnsi="Times New Roman" w:cs="Times New Roman"/>
              </w:rPr>
              <w:t>ИОМ</w:t>
            </w:r>
            <w:proofErr w:type="spellEnd"/>
            <w:r w:rsidRPr="00993B95">
              <w:rPr>
                <w:rFonts w:ascii="Times New Roman" w:hAnsi="Times New Roman" w:cs="Times New Roman"/>
              </w:rPr>
              <w:t xml:space="preserve"> педагога.</w:t>
            </w:r>
          </w:p>
        </w:tc>
      </w:tr>
      <w:tr w:rsidR="00993B95" w:rsidRPr="00993B95" w:rsidTr="00993B95">
        <w:tc>
          <w:tcPr>
            <w:tcW w:w="2263" w:type="dxa"/>
          </w:tcPr>
          <w:p w:rsidR="00993B95" w:rsidRPr="00993B95" w:rsidRDefault="00993B95" w:rsidP="008D3687">
            <w:pPr>
              <w:jc w:val="center"/>
              <w:rPr>
                <w:rFonts w:ascii="Times New Roman" w:hAnsi="Times New Roman" w:cs="Times New Roman"/>
              </w:rPr>
            </w:pPr>
            <w:r w:rsidRPr="00993B95">
              <w:rPr>
                <w:rFonts w:ascii="Times New Roman" w:hAnsi="Times New Roman" w:cs="Times New Roman"/>
              </w:rPr>
              <w:t>Планируемые результаты наставничества</w:t>
            </w:r>
          </w:p>
        </w:tc>
        <w:tc>
          <w:tcPr>
            <w:tcW w:w="7088" w:type="dxa"/>
            <w:gridSpan w:val="3"/>
          </w:tcPr>
          <w:p w:rsidR="00993B95" w:rsidRPr="00993B95" w:rsidRDefault="00993B95" w:rsidP="008D3687">
            <w:pPr>
              <w:jc w:val="both"/>
              <w:rPr>
                <w:rFonts w:ascii="Times New Roman" w:hAnsi="Times New Roman" w:cs="Times New Roman"/>
              </w:rPr>
            </w:pPr>
            <w:r w:rsidRPr="00993B95">
              <w:rPr>
                <w:rFonts w:ascii="Times New Roman" w:hAnsi="Times New Roman" w:cs="Times New Roman"/>
              </w:rPr>
              <w:t xml:space="preserve">Для наставляемого: сформирован банк заданий для организации работы по подготовке к </w:t>
            </w:r>
            <w:proofErr w:type="spellStart"/>
            <w:r w:rsidRPr="00993B95">
              <w:rPr>
                <w:rFonts w:ascii="Times New Roman" w:hAnsi="Times New Roman" w:cs="Times New Roman"/>
              </w:rPr>
              <w:t>ВСОШ</w:t>
            </w:r>
            <w:proofErr w:type="spellEnd"/>
            <w:r w:rsidRPr="00993B95">
              <w:rPr>
                <w:rFonts w:ascii="Times New Roman" w:hAnsi="Times New Roman" w:cs="Times New Roman"/>
              </w:rPr>
              <w:t>.</w:t>
            </w:r>
          </w:p>
          <w:p w:rsidR="00993B95" w:rsidRPr="00993B95" w:rsidRDefault="00993B95" w:rsidP="008D3687">
            <w:pPr>
              <w:jc w:val="both"/>
              <w:rPr>
                <w:rFonts w:ascii="Times New Roman" w:hAnsi="Times New Roman" w:cs="Times New Roman"/>
              </w:rPr>
            </w:pPr>
            <w:r w:rsidRPr="00993B95">
              <w:rPr>
                <w:rFonts w:ascii="Times New Roman" w:hAnsi="Times New Roman" w:cs="Times New Roman"/>
              </w:rPr>
              <w:t xml:space="preserve">Для наставника: обобщение опыта по подготовке обучающихся к </w:t>
            </w:r>
            <w:proofErr w:type="spellStart"/>
            <w:r w:rsidRPr="00993B95">
              <w:rPr>
                <w:rFonts w:ascii="Times New Roman" w:hAnsi="Times New Roman" w:cs="Times New Roman"/>
              </w:rPr>
              <w:t>ВСОШ</w:t>
            </w:r>
            <w:proofErr w:type="spellEnd"/>
            <w:r w:rsidRPr="00993B95">
              <w:rPr>
                <w:rFonts w:ascii="Times New Roman" w:hAnsi="Times New Roman" w:cs="Times New Roman"/>
              </w:rPr>
              <w:t>.</w:t>
            </w:r>
          </w:p>
        </w:tc>
      </w:tr>
      <w:tr w:rsidR="00993B95" w:rsidRPr="00993B95" w:rsidTr="00993B95">
        <w:tc>
          <w:tcPr>
            <w:tcW w:w="2263" w:type="dxa"/>
          </w:tcPr>
          <w:p w:rsidR="00993B95" w:rsidRPr="00993B95" w:rsidRDefault="00993B95" w:rsidP="008D3687">
            <w:pPr>
              <w:jc w:val="center"/>
              <w:rPr>
                <w:rFonts w:ascii="Times New Roman" w:hAnsi="Times New Roman" w:cs="Times New Roman"/>
              </w:rPr>
            </w:pPr>
            <w:r w:rsidRPr="00993B95">
              <w:rPr>
                <w:rFonts w:ascii="Times New Roman" w:hAnsi="Times New Roman" w:cs="Times New Roman"/>
              </w:rPr>
              <w:t>Эффекты наставничества</w:t>
            </w:r>
          </w:p>
        </w:tc>
        <w:tc>
          <w:tcPr>
            <w:tcW w:w="7088" w:type="dxa"/>
            <w:gridSpan w:val="3"/>
          </w:tcPr>
          <w:p w:rsidR="00993B95" w:rsidRPr="00993B95" w:rsidRDefault="00993B95" w:rsidP="00993B95">
            <w:pPr>
              <w:pStyle w:val="a4"/>
              <w:numPr>
                <w:ilvl w:val="0"/>
                <w:numId w:val="29"/>
              </w:numPr>
              <w:spacing w:line="240" w:lineRule="auto"/>
              <w:ind w:left="317" w:hanging="317"/>
              <w:jc w:val="both"/>
              <w:rPr>
                <w:rFonts w:ascii="Times New Roman" w:hAnsi="Times New Roman" w:cs="Times New Roman"/>
              </w:rPr>
            </w:pPr>
            <w:r w:rsidRPr="00993B95">
              <w:rPr>
                <w:rFonts w:ascii="Times New Roman" w:hAnsi="Times New Roman" w:cs="Times New Roman"/>
              </w:rPr>
              <w:t xml:space="preserve">Увеличение количества победителей и призеров </w:t>
            </w:r>
            <w:proofErr w:type="spellStart"/>
            <w:r w:rsidRPr="00993B95">
              <w:rPr>
                <w:rFonts w:ascii="Times New Roman" w:hAnsi="Times New Roman" w:cs="Times New Roman"/>
              </w:rPr>
              <w:t>ВСОШ</w:t>
            </w:r>
            <w:proofErr w:type="spellEnd"/>
            <w:r w:rsidRPr="00993B95">
              <w:rPr>
                <w:rFonts w:ascii="Times New Roman" w:hAnsi="Times New Roman" w:cs="Times New Roman"/>
              </w:rPr>
              <w:t>.</w:t>
            </w:r>
          </w:p>
        </w:tc>
      </w:tr>
      <w:tr w:rsidR="00993B95" w:rsidRPr="00993B95" w:rsidTr="00993B95">
        <w:tc>
          <w:tcPr>
            <w:tcW w:w="2263" w:type="dxa"/>
          </w:tcPr>
          <w:p w:rsidR="00993B95" w:rsidRPr="00993B95" w:rsidRDefault="00993B95" w:rsidP="008D3687">
            <w:pPr>
              <w:jc w:val="center"/>
              <w:rPr>
                <w:rFonts w:ascii="Times New Roman" w:hAnsi="Times New Roman" w:cs="Times New Roman"/>
              </w:rPr>
            </w:pPr>
            <w:r w:rsidRPr="00993B95">
              <w:rPr>
                <w:rFonts w:ascii="Times New Roman" w:hAnsi="Times New Roman" w:cs="Times New Roman"/>
              </w:rPr>
              <w:t xml:space="preserve">Формы </w:t>
            </w:r>
          </w:p>
        </w:tc>
        <w:tc>
          <w:tcPr>
            <w:tcW w:w="7088" w:type="dxa"/>
            <w:gridSpan w:val="3"/>
          </w:tcPr>
          <w:p w:rsidR="00993B95" w:rsidRPr="00993B95" w:rsidRDefault="00993B95" w:rsidP="008D3687">
            <w:pPr>
              <w:jc w:val="both"/>
              <w:rPr>
                <w:rFonts w:ascii="Times New Roman" w:hAnsi="Times New Roman" w:cs="Times New Roman"/>
              </w:rPr>
            </w:pPr>
            <w:r w:rsidRPr="00993B95">
              <w:rPr>
                <w:rFonts w:ascii="Times New Roman" w:hAnsi="Times New Roman" w:cs="Times New Roman"/>
              </w:rPr>
              <w:t>Групповая с привлечением внешнего контура.</w:t>
            </w:r>
          </w:p>
        </w:tc>
      </w:tr>
      <w:tr w:rsidR="00993B95" w:rsidRPr="00993B95" w:rsidTr="00993B95">
        <w:tc>
          <w:tcPr>
            <w:tcW w:w="2263" w:type="dxa"/>
          </w:tcPr>
          <w:p w:rsidR="00993B95" w:rsidRPr="00993B95" w:rsidRDefault="00993B95" w:rsidP="008D3687">
            <w:pPr>
              <w:jc w:val="center"/>
              <w:rPr>
                <w:rFonts w:ascii="Times New Roman" w:hAnsi="Times New Roman" w:cs="Times New Roman"/>
              </w:rPr>
            </w:pPr>
            <w:r w:rsidRPr="00993B95">
              <w:rPr>
                <w:rFonts w:ascii="Times New Roman" w:hAnsi="Times New Roman" w:cs="Times New Roman"/>
              </w:rPr>
              <w:t>Виды наставничества</w:t>
            </w:r>
          </w:p>
        </w:tc>
        <w:tc>
          <w:tcPr>
            <w:tcW w:w="7088" w:type="dxa"/>
            <w:gridSpan w:val="3"/>
          </w:tcPr>
          <w:p w:rsidR="00993B95" w:rsidRPr="00993B95" w:rsidRDefault="00993B95" w:rsidP="008D3687">
            <w:pPr>
              <w:jc w:val="both"/>
              <w:rPr>
                <w:rFonts w:ascii="Times New Roman" w:hAnsi="Times New Roman" w:cs="Times New Roman"/>
              </w:rPr>
            </w:pPr>
            <w:r w:rsidRPr="00993B95">
              <w:rPr>
                <w:rFonts w:ascii="Times New Roman" w:hAnsi="Times New Roman" w:cs="Times New Roman"/>
              </w:rPr>
              <w:t>Виртуальное, групповое, веерное.</w:t>
            </w:r>
          </w:p>
        </w:tc>
      </w:tr>
      <w:tr w:rsidR="00993B95" w:rsidRPr="00993B95" w:rsidTr="00993B95">
        <w:tc>
          <w:tcPr>
            <w:tcW w:w="2263" w:type="dxa"/>
          </w:tcPr>
          <w:p w:rsidR="00993B95" w:rsidRPr="00993B95" w:rsidRDefault="00993B95" w:rsidP="008D3687">
            <w:pPr>
              <w:jc w:val="center"/>
              <w:rPr>
                <w:rFonts w:ascii="Times New Roman" w:hAnsi="Times New Roman" w:cs="Times New Roman"/>
              </w:rPr>
            </w:pPr>
            <w:r w:rsidRPr="00993B95">
              <w:rPr>
                <w:rFonts w:ascii="Times New Roman" w:hAnsi="Times New Roman" w:cs="Times New Roman"/>
              </w:rPr>
              <w:t>Тип наставничества</w:t>
            </w:r>
          </w:p>
        </w:tc>
        <w:tc>
          <w:tcPr>
            <w:tcW w:w="7088" w:type="dxa"/>
            <w:gridSpan w:val="3"/>
          </w:tcPr>
          <w:p w:rsidR="00993B95" w:rsidRPr="00993B95" w:rsidRDefault="00993B95" w:rsidP="008D3687">
            <w:pPr>
              <w:jc w:val="both"/>
              <w:rPr>
                <w:rFonts w:ascii="Times New Roman" w:hAnsi="Times New Roman" w:cs="Times New Roman"/>
              </w:rPr>
            </w:pPr>
            <w:r w:rsidRPr="00993B95">
              <w:rPr>
                <w:rFonts w:ascii="Times New Roman" w:hAnsi="Times New Roman" w:cs="Times New Roman"/>
              </w:rPr>
              <w:t>Прямое, коллективное.</w:t>
            </w:r>
          </w:p>
        </w:tc>
      </w:tr>
      <w:tr w:rsidR="00993B95" w:rsidRPr="00993B95" w:rsidTr="00993B95">
        <w:trPr>
          <w:trHeight w:val="848"/>
        </w:trPr>
        <w:tc>
          <w:tcPr>
            <w:tcW w:w="2263" w:type="dxa"/>
          </w:tcPr>
          <w:p w:rsidR="00993B95" w:rsidRPr="00993B95" w:rsidRDefault="00993B95" w:rsidP="008D3687">
            <w:pPr>
              <w:jc w:val="center"/>
              <w:rPr>
                <w:rFonts w:ascii="Times New Roman" w:hAnsi="Times New Roman" w:cs="Times New Roman"/>
              </w:rPr>
            </w:pPr>
            <w:r w:rsidRPr="00993B95">
              <w:rPr>
                <w:rFonts w:ascii="Times New Roman" w:hAnsi="Times New Roman" w:cs="Times New Roman"/>
              </w:rPr>
              <w:t>Риски и пути минимизации</w:t>
            </w:r>
          </w:p>
        </w:tc>
        <w:tc>
          <w:tcPr>
            <w:tcW w:w="7088" w:type="dxa"/>
            <w:gridSpan w:val="3"/>
          </w:tcPr>
          <w:p w:rsidR="00993B95" w:rsidRPr="00993B95" w:rsidRDefault="00993B95" w:rsidP="008D3687">
            <w:pPr>
              <w:jc w:val="both"/>
              <w:rPr>
                <w:rFonts w:ascii="Times New Roman" w:hAnsi="Times New Roman" w:cs="Times New Roman"/>
              </w:rPr>
            </w:pPr>
            <w:r w:rsidRPr="00993B95">
              <w:rPr>
                <w:rFonts w:ascii="Times New Roman" w:hAnsi="Times New Roman" w:cs="Times New Roman"/>
              </w:rPr>
              <w:t>Цели не являются достаточно реалистичными и выполнимыми за определенный период.</w:t>
            </w:r>
          </w:p>
          <w:p w:rsidR="00993B95" w:rsidRPr="00993B95" w:rsidRDefault="00993B95" w:rsidP="008D3687">
            <w:pPr>
              <w:jc w:val="both"/>
              <w:rPr>
                <w:rFonts w:ascii="Times New Roman" w:hAnsi="Times New Roman" w:cs="Times New Roman"/>
              </w:rPr>
            </w:pPr>
            <w:r w:rsidRPr="00993B95">
              <w:rPr>
                <w:rFonts w:ascii="Times New Roman" w:hAnsi="Times New Roman" w:cs="Times New Roman"/>
              </w:rPr>
              <w:t xml:space="preserve">Коррекция мероприятий и </w:t>
            </w:r>
            <w:proofErr w:type="spellStart"/>
            <w:r w:rsidRPr="00993B95">
              <w:rPr>
                <w:rFonts w:ascii="Times New Roman" w:hAnsi="Times New Roman" w:cs="Times New Roman"/>
              </w:rPr>
              <w:t>ИМО</w:t>
            </w:r>
            <w:proofErr w:type="spellEnd"/>
            <w:r w:rsidRPr="00993B95">
              <w:rPr>
                <w:rFonts w:ascii="Times New Roman" w:hAnsi="Times New Roman" w:cs="Times New Roman"/>
              </w:rPr>
              <w:t xml:space="preserve"> педагога.</w:t>
            </w:r>
          </w:p>
        </w:tc>
      </w:tr>
      <w:tr w:rsidR="00993B95" w:rsidRPr="00993B95" w:rsidTr="00993B95">
        <w:tc>
          <w:tcPr>
            <w:tcW w:w="9351" w:type="dxa"/>
            <w:gridSpan w:val="4"/>
          </w:tcPr>
          <w:p w:rsidR="00993B95" w:rsidRPr="00993B95" w:rsidRDefault="00993B95" w:rsidP="008D3687">
            <w:pPr>
              <w:jc w:val="center"/>
              <w:rPr>
                <w:rFonts w:ascii="Times New Roman" w:hAnsi="Times New Roman" w:cs="Times New Roman"/>
              </w:rPr>
            </w:pPr>
            <w:r w:rsidRPr="00993B95">
              <w:rPr>
                <w:rFonts w:ascii="Times New Roman" w:hAnsi="Times New Roman" w:cs="Times New Roman"/>
              </w:rPr>
              <w:lastRenderedPageBreak/>
              <w:t>Календарный план (дорожная карта)</w:t>
            </w:r>
          </w:p>
        </w:tc>
      </w:tr>
      <w:tr w:rsidR="00993B95" w:rsidRPr="00993B95" w:rsidTr="00993B95">
        <w:tc>
          <w:tcPr>
            <w:tcW w:w="4957" w:type="dxa"/>
            <w:gridSpan w:val="2"/>
          </w:tcPr>
          <w:p w:rsidR="00993B95" w:rsidRPr="00993B95" w:rsidRDefault="00993B95" w:rsidP="008D3687">
            <w:pPr>
              <w:jc w:val="center"/>
              <w:rPr>
                <w:rFonts w:ascii="Times New Roman" w:hAnsi="Times New Roman" w:cs="Times New Roman"/>
              </w:rPr>
            </w:pPr>
            <w:r w:rsidRPr="00993B95">
              <w:rPr>
                <w:rFonts w:ascii="Times New Roman" w:hAnsi="Times New Roman" w:cs="Times New Roman"/>
              </w:rPr>
              <w:t xml:space="preserve">Содержание </w:t>
            </w:r>
          </w:p>
        </w:tc>
        <w:tc>
          <w:tcPr>
            <w:tcW w:w="1559" w:type="dxa"/>
          </w:tcPr>
          <w:p w:rsidR="00993B95" w:rsidRPr="00993B95" w:rsidRDefault="00993B95" w:rsidP="008D3687">
            <w:pPr>
              <w:jc w:val="center"/>
              <w:rPr>
                <w:rFonts w:ascii="Times New Roman" w:hAnsi="Times New Roman" w:cs="Times New Roman"/>
              </w:rPr>
            </w:pPr>
            <w:r w:rsidRPr="00993B9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835" w:type="dxa"/>
          </w:tcPr>
          <w:p w:rsidR="00993B95" w:rsidRPr="00993B95" w:rsidRDefault="00993B95" w:rsidP="008D3687">
            <w:pPr>
              <w:jc w:val="center"/>
              <w:rPr>
                <w:rFonts w:ascii="Times New Roman" w:hAnsi="Times New Roman" w:cs="Times New Roman"/>
              </w:rPr>
            </w:pPr>
            <w:r w:rsidRPr="00993B95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993B95" w:rsidRPr="00993B95" w:rsidTr="00993B95">
        <w:tc>
          <w:tcPr>
            <w:tcW w:w="4957" w:type="dxa"/>
            <w:gridSpan w:val="2"/>
          </w:tcPr>
          <w:p w:rsidR="00993B95" w:rsidRPr="00993B95" w:rsidRDefault="00993B95" w:rsidP="008D3687">
            <w:pPr>
              <w:rPr>
                <w:rFonts w:ascii="Times New Roman" w:hAnsi="Times New Roman" w:cs="Times New Roman"/>
              </w:rPr>
            </w:pPr>
            <w:r w:rsidRPr="00993B95">
              <w:rPr>
                <w:rFonts w:ascii="Times New Roman" w:hAnsi="Times New Roman" w:cs="Times New Roman"/>
              </w:rPr>
              <w:t>Анкетирование педагогов</w:t>
            </w:r>
          </w:p>
        </w:tc>
        <w:tc>
          <w:tcPr>
            <w:tcW w:w="1559" w:type="dxa"/>
          </w:tcPr>
          <w:p w:rsidR="00993B95" w:rsidRPr="00993B95" w:rsidRDefault="00993B95" w:rsidP="008D3687">
            <w:pPr>
              <w:rPr>
                <w:rFonts w:ascii="Times New Roman" w:hAnsi="Times New Roman" w:cs="Times New Roman"/>
              </w:rPr>
            </w:pPr>
            <w:r w:rsidRPr="00993B95"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2835" w:type="dxa"/>
          </w:tcPr>
          <w:p w:rsidR="00993B95" w:rsidRPr="00993B95" w:rsidRDefault="00993B95" w:rsidP="008D3687">
            <w:pPr>
              <w:rPr>
                <w:rFonts w:ascii="Times New Roman" w:hAnsi="Times New Roman" w:cs="Times New Roman"/>
              </w:rPr>
            </w:pPr>
            <w:r w:rsidRPr="00993B95">
              <w:rPr>
                <w:rFonts w:ascii="Times New Roman" w:hAnsi="Times New Roman" w:cs="Times New Roman"/>
              </w:rPr>
              <w:t>Определены приоритетные содержательные темы</w:t>
            </w:r>
          </w:p>
        </w:tc>
      </w:tr>
      <w:tr w:rsidR="00993B95" w:rsidRPr="00993B95" w:rsidTr="00993B95">
        <w:tc>
          <w:tcPr>
            <w:tcW w:w="4957" w:type="dxa"/>
            <w:gridSpan w:val="2"/>
          </w:tcPr>
          <w:p w:rsidR="00993B95" w:rsidRPr="00993B95" w:rsidRDefault="00993B95" w:rsidP="008D3687">
            <w:pPr>
              <w:rPr>
                <w:rFonts w:ascii="Times New Roman" w:hAnsi="Times New Roman" w:cs="Times New Roman"/>
              </w:rPr>
            </w:pPr>
            <w:r w:rsidRPr="00993B95">
              <w:rPr>
                <w:rFonts w:ascii="Times New Roman" w:hAnsi="Times New Roman" w:cs="Times New Roman"/>
              </w:rPr>
              <w:t>Формирование группы наставников и наставляемых по заявленной теме</w:t>
            </w:r>
          </w:p>
        </w:tc>
        <w:tc>
          <w:tcPr>
            <w:tcW w:w="1559" w:type="dxa"/>
          </w:tcPr>
          <w:p w:rsidR="00993B95" w:rsidRPr="00993B95" w:rsidRDefault="00993B95" w:rsidP="008D3687">
            <w:pPr>
              <w:rPr>
                <w:rFonts w:ascii="Times New Roman" w:hAnsi="Times New Roman" w:cs="Times New Roman"/>
              </w:rPr>
            </w:pPr>
            <w:r w:rsidRPr="00993B95"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2835" w:type="dxa"/>
          </w:tcPr>
          <w:p w:rsidR="00993B95" w:rsidRPr="00993B95" w:rsidRDefault="00993B95" w:rsidP="008D3687">
            <w:pPr>
              <w:rPr>
                <w:rFonts w:ascii="Times New Roman" w:hAnsi="Times New Roman" w:cs="Times New Roman"/>
              </w:rPr>
            </w:pPr>
            <w:r w:rsidRPr="00993B95">
              <w:rPr>
                <w:rFonts w:ascii="Times New Roman" w:hAnsi="Times New Roman" w:cs="Times New Roman"/>
              </w:rPr>
              <w:t>Сформирована группа наставничества</w:t>
            </w:r>
          </w:p>
        </w:tc>
      </w:tr>
      <w:tr w:rsidR="00993B95" w:rsidRPr="00993B95" w:rsidTr="00993B95">
        <w:tc>
          <w:tcPr>
            <w:tcW w:w="4957" w:type="dxa"/>
            <w:gridSpan w:val="2"/>
          </w:tcPr>
          <w:p w:rsidR="00993B95" w:rsidRPr="00993B95" w:rsidRDefault="00993B95" w:rsidP="008D3687">
            <w:pPr>
              <w:rPr>
                <w:rFonts w:ascii="Times New Roman" w:hAnsi="Times New Roman" w:cs="Times New Roman"/>
              </w:rPr>
            </w:pPr>
            <w:r w:rsidRPr="00993B95">
              <w:rPr>
                <w:rFonts w:ascii="Times New Roman" w:hAnsi="Times New Roman" w:cs="Times New Roman"/>
              </w:rPr>
              <w:t xml:space="preserve">Изучение возможностей муниципальной системы по подготовке участников </w:t>
            </w:r>
            <w:proofErr w:type="spellStart"/>
            <w:r w:rsidRPr="00993B95">
              <w:rPr>
                <w:rFonts w:ascii="Times New Roman" w:hAnsi="Times New Roman" w:cs="Times New Roman"/>
              </w:rPr>
              <w:t>ВСОШ</w:t>
            </w:r>
            <w:proofErr w:type="spellEnd"/>
          </w:p>
        </w:tc>
        <w:tc>
          <w:tcPr>
            <w:tcW w:w="1559" w:type="dxa"/>
          </w:tcPr>
          <w:p w:rsidR="00993B95" w:rsidRPr="00993B95" w:rsidRDefault="00993B95" w:rsidP="008D3687">
            <w:pPr>
              <w:rPr>
                <w:rFonts w:ascii="Times New Roman" w:hAnsi="Times New Roman" w:cs="Times New Roman"/>
              </w:rPr>
            </w:pPr>
            <w:r w:rsidRPr="00993B95"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2835" w:type="dxa"/>
          </w:tcPr>
          <w:p w:rsidR="00993B95" w:rsidRPr="00993B95" w:rsidRDefault="00993B95" w:rsidP="008D3687">
            <w:pPr>
              <w:rPr>
                <w:rFonts w:ascii="Times New Roman" w:hAnsi="Times New Roman" w:cs="Times New Roman"/>
              </w:rPr>
            </w:pPr>
            <w:r w:rsidRPr="00993B95">
              <w:rPr>
                <w:rFonts w:ascii="Times New Roman" w:hAnsi="Times New Roman" w:cs="Times New Roman"/>
              </w:rPr>
              <w:t xml:space="preserve">Изучены и выбраны возможности муниципальной системы по подготовке к </w:t>
            </w:r>
            <w:proofErr w:type="spellStart"/>
            <w:r w:rsidRPr="00993B95">
              <w:rPr>
                <w:rFonts w:ascii="Times New Roman" w:hAnsi="Times New Roman" w:cs="Times New Roman"/>
              </w:rPr>
              <w:t>ВСОШ</w:t>
            </w:r>
            <w:proofErr w:type="spellEnd"/>
          </w:p>
        </w:tc>
      </w:tr>
      <w:tr w:rsidR="00993B95" w:rsidRPr="00993B95" w:rsidTr="00993B95">
        <w:tc>
          <w:tcPr>
            <w:tcW w:w="4957" w:type="dxa"/>
            <w:gridSpan w:val="2"/>
          </w:tcPr>
          <w:p w:rsidR="00993B95" w:rsidRPr="00993B95" w:rsidRDefault="00993B95" w:rsidP="008D3687">
            <w:pPr>
              <w:rPr>
                <w:rFonts w:ascii="Times New Roman" w:hAnsi="Times New Roman" w:cs="Times New Roman"/>
              </w:rPr>
            </w:pPr>
            <w:r w:rsidRPr="00993B95">
              <w:rPr>
                <w:rFonts w:ascii="Times New Roman" w:hAnsi="Times New Roman" w:cs="Times New Roman"/>
              </w:rPr>
              <w:t>Изучение методических рекомендаций</w:t>
            </w:r>
          </w:p>
        </w:tc>
        <w:tc>
          <w:tcPr>
            <w:tcW w:w="1559" w:type="dxa"/>
          </w:tcPr>
          <w:p w:rsidR="00993B95" w:rsidRPr="00993B95" w:rsidRDefault="00993B95" w:rsidP="008D3687">
            <w:pPr>
              <w:rPr>
                <w:rFonts w:ascii="Times New Roman" w:hAnsi="Times New Roman" w:cs="Times New Roman"/>
              </w:rPr>
            </w:pPr>
            <w:r w:rsidRPr="00993B95">
              <w:rPr>
                <w:rFonts w:ascii="Times New Roman" w:hAnsi="Times New Roman" w:cs="Times New Roman"/>
              </w:rPr>
              <w:t>Сентябрь-октябрь</w:t>
            </w:r>
          </w:p>
        </w:tc>
        <w:tc>
          <w:tcPr>
            <w:tcW w:w="2835" w:type="dxa"/>
          </w:tcPr>
          <w:p w:rsidR="00993B95" w:rsidRPr="00993B95" w:rsidRDefault="00993B95" w:rsidP="008D3687">
            <w:pPr>
              <w:rPr>
                <w:rFonts w:ascii="Times New Roman" w:hAnsi="Times New Roman" w:cs="Times New Roman"/>
              </w:rPr>
            </w:pPr>
            <w:r w:rsidRPr="00993B95">
              <w:rPr>
                <w:rFonts w:ascii="Times New Roman" w:hAnsi="Times New Roman" w:cs="Times New Roman"/>
              </w:rPr>
              <w:t>Изучены методические рекомендации</w:t>
            </w:r>
          </w:p>
        </w:tc>
      </w:tr>
      <w:tr w:rsidR="00993B95" w:rsidRPr="00993B95" w:rsidTr="00993B95">
        <w:tc>
          <w:tcPr>
            <w:tcW w:w="4957" w:type="dxa"/>
            <w:gridSpan w:val="2"/>
          </w:tcPr>
          <w:p w:rsidR="00993B95" w:rsidRPr="00993B95" w:rsidRDefault="00993B95" w:rsidP="008D3687">
            <w:pPr>
              <w:rPr>
                <w:rFonts w:ascii="Times New Roman" w:hAnsi="Times New Roman" w:cs="Times New Roman"/>
              </w:rPr>
            </w:pPr>
            <w:r w:rsidRPr="00993B95">
              <w:rPr>
                <w:rFonts w:ascii="Times New Roman" w:hAnsi="Times New Roman" w:cs="Times New Roman"/>
              </w:rPr>
              <w:t xml:space="preserve">Организация заседаний </w:t>
            </w:r>
            <w:proofErr w:type="spellStart"/>
            <w:r w:rsidRPr="00993B95">
              <w:rPr>
                <w:rFonts w:ascii="Times New Roman" w:hAnsi="Times New Roman" w:cs="Times New Roman"/>
              </w:rPr>
              <w:t>ШМО</w:t>
            </w:r>
            <w:proofErr w:type="spellEnd"/>
            <w:r w:rsidRPr="00993B95">
              <w:rPr>
                <w:rFonts w:ascii="Times New Roman" w:hAnsi="Times New Roman" w:cs="Times New Roman"/>
              </w:rPr>
              <w:t>, проблемных групп</w:t>
            </w:r>
          </w:p>
        </w:tc>
        <w:tc>
          <w:tcPr>
            <w:tcW w:w="1559" w:type="dxa"/>
          </w:tcPr>
          <w:p w:rsidR="00993B95" w:rsidRPr="00993B95" w:rsidRDefault="00993B95" w:rsidP="008D3687">
            <w:pPr>
              <w:rPr>
                <w:rFonts w:ascii="Times New Roman" w:hAnsi="Times New Roman" w:cs="Times New Roman"/>
              </w:rPr>
            </w:pPr>
            <w:r w:rsidRPr="00993B95">
              <w:rPr>
                <w:rFonts w:ascii="Times New Roman" w:hAnsi="Times New Roman" w:cs="Times New Roman"/>
              </w:rPr>
              <w:t>Октябрь-ноябрь</w:t>
            </w:r>
          </w:p>
        </w:tc>
        <w:tc>
          <w:tcPr>
            <w:tcW w:w="2835" w:type="dxa"/>
          </w:tcPr>
          <w:p w:rsidR="00993B95" w:rsidRPr="00993B95" w:rsidRDefault="00993B95" w:rsidP="008D3687">
            <w:pPr>
              <w:rPr>
                <w:rFonts w:ascii="Times New Roman" w:hAnsi="Times New Roman" w:cs="Times New Roman"/>
              </w:rPr>
            </w:pPr>
            <w:r w:rsidRPr="00993B95">
              <w:rPr>
                <w:rFonts w:ascii="Times New Roman" w:hAnsi="Times New Roman" w:cs="Times New Roman"/>
              </w:rPr>
              <w:t xml:space="preserve">План </w:t>
            </w:r>
            <w:proofErr w:type="spellStart"/>
            <w:r w:rsidRPr="00993B95">
              <w:rPr>
                <w:rFonts w:ascii="Times New Roman" w:hAnsi="Times New Roman" w:cs="Times New Roman"/>
              </w:rPr>
              <w:t>ШМО</w:t>
            </w:r>
            <w:proofErr w:type="spellEnd"/>
            <w:r w:rsidRPr="00993B95">
              <w:rPr>
                <w:rFonts w:ascii="Times New Roman" w:hAnsi="Times New Roman" w:cs="Times New Roman"/>
              </w:rPr>
              <w:t>, план деятельности проблемных групп реализуется</w:t>
            </w:r>
          </w:p>
        </w:tc>
      </w:tr>
      <w:tr w:rsidR="00993B95" w:rsidRPr="00993B95" w:rsidTr="00993B95">
        <w:tc>
          <w:tcPr>
            <w:tcW w:w="4957" w:type="dxa"/>
            <w:gridSpan w:val="2"/>
          </w:tcPr>
          <w:p w:rsidR="00993B95" w:rsidRPr="00993B95" w:rsidRDefault="00993B95" w:rsidP="008D3687">
            <w:pPr>
              <w:rPr>
                <w:rFonts w:ascii="Times New Roman" w:hAnsi="Times New Roman" w:cs="Times New Roman"/>
              </w:rPr>
            </w:pPr>
            <w:r w:rsidRPr="00993B95">
              <w:rPr>
                <w:rFonts w:ascii="Times New Roman" w:hAnsi="Times New Roman" w:cs="Times New Roman"/>
              </w:rPr>
              <w:t xml:space="preserve">Посещение уроков и внеурочных занятий педагогов, которые успешно готовят к </w:t>
            </w:r>
            <w:proofErr w:type="spellStart"/>
            <w:r w:rsidRPr="00993B95">
              <w:rPr>
                <w:rFonts w:ascii="Times New Roman" w:hAnsi="Times New Roman" w:cs="Times New Roman"/>
              </w:rPr>
              <w:t>ВСОШ</w:t>
            </w:r>
            <w:proofErr w:type="spellEnd"/>
          </w:p>
        </w:tc>
        <w:tc>
          <w:tcPr>
            <w:tcW w:w="1559" w:type="dxa"/>
          </w:tcPr>
          <w:p w:rsidR="00993B95" w:rsidRPr="00993B95" w:rsidRDefault="00993B95" w:rsidP="008D3687">
            <w:pPr>
              <w:rPr>
                <w:rFonts w:ascii="Times New Roman" w:hAnsi="Times New Roman" w:cs="Times New Roman"/>
              </w:rPr>
            </w:pPr>
            <w:r w:rsidRPr="00993B95">
              <w:rPr>
                <w:rFonts w:ascii="Times New Roman" w:hAnsi="Times New Roman" w:cs="Times New Roman"/>
              </w:rPr>
              <w:t>Октябрь-ноябрь</w:t>
            </w:r>
          </w:p>
        </w:tc>
        <w:tc>
          <w:tcPr>
            <w:tcW w:w="2835" w:type="dxa"/>
          </w:tcPr>
          <w:p w:rsidR="00993B95" w:rsidRPr="00993B95" w:rsidRDefault="00993B95" w:rsidP="008D3687">
            <w:pPr>
              <w:rPr>
                <w:rFonts w:ascii="Times New Roman" w:hAnsi="Times New Roman" w:cs="Times New Roman"/>
              </w:rPr>
            </w:pPr>
            <w:r w:rsidRPr="00993B95">
              <w:rPr>
                <w:rFonts w:ascii="Times New Roman" w:hAnsi="Times New Roman" w:cs="Times New Roman"/>
              </w:rPr>
              <w:t>Карты посещения уроков</w:t>
            </w:r>
          </w:p>
        </w:tc>
      </w:tr>
      <w:tr w:rsidR="00993B95" w:rsidRPr="00993B95" w:rsidTr="00993B95">
        <w:tc>
          <w:tcPr>
            <w:tcW w:w="4957" w:type="dxa"/>
            <w:gridSpan w:val="2"/>
          </w:tcPr>
          <w:p w:rsidR="00993B95" w:rsidRPr="00993B95" w:rsidRDefault="00993B95" w:rsidP="008D3687">
            <w:pPr>
              <w:rPr>
                <w:rFonts w:ascii="Times New Roman" w:hAnsi="Times New Roman" w:cs="Times New Roman"/>
              </w:rPr>
            </w:pPr>
            <w:r w:rsidRPr="00993B95">
              <w:rPr>
                <w:rFonts w:ascii="Times New Roman" w:hAnsi="Times New Roman" w:cs="Times New Roman"/>
              </w:rPr>
              <w:t xml:space="preserve">Составление банка заданий и электронных ресурсов для подготовки участников </w:t>
            </w:r>
            <w:proofErr w:type="spellStart"/>
            <w:r w:rsidRPr="00993B95">
              <w:rPr>
                <w:rFonts w:ascii="Times New Roman" w:hAnsi="Times New Roman" w:cs="Times New Roman"/>
              </w:rPr>
              <w:t>ВСОШ</w:t>
            </w:r>
            <w:proofErr w:type="spellEnd"/>
          </w:p>
        </w:tc>
        <w:tc>
          <w:tcPr>
            <w:tcW w:w="1559" w:type="dxa"/>
          </w:tcPr>
          <w:p w:rsidR="00993B95" w:rsidRPr="00993B95" w:rsidRDefault="00993B95" w:rsidP="008D3687">
            <w:pPr>
              <w:rPr>
                <w:rFonts w:ascii="Times New Roman" w:hAnsi="Times New Roman" w:cs="Times New Roman"/>
              </w:rPr>
            </w:pPr>
            <w:r w:rsidRPr="00993B95">
              <w:rPr>
                <w:rFonts w:ascii="Times New Roman" w:hAnsi="Times New Roman" w:cs="Times New Roman"/>
              </w:rPr>
              <w:t>Октябрь-ноябрь</w:t>
            </w:r>
          </w:p>
        </w:tc>
        <w:tc>
          <w:tcPr>
            <w:tcW w:w="2835" w:type="dxa"/>
          </w:tcPr>
          <w:p w:rsidR="00993B95" w:rsidRPr="00993B95" w:rsidRDefault="00993B95" w:rsidP="008D3687">
            <w:pPr>
              <w:rPr>
                <w:rFonts w:ascii="Times New Roman" w:hAnsi="Times New Roman" w:cs="Times New Roman"/>
              </w:rPr>
            </w:pPr>
            <w:r w:rsidRPr="00993B95">
              <w:rPr>
                <w:rFonts w:ascii="Times New Roman" w:hAnsi="Times New Roman" w:cs="Times New Roman"/>
              </w:rPr>
              <w:t xml:space="preserve">Презентация </w:t>
            </w:r>
          </w:p>
        </w:tc>
      </w:tr>
    </w:tbl>
    <w:p w:rsidR="00993B95" w:rsidRDefault="00993B95" w:rsidP="00993B95">
      <w:pPr>
        <w:rPr>
          <w:rFonts w:ascii="Times New Roman" w:hAnsi="Times New Roman" w:cs="Times New Roman"/>
        </w:rPr>
      </w:pPr>
    </w:p>
    <w:p w:rsidR="00134BA7" w:rsidRDefault="00134BA7" w:rsidP="00993B95">
      <w:pPr>
        <w:rPr>
          <w:rFonts w:ascii="Times New Roman" w:hAnsi="Times New Roman" w:cs="Times New Roman"/>
        </w:rPr>
      </w:pPr>
    </w:p>
    <w:p w:rsidR="00134BA7" w:rsidRDefault="00134BA7" w:rsidP="00993B95">
      <w:pPr>
        <w:rPr>
          <w:rFonts w:ascii="Times New Roman" w:hAnsi="Times New Roman" w:cs="Times New Roman"/>
        </w:rPr>
      </w:pPr>
    </w:p>
    <w:p w:rsidR="00134BA7" w:rsidRDefault="00134BA7" w:rsidP="00993B95">
      <w:pPr>
        <w:rPr>
          <w:rFonts w:ascii="Times New Roman" w:hAnsi="Times New Roman" w:cs="Times New Roman"/>
        </w:rPr>
      </w:pPr>
    </w:p>
    <w:p w:rsidR="00134BA7" w:rsidRDefault="00134BA7" w:rsidP="00993B95">
      <w:pPr>
        <w:rPr>
          <w:rFonts w:ascii="Times New Roman" w:hAnsi="Times New Roman" w:cs="Times New Roman"/>
        </w:rPr>
      </w:pPr>
    </w:p>
    <w:p w:rsidR="00134BA7" w:rsidRDefault="00134BA7" w:rsidP="00993B95">
      <w:pPr>
        <w:rPr>
          <w:rFonts w:ascii="Times New Roman" w:hAnsi="Times New Roman" w:cs="Times New Roman"/>
        </w:rPr>
      </w:pPr>
    </w:p>
    <w:p w:rsidR="00134BA7" w:rsidRDefault="00134BA7" w:rsidP="00993B95">
      <w:pPr>
        <w:rPr>
          <w:rFonts w:ascii="Times New Roman" w:hAnsi="Times New Roman" w:cs="Times New Roman"/>
        </w:rPr>
      </w:pPr>
    </w:p>
    <w:p w:rsidR="00134BA7" w:rsidRDefault="00134BA7" w:rsidP="00993B95">
      <w:pPr>
        <w:rPr>
          <w:rFonts w:ascii="Times New Roman" w:hAnsi="Times New Roman" w:cs="Times New Roman"/>
        </w:rPr>
      </w:pPr>
    </w:p>
    <w:p w:rsidR="00134BA7" w:rsidRDefault="00134BA7" w:rsidP="00993B95">
      <w:pPr>
        <w:rPr>
          <w:rFonts w:ascii="Times New Roman" w:hAnsi="Times New Roman" w:cs="Times New Roman"/>
        </w:rPr>
      </w:pPr>
    </w:p>
    <w:p w:rsidR="00134BA7" w:rsidRDefault="00134BA7" w:rsidP="00993B95">
      <w:pPr>
        <w:rPr>
          <w:rFonts w:ascii="Times New Roman" w:hAnsi="Times New Roman" w:cs="Times New Roman"/>
        </w:rPr>
      </w:pPr>
    </w:p>
    <w:p w:rsidR="00134BA7" w:rsidRDefault="00134BA7" w:rsidP="00993B95">
      <w:pPr>
        <w:rPr>
          <w:rFonts w:ascii="Times New Roman" w:hAnsi="Times New Roman" w:cs="Times New Roman"/>
        </w:rPr>
      </w:pPr>
    </w:p>
    <w:p w:rsidR="00134BA7" w:rsidRDefault="00134BA7" w:rsidP="00993B95">
      <w:pPr>
        <w:rPr>
          <w:rFonts w:ascii="Times New Roman" w:hAnsi="Times New Roman" w:cs="Times New Roman"/>
        </w:rPr>
      </w:pPr>
    </w:p>
    <w:p w:rsidR="00134BA7" w:rsidRDefault="00134BA7" w:rsidP="00993B95">
      <w:pPr>
        <w:rPr>
          <w:rFonts w:ascii="Times New Roman" w:hAnsi="Times New Roman" w:cs="Times New Roman"/>
        </w:rPr>
      </w:pPr>
    </w:p>
    <w:p w:rsidR="00134BA7" w:rsidRDefault="00134BA7" w:rsidP="00993B95">
      <w:pPr>
        <w:rPr>
          <w:rFonts w:ascii="Times New Roman" w:hAnsi="Times New Roman" w:cs="Times New Roman"/>
        </w:rPr>
      </w:pPr>
    </w:p>
    <w:p w:rsidR="00134BA7" w:rsidRDefault="00134BA7" w:rsidP="00134BA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Разработчик-составитель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Кычкина </w:t>
      </w:r>
      <w:proofErr w:type="spellStart"/>
      <w:r>
        <w:rPr>
          <w:rFonts w:ascii="Times New Roman" w:hAnsi="Times New Roman" w:cs="Times New Roman"/>
        </w:rPr>
        <w:t>А.А</w:t>
      </w:r>
      <w:proofErr w:type="spellEnd"/>
      <w:r>
        <w:rPr>
          <w:rFonts w:ascii="Times New Roman" w:hAnsi="Times New Roman" w:cs="Times New Roman"/>
        </w:rPr>
        <w:t xml:space="preserve">., региональный куратор по наставничеству, </w:t>
      </w:r>
    </w:p>
    <w:p w:rsidR="00134BA7" w:rsidRPr="001A1BB8" w:rsidRDefault="00134BA7" w:rsidP="00134BA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руководитель Регионального методического центра </w:t>
      </w:r>
      <w:proofErr w:type="spellStart"/>
      <w:r>
        <w:rPr>
          <w:rFonts w:ascii="Times New Roman" w:hAnsi="Times New Roman" w:cs="Times New Roman"/>
        </w:rPr>
        <w:t>ЦНППМ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ДИРО</w:t>
      </w:r>
      <w:proofErr w:type="spellEnd"/>
    </w:p>
    <w:sectPr w:rsidR="00134BA7" w:rsidRPr="001A1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F6D" w:rsidRDefault="00534F6D" w:rsidP="006362D2">
      <w:pPr>
        <w:spacing w:after="0" w:line="240" w:lineRule="auto"/>
      </w:pPr>
      <w:r>
        <w:separator/>
      </w:r>
    </w:p>
  </w:endnote>
  <w:endnote w:type="continuationSeparator" w:id="0">
    <w:p w:rsidR="00534F6D" w:rsidRDefault="00534F6D" w:rsidP="00636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2545857"/>
      <w:docPartObj>
        <w:docPartGallery w:val="Page Numbers (Bottom of Page)"/>
        <w:docPartUnique/>
      </w:docPartObj>
    </w:sdtPr>
    <w:sdtContent>
      <w:p w:rsidR="003344DF" w:rsidRDefault="003344DF">
        <w:pPr>
          <w:pStyle w:val="aa"/>
          <w:jc w:val="center"/>
        </w:pPr>
        <w:r w:rsidRPr="006362D2">
          <w:rPr>
            <w:sz w:val="20"/>
            <w:szCs w:val="20"/>
          </w:rPr>
          <w:fldChar w:fldCharType="begin"/>
        </w:r>
        <w:r w:rsidRPr="006362D2">
          <w:rPr>
            <w:sz w:val="20"/>
            <w:szCs w:val="20"/>
          </w:rPr>
          <w:instrText>PAGE   \* MERGEFORMAT</w:instrText>
        </w:r>
        <w:r w:rsidRPr="006362D2">
          <w:rPr>
            <w:sz w:val="20"/>
            <w:szCs w:val="20"/>
          </w:rPr>
          <w:fldChar w:fldCharType="separate"/>
        </w:r>
        <w:r w:rsidR="00134BA7">
          <w:rPr>
            <w:noProof/>
            <w:sz w:val="20"/>
            <w:szCs w:val="20"/>
          </w:rPr>
          <w:t>36</w:t>
        </w:r>
        <w:r w:rsidRPr="006362D2">
          <w:rPr>
            <w:sz w:val="20"/>
            <w:szCs w:val="20"/>
          </w:rPr>
          <w:fldChar w:fldCharType="end"/>
        </w:r>
      </w:p>
    </w:sdtContent>
  </w:sdt>
  <w:p w:rsidR="003344DF" w:rsidRDefault="003344D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F6D" w:rsidRDefault="00534F6D" w:rsidP="006362D2">
      <w:pPr>
        <w:spacing w:after="0" w:line="240" w:lineRule="auto"/>
      </w:pPr>
      <w:r>
        <w:separator/>
      </w:r>
    </w:p>
  </w:footnote>
  <w:footnote w:type="continuationSeparator" w:id="0">
    <w:p w:rsidR="00534F6D" w:rsidRDefault="00534F6D" w:rsidP="006362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14C1C"/>
    <w:multiLevelType w:val="multilevel"/>
    <w:tmpl w:val="E7A8B1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 w15:restartNumberingAfterBreak="0">
    <w:nsid w:val="069411B9"/>
    <w:multiLevelType w:val="hybridMultilevel"/>
    <w:tmpl w:val="583A1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A43F9"/>
    <w:multiLevelType w:val="hybridMultilevel"/>
    <w:tmpl w:val="42A88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D022E"/>
    <w:multiLevelType w:val="hybridMultilevel"/>
    <w:tmpl w:val="63145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A4AED"/>
    <w:multiLevelType w:val="singleLevel"/>
    <w:tmpl w:val="5678C4AC"/>
    <w:lvl w:ilvl="0">
      <w:start w:val="1"/>
      <w:numFmt w:val="decimal"/>
      <w:lvlText w:val="%1.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0EFC0998"/>
    <w:multiLevelType w:val="singleLevel"/>
    <w:tmpl w:val="993E557E"/>
    <w:lvl w:ilvl="0">
      <w:start w:val="1"/>
      <w:numFmt w:val="decimal"/>
      <w:lvlText w:val="%1)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116D3F56"/>
    <w:multiLevelType w:val="hybridMultilevel"/>
    <w:tmpl w:val="25B04C12"/>
    <w:lvl w:ilvl="0" w:tplc="DC2C0E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5D24D5"/>
    <w:multiLevelType w:val="hybridMultilevel"/>
    <w:tmpl w:val="2C74C02A"/>
    <w:lvl w:ilvl="0" w:tplc="B4F24E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5B187C"/>
    <w:multiLevelType w:val="hybridMultilevel"/>
    <w:tmpl w:val="115091C8"/>
    <w:lvl w:ilvl="0" w:tplc="98C2E96E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16323152"/>
    <w:multiLevelType w:val="hybridMultilevel"/>
    <w:tmpl w:val="CAF0FF8A"/>
    <w:lvl w:ilvl="0" w:tplc="98C2E9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920CD0"/>
    <w:multiLevelType w:val="hybridMultilevel"/>
    <w:tmpl w:val="58809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3466EF"/>
    <w:multiLevelType w:val="hybridMultilevel"/>
    <w:tmpl w:val="73A4D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647794"/>
    <w:multiLevelType w:val="hybridMultilevel"/>
    <w:tmpl w:val="F99C9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E10EFB"/>
    <w:multiLevelType w:val="hybridMultilevel"/>
    <w:tmpl w:val="B3289894"/>
    <w:lvl w:ilvl="0" w:tplc="98C2E9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7B26D5"/>
    <w:multiLevelType w:val="hybridMultilevel"/>
    <w:tmpl w:val="063EB84A"/>
    <w:lvl w:ilvl="0" w:tplc="EF86AD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E715EEE"/>
    <w:multiLevelType w:val="singleLevel"/>
    <w:tmpl w:val="539AB494"/>
    <w:lvl w:ilvl="0">
      <w:start w:val="1"/>
      <w:numFmt w:val="decimal"/>
      <w:lvlText w:val="%1)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312D4F7A"/>
    <w:multiLevelType w:val="hybridMultilevel"/>
    <w:tmpl w:val="0A166274"/>
    <w:lvl w:ilvl="0" w:tplc="BF3CD74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621F94"/>
    <w:multiLevelType w:val="hybridMultilevel"/>
    <w:tmpl w:val="E146D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59658E"/>
    <w:multiLevelType w:val="hybridMultilevel"/>
    <w:tmpl w:val="0EBA3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C55ADB"/>
    <w:multiLevelType w:val="hybridMultilevel"/>
    <w:tmpl w:val="3E7EF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AA239E"/>
    <w:multiLevelType w:val="hybridMultilevel"/>
    <w:tmpl w:val="5366040C"/>
    <w:lvl w:ilvl="0" w:tplc="EF86AD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F013DC0"/>
    <w:multiLevelType w:val="hybridMultilevel"/>
    <w:tmpl w:val="26EC8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803BE7"/>
    <w:multiLevelType w:val="hybridMultilevel"/>
    <w:tmpl w:val="8DA68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65684F"/>
    <w:multiLevelType w:val="hybridMultilevel"/>
    <w:tmpl w:val="07B03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105566"/>
    <w:multiLevelType w:val="hybridMultilevel"/>
    <w:tmpl w:val="B5946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3261AE"/>
    <w:multiLevelType w:val="hybridMultilevel"/>
    <w:tmpl w:val="2F0A2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9231D6"/>
    <w:multiLevelType w:val="hybridMultilevel"/>
    <w:tmpl w:val="342E3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4B2934"/>
    <w:multiLevelType w:val="hybridMultilevel"/>
    <w:tmpl w:val="FFE21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D91812"/>
    <w:multiLevelType w:val="hybridMultilevel"/>
    <w:tmpl w:val="2D6CD4AE"/>
    <w:lvl w:ilvl="0" w:tplc="98C2E9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D7094B"/>
    <w:multiLevelType w:val="hybridMultilevel"/>
    <w:tmpl w:val="6728C3EE"/>
    <w:lvl w:ilvl="0" w:tplc="FB467198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B96BED"/>
    <w:multiLevelType w:val="hybridMultilevel"/>
    <w:tmpl w:val="C4B02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011FBA"/>
    <w:multiLevelType w:val="hybridMultilevel"/>
    <w:tmpl w:val="9E0A4EE2"/>
    <w:lvl w:ilvl="0" w:tplc="7BF027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BF027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32619F"/>
    <w:multiLevelType w:val="hybridMultilevel"/>
    <w:tmpl w:val="1F322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2300AD"/>
    <w:multiLevelType w:val="hybridMultilevel"/>
    <w:tmpl w:val="2ADA7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6E7D07"/>
    <w:multiLevelType w:val="hybridMultilevel"/>
    <w:tmpl w:val="0EEAA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FC75A6"/>
    <w:multiLevelType w:val="hybridMultilevel"/>
    <w:tmpl w:val="270EB86A"/>
    <w:lvl w:ilvl="0" w:tplc="81FE528C">
      <w:start w:val="1"/>
      <w:numFmt w:val="decimal"/>
      <w:lvlText w:val="%1."/>
      <w:lvlJc w:val="left"/>
      <w:pPr>
        <w:ind w:left="6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5" w:hanging="360"/>
      </w:pPr>
    </w:lvl>
    <w:lvl w:ilvl="2" w:tplc="0419001B" w:tentative="1">
      <w:start w:val="1"/>
      <w:numFmt w:val="lowerRoman"/>
      <w:lvlText w:val="%3."/>
      <w:lvlJc w:val="right"/>
      <w:pPr>
        <w:ind w:left="2125" w:hanging="180"/>
      </w:pPr>
    </w:lvl>
    <w:lvl w:ilvl="3" w:tplc="0419000F" w:tentative="1">
      <w:start w:val="1"/>
      <w:numFmt w:val="decimal"/>
      <w:lvlText w:val="%4."/>
      <w:lvlJc w:val="left"/>
      <w:pPr>
        <w:ind w:left="2845" w:hanging="360"/>
      </w:pPr>
    </w:lvl>
    <w:lvl w:ilvl="4" w:tplc="04190019" w:tentative="1">
      <w:start w:val="1"/>
      <w:numFmt w:val="lowerLetter"/>
      <w:lvlText w:val="%5."/>
      <w:lvlJc w:val="left"/>
      <w:pPr>
        <w:ind w:left="3565" w:hanging="360"/>
      </w:pPr>
    </w:lvl>
    <w:lvl w:ilvl="5" w:tplc="0419001B" w:tentative="1">
      <w:start w:val="1"/>
      <w:numFmt w:val="lowerRoman"/>
      <w:lvlText w:val="%6."/>
      <w:lvlJc w:val="right"/>
      <w:pPr>
        <w:ind w:left="4285" w:hanging="180"/>
      </w:pPr>
    </w:lvl>
    <w:lvl w:ilvl="6" w:tplc="0419000F" w:tentative="1">
      <w:start w:val="1"/>
      <w:numFmt w:val="decimal"/>
      <w:lvlText w:val="%7."/>
      <w:lvlJc w:val="left"/>
      <w:pPr>
        <w:ind w:left="5005" w:hanging="360"/>
      </w:pPr>
    </w:lvl>
    <w:lvl w:ilvl="7" w:tplc="04190019" w:tentative="1">
      <w:start w:val="1"/>
      <w:numFmt w:val="lowerLetter"/>
      <w:lvlText w:val="%8."/>
      <w:lvlJc w:val="left"/>
      <w:pPr>
        <w:ind w:left="5725" w:hanging="360"/>
      </w:pPr>
    </w:lvl>
    <w:lvl w:ilvl="8" w:tplc="0419001B" w:tentative="1">
      <w:start w:val="1"/>
      <w:numFmt w:val="lowerRoman"/>
      <w:lvlText w:val="%9."/>
      <w:lvlJc w:val="right"/>
      <w:pPr>
        <w:ind w:left="6445" w:hanging="180"/>
      </w:pPr>
    </w:lvl>
  </w:abstractNum>
  <w:abstractNum w:abstractNumId="36" w15:restartNumberingAfterBreak="0">
    <w:nsid w:val="76112DB8"/>
    <w:multiLevelType w:val="hybridMultilevel"/>
    <w:tmpl w:val="559E1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9D0646"/>
    <w:multiLevelType w:val="hybridMultilevel"/>
    <w:tmpl w:val="F02A17DE"/>
    <w:lvl w:ilvl="0" w:tplc="E08277DC">
      <w:start w:val="1"/>
      <w:numFmt w:val="decimal"/>
      <w:lvlText w:val="%1)"/>
      <w:lvlJc w:val="left"/>
      <w:pPr>
        <w:ind w:left="1127" w:hanging="5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79C72899"/>
    <w:multiLevelType w:val="hybridMultilevel"/>
    <w:tmpl w:val="07B03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675D68"/>
    <w:multiLevelType w:val="hybridMultilevel"/>
    <w:tmpl w:val="4AA61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</w:num>
  <w:num w:numId="2">
    <w:abstractNumId w:val="5"/>
    <w:lvlOverride w:ilvl="0">
      <w:startOverride w:val="1"/>
    </w:lvlOverride>
  </w:num>
  <w:num w:numId="3">
    <w:abstractNumId w:val="4"/>
    <w:lvlOverride w:ilvl="0">
      <w:startOverride w:val="1"/>
    </w:lvlOverride>
  </w:num>
  <w:num w:numId="4">
    <w:abstractNumId w:val="6"/>
  </w:num>
  <w:num w:numId="5">
    <w:abstractNumId w:val="0"/>
  </w:num>
  <w:num w:numId="6">
    <w:abstractNumId w:val="37"/>
  </w:num>
  <w:num w:numId="7">
    <w:abstractNumId w:val="7"/>
  </w:num>
  <w:num w:numId="8">
    <w:abstractNumId w:val="9"/>
  </w:num>
  <w:num w:numId="9">
    <w:abstractNumId w:val="11"/>
  </w:num>
  <w:num w:numId="10">
    <w:abstractNumId w:val="31"/>
  </w:num>
  <w:num w:numId="11">
    <w:abstractNumId w:val="33"/>
  </w:num>
  <w:num w:numId="12">
    <w:abstractNumId w:val="14"/>
  </w:num>
  <w:num w:numId="13">
    <w:abstractNumId w:val="20"/>
  </w:num>
  <w:num w:numId="14">
    <w:abstractNumId w:val="16"/>
  </w:num>
  <w:num w:numId="15">
    <w:abstractNumId w:val="24"/>
  </w:num>
  <w:num w:numId="16">
    <w:abstractNumId w:val="8"/>
  </w:num>
  <w:num w:numId="17">
    <w:abstractNumId w:val="2"/>
  </w:num>
  <w:num w:numId="18">
    <w:abstractNumId w:val="3"/>
  </w:num>
  <w:num w:numId="19">
    <w:abstractNumId w:val="10"/>
  </w:num>
  <w:num w:numId="20">
    <w:abstractNumId w:val="21"/>
  </w:num>
  <w:num w:numId="21">
    <w:abstractNumId w:val="1"/>
  </w:num>
  <w:num w:numId="22">
    <w:abstractNumId w:val="23"/>
  </w:num>
  <w:num w:numId="23">
    <w:abstractNumId w:val="38"/>
  </w:num>
  <w:num w:numId="24">
    <w:abstractNumId w:val="13"/>
  </w:num>
  <w:num w:numId="25">
    <w:abstractNumId w:val="26"/>
  </w:num>
  <w:num w:numId="26">
    <w:abstractNumId w:val="36"/>
  </w:num>
  <w:num w:numId="27">
    <w:abstractNumId w:val="39"/>
  </w:num>
  <w:num w:numId="28">
    <w:abstractNumId w:val="25"/>
  </w:num>
  <w:num w:numId="29">
    <w:abstractNumId w:val="28"/>
  </w:num>
  <w:num w:numId="30">
    <w:abstractNumId w:val="27"/>
  </w:num>
  <w:num w:numId="31">
    <w:abstractNumId w:val="12"/>
  </w:num>
  <w:num w:numId="32">
    <w:abstractNumId w:val="30"/>
  </w:num>
  <w:num w:numId="33">
    <w:abstractNumId w:val="22"/>
  </w:num>
  <w:num w:numId="34">
    <w:abstractNumId w:val="34"/>
  </w:num>
  <w:num w:numId="35">
    <w:abstractNumId w:val="35"/>
  </w:num>
  <w:num w:numId="36">
    <w:abstractNumId w:val="18"/>
  </w:num>
  <w:num w:numId="37">
    <w:abstractNumId w:val="17"/>
  </w:num>
  <w:num w:numId="38">
    <w:abstractNumId w:val="19"/>
  </w:num>
  <w:num w:numId="39">
    <w:abstractNumId w:val="32"/>
  </w:num>
  <w:num w:numId="4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994"/>
    <w:rsid w:val="00023453"/>
    <w:rsid w:val="00050FD3"/>
    <w:rsid w:val="000E1F61"/>
    <w:rsid w:val="000E3683"/>
    <w:rsid w:val="001010F5"/>
    <w:rsid w:val="00117A1F"/>
    <w:rsid w:val="00134BA7"/>
    <w:rsid w:val="0016426A"/>
    <w:rsid w:val="001A161F"/>
    <w:rsid w:val="001A1BB8"/>
    <w:rsid w:val="001B5CEA"/>
    <w:rsid w:val="001E1A5B"/>
    <w:rsid w:val="00203724"/>
    <w:rsid w:val="002A1EE9"/>
    <w:rsid w:val="00333BF8"/>
    <w:rsid w:val="003344DF"/>
    <w:rsid w:val="00380994"/>
    <w:rsid w:val="003923BB"/>
    <w:rsid w:val="003C7990"/>
    <w:rsid w:val="003D4059"/>
    <w:rsid w:val="003D7444"/>
    <w:rsid w:val="00421F07"/>
    <w:rsid w:val="004E0890"/>
    <w:rsid w:val="00534F6D"/>
    <w:rsid w:val="00554631"/>
    <w:rsid w:val="005A18C2"/>
    <w:rsid w:val="005A25F7"/>
    <w:rsid w:val="005B2A5C"/>
    <w:rsid w:val="005F5FF3"/>
    <w:rsid w:val="006012A2"/>
    <w:rsid w:val="006362D2"/>
    <w:rsid w:val="00666417"/>
    <w:rsid w:val="006829FB"/>
    <w:rsid w:val="006C5D51"/>
    <w:rsid w:val="00701F91"/>
    <w:rsid w:val="00706C05"/>
    <w:rsid w:val="00725778"/>
    <w:rsid w:val="00734F33"/>
    <w:rsid w:val="00736494"/>
    <w:rsid w:val="007A7DDF"/>
    <w:rsid w:val="00855D7A"/>
    <w:rsid w:val="00856E37"/>
    <w:rsid w:val="00863D7D"/>
    <w:rsid w:val="00875EFA"/>
    <w:rsid w:val="008A00EC"/>
    <w:rsid w:val="008C6383"/>
    <w:rsid w:val="008D3687"/>
    <w:rsid w:val="00993B95"/>
    <w:rsid w:val="00A52327"/>
    <w:rsid w:val="00AC2C03"/>
    <w:rsid w:val="00AF3A40"/>
    <w:rsid w:val="00B6301F"/>
    <w:rsid w:val="00B95E00"/>
    <w:rsid w:val="00BD4F2A"/>
    <w:rsid w:val="00C001A6"/>
    <w:rsid w:val="00C06C69"/>
    <w:rsid w:val="00CA0E2C"/>
    <w:rsid w:val="00CC0B46"/>
    <w:rsid w:val="00D87F98"/>
    <w:rsid w:val="00DA4217"/>
    <w:rsid w:val="00DB1472"/>
    <w:rsid w:val="00DE44A4"/>
    <w:rsid w:val="00E72947"/>
    <w:rsid w:val="00EB2418"/>
    <w:rsid w:val="00F06898"/>
    <w:rsid w:val="00F35805"/>
    <w:rsid w:val="00F6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73D36"/>
  <w15:chartTrackingRefBased/>
  <w15:docId w15:val="{E08CA08F-A153-4060-93F6-7D3CE400E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994"/>
    <w:pPr>
      <w:spacing w:line="256" w:lineRule="auto"/>
    </w:pPr>
  </w:style>
  <w:style w:type="paragraph" w:styleId="3">
    <w:name w:val="heading 3"/>
    <w:basedOn w:val="a"/>
    <w:next w:val="a"/>
    <w:link w:val="30"/>
    <w:uiPriority w:val="9"/>
    <w:unhideWhenUsed/>
    <w:qFormat/>
    <w:rsid w:val="00023453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641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Конфа НБ"/>
    <w:basedOn w:val="a"/>
    <w:link w:val="a5"/>
    <w:uiPriority w:val="34"/>
    <w:qFormat/>
    <w:rsid w:val="0066641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02345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6">
    <w:name w:val="Strong"/>
    <w:basedOn w:val="a0"/>
    <w:uiPriority w:val="22"/>
    <w:qFormat/>
    <w:rsid w:val="00023453"/>
    <w:rPr>
      <w:b/>
      <w:bCs/>
    </w:rPr>
  </w:style>
  <w:style w:type="character" w:customStyle="1" w:styleId="a5">
    <w:name w:val="Абзац списка Знак"/>
    <w:aliases w:val="Конфа НБ Знак"/>
    <w:link w:val="a4"/>
    <w:uiPriority w:val="34"/>
    <w:locked/>
    <w:rsid w:val="00023453"/>
  </w:style>
  <w:style w:type="character" w:styleId="a7">
    <w:name w:val="Hyperlink"/>
    <w:basedOn w:val="a0"/>
    <w:uiPriority w:val="99"/>
    <w:unhideWhenUsed/>
    <w:rsid w:val="00023453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6362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362D2"/>
  </w:style>
  <w:style w:type="paragraph" w:styleId="aa">
    <w:name w:val="footer"/>
    <w:basedOn w:val="a"/>
    <w:link w:val="ab"/>
    <w:uiPriority w:val="99"/>
    <w:unhideWhenUsed/>
    <w:rsid w:val="006362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362D2"/>
  </w:style>
  <w:style w:type="paragraph" w:styleId="ac">
    <w:name w:val="Balloon Text"/>
    <w:basedOn w:val="a"/>
    <w:link w:val="ad"/>
    <w:uiPriority w:val="99"/>
    <w:semiHidden/>
    <w:unhideWhenUsed/>
    <w:rsid w:val="00134B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34B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7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yperlink" Target="https://edsoo.ru/Formirovanie_metapredmetnih_rezultatov_obucheniya_mladshih_shkolnikov.htm" TargetMode="External"/><Relationship Id="rId18" Type="http://schemas.openxmlformats.org/officeDocument/2006/relationships/hyperlink" Target="https://resh.edu.ru/subject/43/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2.png"/><Relationship Id="rId7" Type="http://schemas.openxmlformats.org/officeDocument/2006/relationships/image" Target="media/image1.png"/><Relationship Id="rId12" Type="http://schemas.openxmlformats.org/officeDocument/2006/relationships/hyperlink" Target="https://edsoo.ru/Russkij_yazik_Nachalnaya_shkola_Rabotaem_s_tekstom_opisaniem.htm" TargetMode="External"/><Relationship Id="rId17" Type="http://schemas.openxmlformats.org/officeDocument/2006/relationships/hyperlink" Target="https://yandex.ru/promo/education/course/konflikty-i-travlya-v-shkolnoj-srede" TargetMode="External"/><Relationship Id="rId2" Type="http://schemas.openxmlformats.org/officeDocument/2006/relationships/styles" Target="styles.xml"/><Relationship Id="rId16" Type="http://schemas.openxmlformats.org/officeDocument/2006/relationships/hyperlink" Target="https://apkpro.ru/fmc/" TargetMode="External"/><Relationship Id="rId20" Type="http://schemas.openxmlformats.org/officeDocument/2006/relationships/hyperlink" Target="https://resh.edu.ru/subject/12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pkpro.ru/fmc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edsoo.ru/Klassifikaciya_matematicheskih_obektov_po_raznim_osnovaniyam.htm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edsoo.ru/Chelovek_tvorec_kulturnih_cennostej_Iz_istorii_pismennosti.htm" TargetMode="External"/><Relationship Id="rId19" Type="http://schemas.openxmlformats.org/officeDocument/2006/relationships/hyperlink" Target="https://resh.edu.ru/subject/4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soo.ru/Tekstovaya_deyatelnost_uchaschihsya_4_klassa.htm" TargetMode="External"/><Relationship Id="rId14" Type="http://schemas.openxmlformats.org/officeDocument/2006/relationships/hyperlink" Target="https://resh.edu.ru/subject/13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1056</TotalTime>
  <Pages>38</Pages>
  <Words>10490</Words>
  <Characters>59793</Characters>
  <Application>Microsoft Office Word</Application>
  <DocSecurity>0</DocSecurity>
  <Lines>498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Кычкина Антонина Анатольевна</cp:lastModifiedBy>
  <cp:revision>47</cp:revision>
  <cp:lastPrinted>2023-07-18T10:30:00Z</cp:lastPrinted>
  <dcterms:created xsi:type="dcterms:W3CDTF">2023-07-17T15:45:00Z</dcterms:created>
  <dcterms:modified xsi:type="dcterms:W3CDTF">2023-07-18T10:53:00Z</dcterms:modified>
</cp:coreProperties>
</file>